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7BBAD1" w14:textId="77777777" w:rsidR="00BD5AB3" w:rsidRDefault="00E6008E">
      <w:pPr>
        <w:pStyle w:val="normal0"/>
      </w:pPr>
      <w:r>
        <w:rPr>
          <w:noProof/>
        </w:rPr>
        <w:drawing>
          <wp:inline distT="0" distB="0" distL="0" distR="0" wp14:anchorId="50AE8101" wp14:editId="5197E31F">
            <wp:extent cx="5733288" cy="2883408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2883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AABDC" w14:textId="7F7FB806" w:rsidR="00BD5AB3" w:rsidRPr="001D0488" w:rsidRDefault="00E6008E">
      <w:pPr>
        <w:pStyle w:val="normal0"/>
        <w:rPr>
          <w:rFonts w:ascii="Times New Roman" w:hAnsi="Times New Roman" w:cs="Times New Roman"/>
        </w:rPr>
      </w:pPr>
      <w:r w:rsidRPr="001D0488">
        <w:rPr>
          <w:rFonts w:ascii="Times New Roman" w:hAnsi="Times New Roman" w:cs="Times New Roman"/>
        </w:rPr>
        <w:t xml:space="preserve">April </w:t>
      </w:r>
      <w:r w:rsidR="00E57AF9">
        <w:rPr>
          <w:rFonts w:ascii="Times New Roman" w:hAnsi="Times New Roman" w:cs="Times New Roman"/>
        </w:rPr>
        <w:t>22</w:t>
      </w:r>
      <w:r w:rsidRPr="001D0488">
        <w:rPr>
          <w:rFonts w:ascii="Times New Roman" w:hAnsi="Times New Roman" w:cs="Times New Roman"/>
        </w:rPr>
        <w:t>, 2015</w:t>
      </w:r>
    </w:p>
    <w:p w14:paraId="6F5FD8C8" w14:textId="77777777" w:rsidR="00BD5AB3" w:rsidRPr="001D0488" w:rsidRDefault="00E6008E">
      <w:pPr>
        <w:pStyle w:val="normal0"/>
        <w:jc w:val="center"/>
      </w:pPr>
      <w:r w:rsidRPr="001D0488">
        <w:rPr>
          <w:rFonts w:ascii="Times New Roman" w:eastAsia="Times New Roman" w:hAnsi="Times New Roman" w:cs="Times New Roman"/>
          <w:b/>
          <w:sz w:val="28"/>
        </w:rPr>
        <w:t>The Lewis Center for the Arts presents</w:t>
      </w:r>
    </w:p>
    <w:p w14:paraId="4B0C63E5" w14:textId="7E3B75CA" w:rsidR="00BD5AB3" w:rsidRPr="001D0488" w:rsidRDefault="00E57AF9">
      <w:pPr>
        <w:pStyle w:val="normal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E6008E" w:rsidRPr="001D0488">
        <w:rPr>
          <w:rFonts w:ascii="Times New Roman" w:eastAsia="Times New Roman" w:hAnsi="Times New Roman" w:cs="Times New Roman"/>
          <w:b/>
          <w:sz w:val="28"/>
          <w:szCs w:val="28"/>
        </w:rPr>
        <w:t>aster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08E" w:rsidRPr="001D0488">
        <w:rPr>
          <w:rFonts w:ascii="Times New Roman" w:eastAsia="Times New Roman" w:hAnsi="Times New Roman" w:cs="Times New Roman"/>
          <w:b/>
          <w:sz w:val="28"/>
          <w:szCs w:val="28"/>
        </w:rPr>
        <w:t>class with New York City Ballet Principal Dancer Wendy Whelan</w:t>
      </w:r>
    </w:p>
    <w:p w14:paraId="3561301E" w14:textId="77777777" w:rsidR="00BD5AB3" w:rsidRDefault="00E6008E">
      <w:pPr>
        <w:pStyle w:val="normal0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conjunction with Whelan’s performance of “Restless Creature” at McCarter Theatre</w:t>
      </w:r>
    </w:p>
    <w:p w14:paraId="6C7FC643" w14:textId="77777777" w:rsidR="00BD5AB3" w:rsidRDefault="00BD5AB3">
      <w:pPr>
        <w:pStyle w:val="normal0"/>
      </w:pPr>
    </w:p>
    <w:p w14:paraId="7CE5F099" w14:textId="3042D5FD" w:rsidR="00E6008E" w:rsidRDefault="00200BDD">
      <w:pPr>
        <w:pStyle w:val="normal0"/>
        <w:spacing w:line="240" w:lineRule="auto"/>
        <w:rPr>
          <w:rFonts w:ascii="Times New Roman" w:eastAsia="Times New Roman" w:hAnsi="Times New Roman" w:cs="Times New Roman"/>
          <w:color w:val="FF9900"/>
          <w:sz w:val="24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</w:rPr>
        <w:t xml:space="preserve"> </w:t>
      </w:r>
      <w:r w:rsidR="004B0F8B">
        <w:rPr>
          <w:rFonts w:ascii="Times New Roman" w:eastAsia="Times New Roman" w:hAnsi="Times New Roman" w:cs="Times New Roman"/>
          <w:noProof/>
          <w:color w:val="FF9900"/>
          <w:sz w:val="24"/>
        </w:rPr>
        <w:drawing>
          <wp:inline distT="0" distB="0" distL="0" distR="0" wp14:anchorId="0F1815B1" wp14:editId="73E8728F">
            <wp:extent cx="1143000" cy="933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lan-brooks-byErinBaia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0BF4" w14:textId="1869F24B" w:rsidR="00E6008E" w:rsidRPr="001D0488" w:rsidRDefault="00E6008E">
      <w:pPr>
        <w:pStyle w:val="normal0"/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FF9900"/>
          <w:sz w:val="24"/>
        </w:rPr>
        <w:t>Photo caption:</w:t>
      </w:r>
      <w:r w:rsidR="001D0488">
        <w:rPr>
          <w:rFonts w:ascii="Times New Roman" w:eastAsia="Times New Roman" w:hAnsi="Times New Roman" w:cs="Times New Roman"/>
          <w:color w:val="FF9900"/>
          <w:sz w:val="24"/>
        </w:rPr>
        <w:t xml:space="preserve"> </w:t>
      </w:r>
      <w:r w:rsidR="001D0488" w:rsidRPr="001D0488">
        <w:rPr>
          <w:rFonts w:ascii="Times New Roman" w:eastAsia="Times New Roman" w:hAnsi="Times New Roman" w:cs="Times New Roman"/>
          <w:color w:val="auto"/>
          <w:sz w:val="24"/>
        </w:rPr>
        <w:t xml:space="preserve">Wendy </w:t>
      </w:r>
      <w:r w:rsidR="00E57AF9" w:rsidRPr="001D0488">
        <w:rPr>
          <w:rFonts w:ascii="Times New Roman" w:eastAsia="Times New Roman" w:hAnsi="Times New Roman" w:cs="Times New Roman"/>
          <w:color w:val="auto"/>
          <w:sz w:val="24"/>
        </w:rPr>
        <w:t>Wh</w:t>
      </w:r>
      <w:r w:rsidR="00E57AF9">
        <w:rPr>
          <w:rFonts w:ascii="Times New Roman" w:eastAsia="Times New Roman" w:hAnsi="Times New Roman" w:cs="Times New Roman"/>
          <w:color w:val="auto"/>
          <w:sz w:val="24"/>
        </w:rPr>
        <w:t>e</w:t>
      </w:r>
      <w:r w:rsidR="00E57AF9" w:rsidRPr="001D0488">
        <w:rPr>
          <w:rFonts w:ascii="Times New Roman" w:eastAsia="Times New Roman" w:hAnsi="Times New Roman" w:cs="Times New Roman"/>
          <w:color w:val="auto"/>
          <w:sz w:val="24"/>
        </w:rPr>
        <w:t>l</w:t>
      </w:r>
      <w:r w:rsidR="00E57AF9">
        <w:rPr>
          <w:rFonts w:ascii="Times New Roman" w:eastAsia="Times New Roman" w:hAnsi="Times New Roman" w:cs="Times New Roman"/>
          <w:color w:val="auto"/>
          <w:sz w:val="24"/>
        </w:rPr>
        <w:t>a</w:t>
      </w:r>
      <w:r w:rsidR="00E57AF9" w:rsidRPr="001D0488">
        <w:rPr>
          <w:rFonts w:ascii="Times New Roman" w:eastAsia="Times New Roman" w:hAnsi="Times New Roman" w:cs="Times New Roman"/>
          <w:color w:val="auto"/>
          <w:sz w:val="24"/>
        </w:rPr>
        <w:t xml:space="preserve">n </w:t>
      </w:r>
      <w:r w:rsidR="001D0488" w:rsidRPr="001D0488">
        <w:rPr>
          <w:rFonts w:ascii="Times New Roman" w:eastAsia="Times New Roman" w:hAnsi="Times New Roman" w:cs="Times New Roman"/>
          <w:color w:val="auto"/>
          <w:sz w:val="24"/>
        </w:rPr>
        <w:t>in rehe</w:t>
      </w:r>
      <w:bookmarkStart w:id="0" w:name="_GoBack"/>
      <w:r w:rsidR="001D0488" w:rsidRPr="001D0488">
        <w:rPr>
          <w:rFonts w:ascii="Times New Roman" w:eastAsia="Times New Roman" w:hAnsi="Times New Roman" w:cs="Times New Roman"/>
          <w:color w:val="auto"/>
          <w:sz w:val="24"/>
        </w:rPr>
        <w:t>arsal with Brian Brooks</w:t>
      </w:r>
    </w:p>
    <w:p w14:paraId="2C73588C" w14:textId="77777777" w:rsidR="00E6008E" w:rsidRPr="001D0488" w:rsidRDefault="00E6008E">
      <w:pPr>
        <w:pStyle w:val="normal0"/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FF9900"/>
          <w:sz w:val="24"/>
        </w:rPr>
        <w:t>Photo credit:</w:t>
      </w:r>
      <w:r w:rsidR="001D0488">
        <w:rPr>
          <w:rFonts w:ascii="Times New Roman" w:eastAsia="Times New Roman" w:hAnsi="Times New Roman" w:cs="Times New Roman"/>
          <w:color w:val="FF9900"/>
          <w:sz w:val="24"/>
        </w:rPr>
        <w:t xml:space="preserve"> </w:t>
      </w:r>
      <w:r w:rsidR="001D0488" w:rsidRPr="001D0488">
        <w:rPr>
          <w:rFonts w:ascii="Times New Roman" w:eastAsia="Times New Roman" w:hAnsi="Times New Roman" w:cs="Times New Roman"/>
          <w:color w:val="auto"/>
          <w:sz w:val="24"/>
        </w:rPr>
        <w:t xml:space="preserve">Erin </w:t>
      </w:r>
      <w:proofErr w:type="spellStart"/>
      <w:r w:rsidR="001D0488" w:rsidRPr="001D0488">
        <w:rPr>
          <w:rFonts w:ascii="Times New Roman" w:eastAsia="Times New Roman" w:hAnsi="Times New Roman" w:cs="Times New Roman"/>
          <w:color w:val="auto"/>
          <w:sz w:val="24"/>
        </w:rPr>
        <w:t>Baiano</w:t>
      </w:r>
      <w:proofErr w:type="spellEnd"/>
    </w:p>
    <w:bookmarkEnd w:id="0"/>
    <w:p w14:paraId="6018C295" w14:textId="77777777" w:rsidR="00E6008E" w:rsidRDefault="00E6008E">
      <w:pPr>
        <w:pStyle w:val="normal0"/>
        <w:spacing w:line="240" w:lineRule="auto"/>
        <w:rPr>
          <w:rFonts w:ascii="Times New Roman" w:eastAsia="Times New Roman" w:hAnsi="Times New Roman" w:cs="Times New Roman"/>
          <w:color w:val="FF9900"/>
          <w:sz w:val="24"/>
        </w:rPr>
      </w:pPr>
    </w:p>
    <w:p w14:paraId="30EDB229" w14:textId="77777777" w:rsidR="00BD5AB3" w:rsidRDefault="00E6008E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FF9900"/>
          <w:sz w:val="24"/>
        </w:rPr>
        <w:t xml:space="preserve">Who: </w:t>
      </w:r>
      <w:r>
        <w:rPr>
          <w:rFonts w:ascii="Times New Roman" w:eastAsia="Times New Roman" w:hAnsi="Times New Roman" w:cs="Times New Roman"/>
          <w:sz w:val="24"/>
        </w:rPr>
        <w:t>New York City Ballet principal dancer Wendy Whelan</w:t>
      </w:r>
    </w:p>
    <w:p w14:paraId="29D8952E" w14:textId="3E10FBF5" w:rsidR="00BD5AB3" w:rsidRDefault="00E6008E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FF9900"/>
          <w:sz w:val="24"/>
        </w:rPr>
        <w:t>What:</w:t>
      </w:r>
      <w:r>
        <w:rPr>
          <w:rFonts w:ascii="Times New Roman" w:eastAsia="Times New Roman" w:hAnsi="Times New Roman" w:cs="Times New Roman"/>
          <w:sz w:val="24"/>
        </w:rPr>
        <w:t xml:space="preserve"> A ballet master</w:t>
      </w:r>
      <w:r w:rsidR="00E57A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class for Princeton students led by Whelan</w:t>
      </w:r>
    </w:p>
    <w:p w14:paraId="74DFC7B8" w14:textId="77777777" w:rsidR="00BD5AB3" w:rsidRDefault="00E6008E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FF9900"/>
          <w:sz w:val="24"/>
        </w:rPr>
        <w:t>When:</w:t>
      </w:r>
      <w:r>
        <w:rPr>
          <w:rFonts w:ascii="Times New Roman" w:eastAsia="Times New Roman" w:hAnsi="Times New Roman" w:cs="Times New Roman"/>
          <w:sz w:val="24"/>
        </w:rPr>
        <w:t xml:space="preserve"> Monday, April 27, 2015 from 12:00 p.m. - 1:30 p.m.</w:t>
      </w:r>
    </w:p>
    <w:p w14:paraId="47FDDF05" w14:textId="00061753" w:rsidR="00BD5AB3" w:rsidRDefault="00E6008E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FF9900"/>
          <w:sz w:val="24"/>
        </w:rPr>
        <w:t>Where:</w:t>
      </w:r>
      <w:r>
        <w:rPr>
          <w:rFonts w:ascii="Times New Roman" w:eastAsia="Times New Roman" w:hAnsi="Times New Roman" w:cs="Times New Roman"/>
          <w:sz w:val="24"/>
        </w:rPr>
        <w:t xml:space="preserve"> Patricia and Ward Hagan </w:t>
      </w:r>
      <w:r w:rsidR="001C7C71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48 Dance Studio at 185 Nassau Street</w:t>
      </w:r>
    </w:p>
    <w:p w14:paraId="7161A259" w14:textId="77777777" w:rsidR="00BD5AB3" w:rsidRDefault="00E6008E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FF9900"/>
          <w:sz w:val="24"/>
        </w:rPr>
        <w:t>Free and open to the public to observe</w:t>
      </w:r>
    </w:p>
    <w:p w14:paraId="499E20E0" w14:textId="77777777" w:rsidR="00BD5AB3" w:rsidRDefault="00BD5AB3">
      <w:pPr>
        <w:pStyle w:val="normal0"/>
        <w:spacing w:line="360" w:lineRule="auto"/>
      </w:pPr>
    </w:p>
    <w:p w14:paraId="5260049F" w14:textId="60536E75" w:rsidR="00BD5AB3" w:rsidRDefault="00E6008E">
      <w:pPr>
        <w:pStyle w:val="normal0"/>
        <w:spacing w:after="220" w:line="36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(Princeton, NJ) The Lewis Center for the Arts’ Program in Dance will present a master class for Princeton students with New York City Ballet principal dancer Wendy Whelan on Monday, April 27, in the Patricia and Ward Hagan </w:t>
      </w:r>
      <w:r w:rsidR="00E57AF9">
        <w:rPr>
          <w:rFonts w:ascii="Times New Roman" w:eastAsia="Times New Roman" w:hAnsi="Times New Roman" w:cs="Times New Roman"/>
          <w:color w:val="333333"/>
          <w:sz w:val="24"/>
        </w:rPr>
        <w:t>’</w:t>
      </w:r>
      <w:r>
        <w:rPr>
          <w:rFonts w:ascii="Times New Roman" w:eastAsia="Times New Roman" w:hAnsi="Times New Roman" w:cs="Times New Roman"/>
          <w:color w:val="333333"/>
          <w:sz w:val="24"/>
        </w:rPr>
        <w:t>48 Dance Studio at 185 Nassau Street from 12:00 p.m. to 1:30 p.m. This event, which is presented in conjunction with Whelan’s April 28 pe</w:t>
      </w:r>
      <w:r w:rsidR="00797F77">
        <w:rPr>
          <w:rFonts w:ascii="Times New Roman" w:eastAsia="Times New Roman" w:hAnsi="Times New Roman" w:cs="Times New Roman"/>
          <w:color w:val="333333"/>
          <w:sz w:val="24"/>
        </w:rPr>
        <w:t xml:space="preserve">rformance of </w:t>
      </w:r>
      <w:r w:rsidR="00797F77" w:rsidRPr="00797F77">
        <w:rPr>
          <w:rFonts w:ascii="Times New Roman" w:eastAsia="Times New Roman" w:hAnsi="Times New Roman" w:cs="Times New Roman"/>
          <w:i/>
          <w:color w:val="333333"/>
          <w:sz w:val="24"/>
        </w:rPr>
        <w:t>Restless Creature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at the McCarter Theatre, is free and open to the public to observe.</w:t>
      </w:r>
    </w:p>
    <w:p w14:paraId="489E1A08" w14:textId="77777777" w:rsidR="00E6008E" w:rsidRDefault="00E6008E">
      <w:pPr>
        <w:pStyle w:val="normal0"/>
        <w:spacing w:after="22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Wendy Whelan was born and raised in Louisville, Kentucky, where at the age of three she began taking dance classes at a local dance academy. At age eight, she performed as a mouse with the Louisville Ballet in its annual production of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The Nutcracker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She began intense professional training later that year when she joined the Louisville Ballet Academy. In 1981, she received a scholarship to the School of American Ballet, the official school of New York City Ballet. She was invited to become a member of the New York City Ballet corps de ballet in 1986, and was promoted to principal dancer in 1991, where she remained a principal dancer until October 2014. </w:t>
      </w:r>
    </w:p>
    <w:p w14:paraId="74598FAD" w14:textId="4F79266A" w:rsidR="00BD5AB3" w:rsidRDefault="00E6008E">
      <w:pPr>
        <w:pStyle w:val="normal0"/>
        <w:spacing w:after="220" w:line="36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In her time at New York City Ballet, Whelan performed a wide spectrum of the Balanchine repertory and worked closely with Jerome Robbins on many of his ballets. She has performed a broad and varied repertory spanning romantic, classical and contemporary roles but has perhaps been most closely identified with the creation of new ballets. William Forsythe, Wayne McGregor,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Jorma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Elo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Benjamin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Millepied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Twyla Tharp, Lynn Taylor-Corbett and Peter Martins, the company’s ballet master in chief, have, among many others, chosen Wh</w:t>
      </w:r>
      <w:r w:rsidR="00E57AF9">
        <w:rPr>
          <w:rFonts w:ascii="Times New Roman" w:eastAsia="Times New Roman" w:hAnsi="Times New Roman" w:cs="Times New Roman"/>
          <w:color w:val="333333"/>
          <w:sz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</w:rPr>
        <w:t>l</w:t>
      </w:r>
      <w:r w:rsidR="00E57AF9">
        <w:rPr>
          <w:rFonts w:ascii="Times New Roman" w:eastAsia="Times New Roman" w:hAnsi="Times New Roman" w:cs="Times New Roman"/>
          <w:color w:val="333333"/>
          <w:sz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n for their pieces. She has also had strong choreographic affiliations over the last 15 years with Christopher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Wheeldon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and Alexei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Ratmansky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14:paraId="2AE9D9D5" w14:textId="77777777" w:rsidR="00BD5AB3" w:rsidRDefault="00E6008E">
      <w:pPr>
        <w:pStyle w:val="normal0"/>
        <w:spacing w:after="220" w:line="36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In 2007, Whelan was nominated for an Olivier Award and a Critics Circle Award for her performances with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Morphoses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Wheeldon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Company. She has been a guest artist with The Royal Ballet and with the Kirov Ballet. She received the 2007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Dance Magazine </w:t>
      </w:r>
      <w:r w:rsidRPr="00E57AF9">
        <w:rPr>
          <w:rFonts w:ascii="Times New Roman" w:eastAsia="Times New Roman" w:hAnsi="Times New Roman" w:cs="Times New Roman"/>
          <w:color w:val="333333"/>
          <w:sz w:val="24"/>
        </w:rPr>
        <w:t>Award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, and in 2009 was given a Doctorate of Arts, </w:t>
      </w:r>
      <w:proofErr w:type="spellStart"/>
      <w:r w:rsidRPr="00E6008E">
        <w:rPr>
          <w:rFonts w:ascii="Times New Roman" w:eastAsia="Times New Roman" w:hAnsi="Times New Roman" w:cs="Times New Roman"/>
          <w:i/>
          <w:color w:val="333333"/>
          <w:sz w:val="24"/>
        </w:rPr>
        <w:t>honoris</w:t>
      </w:r>
      <w:proofErr w:type="spellEnd"/>
      <w:r w:rsidRPr="00E6008E">
        <w:rPr>
          <w:rFonts w:ascii="Times New Roman" w:eastAsia="Times New Roman" w:hAnsi="Times New Roman" w:cs="Times New Roman"/>
          <w:i/>
          <w:color w:val="333333"/>
          <w:sz w:val="24"/>
        </w:rPr>
        <w:t xml:space="preserve"> </w:t>
      </w:r>
      <w:proofErr w:type="spellStart"/>
      <w:r w:rsidRPr="00E6008E">
        <w:rPr>
          <w:rFonts w:ascii="Times New Roman" w:eastAsia="Times New Roman" w:hAnsi="Times New Roman" w:cs="Times New Roman"/>
          <w:i/>
          <w:color w:val="333333"/>
          <w:sz w:val="24"/>
        </w:rPr>
        <w:t>causa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from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Bellarmine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University. In 2011, she was honored with both The Jerome Robbins Award and a Bessie Award for her Sustained Achievement in Performance.</w:t>
      </w:r>
    </w:p>
    <w:p w14:paraId="68568F20" w14:textId="75C38626" w:rsidR="00E6008E" w:rsidRDefault="00E6008E">
      <w:pPr>
        <w:pStyle w:val="normal0"/>
        <w:spacing w:after="22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In 2012, Whelan began developing new collaborative projects. Her inaugural project,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Restless Creature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, which premiered at Jacob’s Pillow Dance Festival in August of 2013 and will be performed at McCarter Theatre on April 28, is a suite of four duets, created by and danced with four of today’s most cutting edge contemporary dancer/choreographers: Kyle Abraham, Joshua Beamish, Brian Brooks and Alejandro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Cerrudo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</w:p>
    <w:p w14:paraId="5BBDBB28" w14:textId="77777777" w:rsidR="00BD5AB3" w:rsidRDefault="00E6008E">
      <w:pPr>
        <w:pStyle w:val="normal0"/>
        <w:spacing w:after="220" w:line="36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Whelan was recently appointed an Artistic Associate at New York's City Center and for two years beginning November 1, 2014, City Center </w:t>
      </w:r>
      <w:r w:rsidR="001D0488">
        <w:rPr>
          <w:rFonts w:ascii="Times New Roman" w:eastAsia="Times New Roman" w:hAnsi="Times New Roman" w:cs="Times New Roman"/>
          <w:color w:val="333333"/>
          <w:sz w:val="24"/>
        </w:rPr>
        <w:t>is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her home for developing future projects. </w:t>
      </w:r>
    </w:p>
    <w:p w14:paraId="18C1C307" w14:textId="77777777" w:rsidR="00BD5AB3" w:rsidRDefault="00E6008E">
      <w:pPr>
        <w:pStyle w:val="normal0"/>
        <w:spacing w:line="360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In addition to its courses in ballet, modern, African, urban and other dance forms, the Lewis Center’s Program in Dance annually presents a series of master classes in a range of genres. To learn more about this event, the Program in Dance, and the over 100 other activities presented at the Lewis Center visit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arts.princeton.edu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14:paraId="5C63A0AF" w14:textId="77777777" w:rsidR="00BD5AB3" w:rsidRDefault="00BD5AB3">
      <w:pPr>
        <w:pStyle w:val="normal0"/>
        <w:spacing w:line="360" w:lineRule="auto"/>
      </w:pPr>
    </w:p>
    <w:p w14:paraId="75183BCD" w14:textId="77777777" w:rsidR="00BD5AB3" w:rsidRDefault="00E6008E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###</w:t>
      </w:r>
    </w:p>
    <w:p w14:paraId="3DBB2CB2" w14:textId="77777777" w:rsidR="00BD5AB3" w:rsidRDefault="00BD5AB3">
      <w:pPr>
        <w:pStyle w:val="normal0"/>
        <w:spacing w:line="240" w:lineRule="auto"/>
      </w:pPr>
    </w:p>
    <w:sectPr w:rsidR="00BD5A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5AB3"/>
    <w:rsid w:val="001C7C71"/>
    <w:rsid w:val="001D0488"/>
    <w:rsid w:val="00200BDD"/>
    <w:rsid w:val="004B0F8B"/>
    <w:rsid w:val="00797F77"/>
    <w:rsid w:val="00BD5AB3"/>
    <w:rsid w:val="00E57AF9"/>
    <w:rsid w:val="00E6008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4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8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8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arts.princeton.ed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3257</Characters>
  <Application>Microsoft Macintosh Word</Application>
  <DocSecurity>0</DocSecurity>
  <Lines>27</Lines>
  <Paragraphs>7</Paragraphs>
  <ScaleCrop>false</ScaleCrop>
  <Company>Princeton University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 Center for the Arts</cp:lastModifiedBy>
  <cp:revision>4</cp:revision>
  <cp:lastPrinted>2015-04-21T20:47:00Z</cp:lastPrinted>
  <dcterms:created xsi:type="dcterms:W3CDTF">2015-04-22T18:50:00Z</dcterms:created>
  <dcterms:modified xsi:type="dcterms:W3CDTF">2015-04-22T18:59:00Z</dcterms:modified>
</cp:coreProperties>
</file>