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71086" w14:textId="2AA9811B" w:rsidR="005C3B41" w:rsidRDefault="00A57DC3" w:rsidP="003D4593">
      <w:pPr>
        <w:widowControl w:val="0"/>
        <w:jc w:val="both"/>
        <w:rPr>
          <w:b/>
          <w:bCs/>
          <w:sz w:val="22"/>
        </w:rPr>
      </w:pPr>
      <w:r>
        <w:rPr>
          <w:b/>
          <w:bCs/>
          <w:noProof/>
          <w:sz w:val="22"/>
        </w:rPr>
        <w:drawing>
          <wp:inline distT="0" distB="0" distL="0" distR="0" wp14:anchorId="43CAAF3E" wp14:editId="2858CD88">
            <wp:extent cx="5733288" cy="2883408"/>
            <wp:effectExtent l="0" t="0" r="762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6">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27E1E961" w14:textId="0C19EADA" w:rsidR="005C3B41" w:rsidRPr="008A0E5D" w:rsidRDefault="00FE0370" w:rsidP="009F31A6">
      <w:pPr>
        <w:jc w:val="both"/>
        <w:rPr>
          <w:sz w:val="24"/>
        </w:rPr>
      </w:pPr>
      <w:r>
        <w:rPr>
          <w:sz w:val="24"/>
        </w:rPr>
        <w:t>Jan</w:t>
      </w:r>
      <w:r w:rsidR="005B45E9">
        <w:rPr>
          <w:sz w:val="24"/>
        </w:rPr>
        <w:t xml:space="preserve">uary </w:t>
      </w:r>
      <w:r w:rsidR="00BC467F">
        <w:rPr>
          <w:sz w:val="24"/>
        </w:rPr>
        <w:t>18</w:t>
      </w:r>
      <w:r w:rsidR="008404B2">
        <w:rPr>
          <w:sz w:val="24"/>
        </w:rPr>
        <w:t>,</w:t>
      </w:r>
      <w:r w:rsidR="0012569F" w:rsidRPr="008A0E5D">
        <w:rPr>
          <w:sz w:val="24"/>
        </w:rPr>
        <w:t xml:space="preserve"> </w:t>
      </w:r>
      <w:r w:rsidR="005C3B41" w:rsidRPr="008A0E5D">
        <w:rPr>
          <w:sz w:val="24"/>
        </w:rPr>
        <w:t>20</w:t>
      </w:r>
      <w:r w:rsidR="005C3B41">
        <w:rPr>
          <w:sz w:val="24"/>
        </w:rPr>
        <w:t>1</w:t>
      </w:r>
      <w:r w:rsidR="008404B2">
        <w:rPr>
          <w:sz w:val="24"/>
        </w:rPr>
        <w:t>6</w:t>
      </w:r>
      <w:r w:rsidR="005C3B41">
        <w:rPr>
          <w:sz w:val="24"/>
        </w:rPr>
        <w:t xml:space="preserve"> </w:t>
      </w:r>
    </w:p>
    <w:p w14:paraId="20C2FC17" w14:textId="77777777" w:rsidR="005C3B41" w:rsidRDefault="005C3B41" w:rsidP="003D4593">
      <w:pPr>
        <w:jc w:val="center"/>
        <w:rPr>
          <w:sz w:val="28"/>
        </w:rPr>
      </w:pPr>
    </w:p>
    <w:p w14:paraId="17A8A47D" w14:textId="30A8EAB8" w:rsidR="00A57DC3" w:rsidRPr="00437CF7" w:rsidRDefault="006C60CF" w:rsidP="00437CF7">
      <w:pPr>
        <w:jc w:val="center"/>
        <w:rPr>
          <w:b/>
          <w:bCs/>
          <w:sz w:val="28"/>
        </w:rPr>
      </w:pPr>
      <w:r>
        <w:rPr>
          <w:b/>
          <w:bCs/>
          <w:sz w:val="28"/>
        </w:rPr>
        <w:t xml:space="preserve">Visual Arts Program, </w:t>
      </w:r>
      <w:r w:rsidR="005C3B41">
        <w:rPr>
          <w:b/>
          <w:bCs/>
          <w:sz w:val="28"/>
        </w:rPr>
        <w:t xml:space="preserve">Lewis Center for the Arts </w:t>
      </w:r>
      <w:r w:rsidR="00B850C5">
        <w:rPr>
          <w:b/>
          <w:bCs/>
          <w:sz w:val="28"/>
        </w:rPr>
        <w:t xml:space="preserve">to </w:t>
      </w:r>
      <w:r w:rsidR="008404B2">
        <w:rPr>
          <w:b/>
          <w:bCs/>
          <w:sz w:val="28"/>
        </w:rPr>
        <w:t>S</w:t>
      </w:r>
      <w:r w:rsidR="00B850C5">
        <w:rPr>
          <w:b/>
          <w:bCs/>
          <w:sz w:val="28"/>
        </w:rPr>
        <w:t>creen</w:t>
      </w:r>
      <w:r w:rsidR="00A57DC3" w:rsidRPr="00437CF7">
        <w:rPr>
          <w:b/>
          <w:bCs/>
          <w:sz w:val="28"/>
        </w:rPr>
        <w:t xml:space="preserve"> </w:t>
      </w:r>
      <w:r w:rsidR="008404B2">
        <w:rPr>
          <w:b/>
          <w:bCs/>
          <w:sz w:val="28"/>
        </w:rPr>
        <w:t>I</w:t>
      </w:r>
      <w:r w:rsidR="00437CF7" w:rsidRPr="00437CF7">
        <w:rPr>
          <w:b/>
          <w:bCs/>
          <w:sz w:val="28"/>
        </w:rPr>
        <w:t xml:space="preserve">ndependent </w:t>
      </w:r>
      <w:r w:rsidR="008404B2">
        <w:rPr>
          <w:b/>
          <w:bCs/>
          <w:sz w:val="28"/>
        </w:rPr>
        <w:t>F</w:t>
      </w:r>
      <w:r w:rsidR="00437CF7" w:rsidRPr="00437CF7">
        <w:rPr>
          <w:b/>
          <w:bCs/>
          <w:sz w:val="28"/>
        </w:rPr>
        <w:t>ilms</w:t>
      </w:r>
    </w:p>
    <w:p w14:paraId="0AD67A13" w14:textId="0601440F" w:rsidR="005C3B41" w:rsidRPr="00437CF7" w:rsidRDefault="008404B2" w:rsidP="004D7D24">
      <w:pPr>
        <w:jc w:val="center"/>
        <w:rPr>
          <w:b/>
          <w:bCs/>
          <w:i/>
          <w:sz w:val="24"/>
          <w:szCs w:val="24"/>
        </w:rPr>
      </w:pPr>
      <w:r>
        <w:rPr>
          <w:b/>
          <w:bCs/>
          <w:i/>
          <w:sz w:val="24"/>
          <w:szCs w:val="24"/>
        </w:rPr>
        <w:t>Filmmakers</w:t>
      </w:r>
      <w:r w:rsidR="00FE0370" w:rsidRPr="00437CF7">
        <w:rPr>
          <w:b/>
          <w:bCs/>
          <w:i/>
          <w:sz w:val="24"/>
          <w:szCs w:val="24"/>
        </w:rPr>
        <w:t xml:space="preserve"> Alex Ross Perry, </w:t>
      </w:r>
      <w:proofErr w:type="spellStart"/>
      <w:r w:rsidR="00FE0370" w:rsidRPr="00437CF7">
        <w:rPr>
          <w:b/>
          <w:bCs/>
          <w:i/>
          <w:sz w:val="24"/>
          <w:szCs w:val="24"/>
        </w:rPr>
        <w:t>Matías</w:t>
      </w:r>
      <w:proofErr w:type="spellEnd"/>
      <w:r w:rsidR="00FE0370" w:rsidRPr="00437CF7">
        <w:rPr>
          <w:b/>
          <w:bCs/>
          <w:i/>
          <w:sz w:val="24"/>
          <w:szCs w:val="24"/>
        </w:rPr>
        <w:t xml:space="preserve"> </w:t>
      </w:r>
      <w:proofErr w:type="spellStart"/>
      <w:r w:rsidR="00FE0370" w:rsidRPr="00437CF7">
        <w:rPr>
          <w:b/>
          <w:bCs/>
          <w:i/>
          <w:sz w:val="24"/>
          <w:szCs w:val="24"/>
        </w:rPr>
        <w:t>Piñeiro</w:t>
      </w:r>
      <w:proofErr w:type="spellEnd"/>
      <w:r w:rsidR="00FE0370" w:rsidRPr="00437CF7">
        <w:rPr>
          <w:b/>
          <w:bCs/>
          <w:i/>
          <w:sz w:val="24"/>
          <w:szCs w:val="24"/>
        </w:rPr>
        <w:t xml:space="preserve">, </w:t>
      </w:r>
      <w:r w:rsidR="00437CF7" w:rsidRPr="00437CF7">
        <w:rPr>
          <w:b/>
          <w:bCs/>
          <w:i/>
          <w:sz w:val="24"/>
          <w:szCs w:val="24"/>
        </w:rPr>
        <w:t xml:space="preserve">and </w:t>
      </w:r>
      <w:r w:rsidR="00FE0370" w:rsidRPr="00437CF7">
        <w:rPr>
          <w:b/>
          <w:bCs/>
          <w:i/>
          <w:sz w:val="24"/>
          <w:szCs w:val="24"/>
        </w:rPr>
        <w:t>Josephine Decker</w:t>
      </w:r>
    </w:p>
    <w:p w14:paraId="799CA56C" w14:textId="77777777" w:rsidR="008404B2" w:rsidRDefault="00437CF7" w:rsidP="004D7D24">
      <w:pPr>
        <w:jc w:val="center"/>
        <w:rPr>
          <w:b/>
          <w:bCs/>
          <w:i/>
          <w:iCs/>
          <w:sz w:val="24"/>
          <w:szCs w:val="24"/>
        </w:rPr>
      </w:pPr>
      <w:proofErr w:type="gramStart"/>
      <w:r w:rsidRPr="00437CF7">
        <w:rPr>
          <w:b/>
          <w:bCs/>
          <w:i/>
          <w:iCs/>
          <w:sz w:val="24"/>
          <w:szCs w:val="24"/>
        </w:rPr>
        <w:t>screen</w:t>
      </w:r>
      <w:proofErr w:type="gramEnd"/>
      <w:r w:rsidRPr="00437CF7">
        <w:rPr>
          <w:b/>
          <w:bCs/>
          <w:i/>
          <w:iCs/>
          <w:sz w:val="24"/>
          <w:szCs w:val="24"/>
        </w:rPr>
        <w:t xml:space="preserve"> and field questions about</w:t>
      </w:r>
      <w:r w:rsidR="00A57DC3" w:rsidRPr="00437CF7">
        <w:rPr>
          <w:b/>
          <w:bCs/>
          <w:i/>
          <w:iCs/>
          <w:sz w:val="24"/>
          <w:szCs w:val="24"/>
        </w:rPr>
        <w:t xml:space="preserve"> the</w:t>
      </w:r>
      <w:r w:rsidR="00FE0370" w:rsidRPr="00437CF7">
        <w:rPr>
          <w:b/>
          <w:bCs/>
          <w:i/>
          <w:iCs/>
          <w:sz w:val="24"/>
          <w:szCs w:val="24"/>
        </w:rPr>
        <w:t>ir</w:t>
      </w:r>
      <w:r w:rsidR="00A57DC3" w:rsidRPr="00437CF7">
        <w:rPr>
          <w:b/>
          <w:bCs/>
          <w:i/>
          <w:iCs/>
          <w:sz w:val="24"/>
          <w:szCs w:val="24"/>
        </w:rPr>
        <w:t xml:space="preserve"> </w:t>
      </w:r>
      <w:r w:rsidR="001825B5">
        <w:rPr>
          <w:b/>
          <w:bCs/>
          <w:i/>
          <w:iCs/>
          <w:sz w:val="24"/>
          <w:szCs w:val="24"/>
        </w:rPr>
        <w:t>work</w:t>
      </w:r>
    </w:p>
    <w:p w14:paraId="6115E39F" w14:textId="0C06F7BE" w:rsidR="005C3B41" w:rsidRPr="00A57DC3" w:rsidRDefault="008404B2" w:rsidP="004D7D24">
      <w:pPr>
        <w:jc w:val="center"/>
        <w:rPr>
          <w:b/>
          <w:bCs/>
          <w:i/>
          <w:iCs/>
          <w:sz w:val="24"/>
          <w:szCs w:val="24"/>
        </w:rPr>
      </w:pPr>
      <w:r>
        <w:rPr>
          <w:b/>
          <w:bCs/>
          <w:i/>
          <w:iCs/>
          <w:sz w:val="24"/>
          <w:szCs w:val="24"/>
        </w:rPr>
        <w:t>Audiences join students in the spring course “</w:t>
      </w:r>
      <w:r w:rsidR="00FE0370" w:rsidRPr="00437CF7">
        <w:rPr>
          <w:b/>
          <w:bCs/>
          <w:i/>
          <w:iCs/>
          <w:sz w:val="24"/>
          <w:szCs w:val="24"/>
        </w:rPr>
        <w:t>World on a Wire: 12 Films, 12 Filmmakers</w:t>
      </w:r>
      <w:r>
        <w:rPr>
          <w:b/>
          <w:bCs/>
          <w:i/>
          <w:iCs/>
          <w:sz w:val="24"/>
          <w:szCs w:val="24"/>
        </w:rPr>
        <w:t>”</w:t>
      </w:r>
    </w:p>
    <w:p w14:paraId="1FCA37DC" w14:textId="77777777" w:rsidR="005C3B41" w:rsidRDefault="005C3B41" w:rsidP="004D7D24">
      <w:pPr>
        <w:rPr>
          <w:b/>
          <w:bCs/>
          <w:i/>
          <w:iCs/>
          <w:sz w:val="24"/>
        </w:rPr>
      </w:pPr>
    </w:p>
    <w:p w14:paraId="505D2D2D" w14:textId="30E6DB61" w:rsidR="00A57DC3" w:rsidRDefault="004B327D" w:rsidP="004D7D24">
      <w:pPr>
        <w:rPr>
          <w:color w:val="E36C0A"/>
          <w:sz w:val="24"/>
        </w:rPr>
      </w:pPr>
      <w:r>
        <w:rPr>
          <w:noProof/>
        </w:rPr>
        <w:drawing>
          <wp:inline distT="0" distB="0" distL="0" distR="0" wp14:anchorId="3D49C512" wp14:editId="39796F52">
            <wp:extent cx="2057400" cy="1143122"/>
            <wp:effectExtent l="0" t="0" r="0" b="0"/>
            <wp:docPr id="1" name="yui_3_17_2_1_1450453201543_1007" descr="ophie_Traub_in_THOU_WAST_MILD_AND_LOVELY_dir_Josephine_De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50453201543_1007" descr="ophie_Traub_in_THOU_WAST_MILD_AND_LOVELY_dir_Josephine_Decker.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488" b="1818"/>
                    <a:stretch/>
                  </pic:blipFill>
                  <pic:spPr bwMode="auto">
                    <a:xfrm>
                      <a:off x="0" y="0"/>
                      <a:ext cx="2059236" cy="1144142"/>
                    </a:xfrm>
                    <a:prstGeom prst="rect">
                      <a:avLst/>
                    </a:prstGeom>
                    <a:noFill/>
                    <a:ln>
                      <a:noFill/>
                    </a:ln>
                    <a:extLst>
                      <a:ext uri="{53640926-AAD7-44d8-BBD7-CCE9431645EC}">
                        <a14:shadowObscured xmlns:a14="http://schemas.microsoft.com/office/drawing/2010/main"/>
                      </a:ext>
                    </a:extLst>
                  </pic:spPr>
                </pic:pic>
              </a:graphicData>
            </a:graphic>
          </wp:inline>
        </w:drawing>
      </w:r>
    </w:p>
    <w:p w14:paraId="6D1E10AC" w14:textId="1612C650" w:rsidR="004B327D" w:rsidRDefault="005C3B41" w:rsidP="004D7D24">
      <w:pPr>
        <w:rPr>
          <w:color w:val="auto"/>
          <w:sz w:val="24"/>
          <w:szCs w:val="24"/>
        </w:rPr>
      </w:pPr>
      <w:r w:rsidRPr="00A57DC3">
        <w:rPr>
          <w:color w:val="E36C0A"/>
          <w:sz w:val="24"/>
          <w:szCs w:val="24"/>
        </w:rPr>
        <w:t xml:space="preserve">Photo caption:  </w:t>
      </w:r>
      <w:r w:rsidR="00A57DC3" w:rsidRPr="00A57DC3">
        <w:rPr>
          <w:color w:val="auto"/>
          <w:sz w:val="24"/>
          <w:szCs w:val="24"/>
        </w:rPr>
        <w:t xml:space="preserve">Still from </w:t>
      </w:r>
      <w:r w:rsidR="004B327D">
        <w:rPr>
          <w:i/>
          <w:color w:val="auto"/>
          <w:sz w:val="24"/>
          <w:szCs w:val="24"/>
        </w:rPr>
        <w:t xml:space="preserve">Thou </w:t>
      </w:r>
      <w:proofErr w:type="spellStart"/>
      <w:r w:rsidR="004B327D">
        <w:rPr>
          <w:i/>
          <w:color w:val="auto"/>
          <w:sz w:val="24"/>
          <w:szCs w:val="24"/>
        </w:rPr>
        <w:t>Wast</w:t>
      </w:r>
      <w:proofErr w:type="spellEnd"/>
      <w:r w:rsidR="004B327D">
        <w:rPr>
          <w:i/>
          <w:color w:val="auto"/>
          <w:sz w:val="24"/>
          <w:szCs w:val="24"/>
        </w:rPr>
        <w:t xml:space="preserve"> Mild and Lovely</w:t>
      </w:r>
      <w:r w:rsidR="004B327D">
        <w:rPr>
          <w:color w:val="auto"/>
          <w:sz w:val="24"/>
          <w:szCs w:val="24"/>
        </w:rPr>
        <w:t>, Josephine Decker’s experimental</w:t>
      </w:r>
      <w:r w:rsidR="00B850C5">
        <w:rPr>
          <w:color w:val="auto"/>
          <w:sz w:val="24"/>
          <w:szCs w:val="24"/>
        </w:rPr>
        <w:t xml:space="preserve"> farm-set</w:t>
      </w:r>
      <w:r w:rsidR="004B327D">
        <w:rPr>
          <w:color w:val="auto"/>
          <w:sz w:val="24"/>
          <w:szCs w:val="24"/>
        </w:rPr>
        <w:t xml:space="preserve"> t</w:t>
      </w:r>
      <w:r w:rsidR="00B850C5">
        <w:rPr>
          <w:color w:val="auto"/>
          <w:sz w:val="24"/>
          <w:szCs w:val="24"/>
        </w:rPr>
        <w:t>hriller</w:t>
      </w:r>
    </w:p>
    <w:p w14:paraId="1442C6B9" w14:textId="13F3DBC3" w:rsidR="005C3B41" w:rsidRPr="00A57DC3" w:rsidRDefault="005C3B41" w:rsidP="008102FA">
      <w:pPr>
        <w:tabs>
          <w:tab w:val="center" w:pos="4680"/>
        </w:tabs>
        <w:rPr>
          <w:i/>
          <w:color w:val="333333"/>
          <w:sz w:val="24"/>
          <w:szCs w:val="24"/>
        </w:rPr>
      </w:pPr>
      <w:r w:rsidRPr="00A57DC3">
        <w:rPr>
          <w:color w:val="E36C0A"/>
          <w:sz w:val="24"/>
          <w:szCs w:val="24"/>
        </w:rPr>
        <w:t>Photo credit:</w:t>
      </w:r>
      <w:r w:rsidR="00A57DC3" w:rsidRPr="00A57DC3">
        <w:rPr>
          <w:color w:val="E36C0A"/>
          <w:sz w:val="24"/>
          <w:szCs w:val="24"/>
        </w:rPr>
        <w:t xml:space="preserve"> </w:t>
      </w:r>
      <w:r w:rsidR="008404B2" w:rsidRPr="00BC467F">
        <w:rPr>
          <w:color w:val="auto"/>
          <w:sz w:val="24"/>
          <w:szCs w:val="24"/>
        </w:rPr>
        <w:t>Courtesy of</w:t>
      </w:r>
      <w:r w:rsidR="008404B2">
        <w:rPr>
          <w:color w:val="E36C0A"/>
          <w:sz w:val="24"/>
          <w:szCs w:val="24"/>
        </w:rPr>
        <w:t xml:space="preserve"> </w:t>
      </w:r>
      <w:r w:rsidR="004B327D">
        <w:rPr>
          <w:color w:val="auto"/>
          <w:sz w:val="24"/>
          <w:szCs w:val="24"/>
        </w:rPr>
        <w:t xml:space="preserve">Josephine Decker </w:t>
      </w:r>
    </w:p>
    <w:p w14:paraId="60CE5C41" w14:textId="77777777" w:rsidR="008102FA" w:rsidRDefault="008102FA" w:rsidP="008102FA">
      <w:pPr>
        <w:tabs>
          <w:tab w:val="center" w:pos="4680"/>
        </w:tabs>
        <w:rPr>
          <w:i/>
          <w:color w:val="333333"/>
          <w:sz w:val="24"/>
        </w:rPr>
      </w:pPr>
    </w:p>
    <w:p w14:paraId="0144D48E" w14:textId="7BD5469C" w:rsidR="00A57DC3" w:rsidRPr="004B327D" w:rsidRDefault="00A57DC3" w:rsidP="00A57DC3">
      <w:pPr>
        <w:rPr>
          <w:iCs/>
          <w:sz w:val="24"/>
          <w:szCs w:val="24"/>
        </w:rPr>
      </w:pPr>
      <w:r w:rsidRPr="008404B2">
        <w:rPr>
          <w:b/>
          <w:iCs/>
          <w:color w:val="E36C0A" w:themeColor="accent6" w:themeShade="BF"/>
          <w:sz w:val="24"/>
          <w:szCs w:val="24"/>
        </w:rPr>
        <w:t>What:</w:t>
      </w:r>
      <w:r>
        <w:rPr>
          <w:iCs/>
          <w:sz w:val="24"/>
          <w:szCs w:val="24"/>
        </w:rPr>
        <w:t xml:space="preserve">  Screening</w:t>
      </w:r>
      <w:r w:rsidR="004B327D">
        <w:rPr>
          <w:iCs/>
          <w:sz w:val="24"/>
          <w:szCs w:val="24"/>
        </w:rPr>
        <w:t>s</w:t>
      </w:r>
      <w:r>
        <w:rPr>
          <w:iCs/>
          <w:sz w:val="24"/>
          <w:szCs w:val="24"/>
        </w:rPr>
        <w:t xml:space="preserve"> of</w:t>
      </w:r>
      <w:r w:rsidR="001B4902">
        <w:rPr>
          <w:iCs/>
          <w:sz w:val="24"/>
          <w:szCs w:val="24"/>
        </w:rPr>
        <w:t xml:space="preserve"> </w:t>
      </w:r>
      <w:r w:rsidR="008404B2">
        <w:rPr>
          <w:iCs/>
          <w:sz w:val="24"/>
          <w:szCs w:val="24"/>
        </w:rPr>
        <w:t>r</w:t>
      </w:r>
      <w:r w:rsidR="004B327D">
        <w:rPr>
          <w:iCs/>
          <w:sz w:val="24"/>
          <w:szCs w:val="24"/>
        </w:rPr>
        <w:t xml:space="preserve">ecent independent films </w:t>
      </w:r>
      <w:r w:rsidR="004B327D">
        <w:rPr>
          <w:color w:val="auto"/>
          <w:sz w:val="24"/>
          <w:szCs w:val="24"/>
        </w:rPr>
        <w:t xml:space="preserve">followed by </w:t>
      </w:r>
      <w:r w:rsidR="008404B2">
        <w:rPr>
          <w:color w:val="auto"/>
          <w:sz w:val="24"/>
          <w:szCs w:val="24"/>
        </w:rPr>
        <w:t>discussions</w:t>
      </w:r>
      <w:r w:rsidR="004B327D">
        <w:rPr>
          <w:color w:val="auto"/>
          <w:sz w:val="24"/>
          <w:szCs w:val="24"/>
        </w:rPr>
        <w:t xml:space="preserve"> with the </w:t>
      </w:r>
      <w:r w:rsidR="008404B2">
        <w:rPr>
          <w:color w:val="auto"/>
          <w:sz w:val="24"/>
          <w:szCs w:val="24"/>
        </w:rPr>
        <w:t>filmmakers</w:t>
      </w:r>
      <w:r w:rsidR="0012569F">
        <w:rPr>
          <w:color w:val="auto"/>
          <w:sz w:val="24"/>
          <w:szCs w:val="24"/>
        </w:rPr>
        <w:t xml:space="preserve">, </w:t>
      </w:r>
      <w:r w:rsidR="004B327D">
        <w:rPr>
          <w:bCs/>
          <w:iCs/>
          <w:sz w:val="24"/>
          <w:szCs w:val="24"/>
        </w:rPr>
        <w:t xml:space="preserve">part of a film series </w:t>
      </w:r>
      <w:r w:rsidR="008404B2">
        <w:rPr>
          <w:bCs/>
          <w:iCs/>
          <w:sz w:val="24"/>
          <w:szCs w:val="24"/>
        </w:rPr>
        <w:t>presented through the course “</w:t>
      </w:r>
      <w:r w:rsidR="004B327D">
        <w:rPr>
          <w:bCs/>
          <w:iCs/>
          <w:sz w:val="24"/>
          <w:szCs w:val="24"/>
        </w:rPr>
        <w:t>World on a Wire: 12 Films, 12 Filmmakers</w:t>
      </w:r>
      <w:r w:rsidR="008404B2">
        <w:rPr>
          <w:bCs/>
          <w:iCs/>
          <w:sz w:val="24"/>
          <w:szCs w:val="24"/>
        </w:rPr>
        <w:t>”</w:t>
      </w:r>
    </w:p>
    <w:p w14:paraId="67B61A87" w14:textId="2C9BE780" w:rsidR="008102FA" w:rsidRDefault="008102FA" w:rsidP="008102FA">
      <w:pPr>
        <w:rPr>
          <w:iCs/>
          <w:sz w:val="24"/>
          <w:szCs w:val="24"/>
        </w:rPr>
      </w:pPr>
      <w:r w:rsidRPr="008404B2">
        <w:rPr>
          <w:b/>
          <w:iCs/>
          <w:color w:val="E36C0A" w:themeColor="accent6" w:themeShade="BF"/>
          <w:sz w:val="24"/>
          <w:szCs w:val="24"/>
        </w:rPr>
        <w:t>Who:</w:t>
      </w:r>
      <w:r>
        <w:rPr>
          <w:iCs/>
          <w:sz w:val="24"/>
          <w:szCs w:val="24"/>
        </w:rPr>
        <w:t xml:space="preserve"> </w:t>
      </w:r>
      <w:r w:rsidR="008404B2">
        <w:rPr>
          <w:iCs/>
          <w:sz w:val="24"/>
          <w:szCs w:val="24"/>
        </w:rPr>
        <w:t xml:space="preserve">Filmmakers </w:t>
      </w:r>
      <w:r w:rsidR="004B327D">
        <w:rPr>
          <w:iCs/>
          <w:sz w:val="24"/>
          <w:szCs w:val="24"/>
        </w:rPr>
        <w:t xml:space="preserve">Alex Ross Perry, </w:t>
      </w:r>
      <w:proofErr w:type="spellStart"/>
      <w:r w:rsidR="004B327D">
        <w:rPr>
          <w:iCs/>
          <w:sz w:val="24"/>
          <w:szCs w:val="24"/>
        </w:rPr>
        <w:t>Matías</w:t>
      </w:r>
      <w:proofErr w:type="spellEnd"/>
      <w:r w:rsidR="004B327D">
        <w:rPr>
          <w:iCs/>
          <w:sz w:val="24"/>
          <w:szCs w:val="24"/>
        </w:rPr>
        <w:t xml:space="preserve"> </w:t>
      </w:r>
      <w:proofErr w:type="spellStart"/>
      <w:r w:rsidR="004B327D">
        <w:rPr>
          <w:iCs/>
          <w:sz w:val="24"/>
          <w:szCs w:val="24"/>
        </w:rPr>
        <w:t>Piñeiro</w:t>
      </w:r>
      <w:proofErr w:type="spellEnd"/>
      <w:r w:rsidR="004B327D">
        <w:rPr>
          <w:iCs/>
          <w:sz w:val="24"/>
          <w:szCs w:val="24"/>
        </w:rPr>
        <w:t xml:space="preserve">, and </w:t>
      </w:r>
      <w:r w:rsidR="00BC467F">
        <w:rPr>
          <w:iCs/>
          <w:sz w:val="24"/>
          <w:szCs w:val="24"/>
        </w:rPr>
        <w:t xml:space="preserve">Princeton alumna </w:t>
      </w:r>
      <w:r w:rsidR="004B327D">
        <w:rPr>
          <w:iCs/>
          <w:sz w:val="24"/>
          <w:szCs w:val="24"/>
        </w:rPr>
        <w:t>Josephine Decker</w:t>
      </w:r>
      <w:r w:rsidR="00094044">
        <w:rPr>
          <w:iCs/>
          <w:sz w:val="24"/>
          <w:szCs w:val="24"/>
        </w:rPr>
        <w:t>,</w:t>
      </w:r>
      <w:r w:rsidR="006C60CF">
        <w:rPr>
          <w:iCs/>
          <w:sz w:val="24"/>
          <w:szCs w:val="24"/>
        </w:rPr>
        <w:t xml:space="preserve"> </w:t>
      </w:r>
      <w:r w:rsidR="008404B2">
        <w:rPr>
          <w:iCs/>
          <w:sz w:val="24"/>
          <w:szCs w:val="24"/>
        </w:rPr>
        <w:t xml:space="preserve">organized by Princeton Arts Fellow and faculty member </w:t>
      </w:r>
      <w:proofErr w:type="spellStart"/>
      <w:r w:rsidR="008404B2">
        <w:rPr>
          <w:iCs/>
          <w:sz w:val="24"/>
          <w:szCs w:val="24"/>
        </w:rPr>
        <w:t>Pacho</w:t>
      </w:r>
      <w:proofErr w:type="spellEnd"/>
      <w:r w:rsidR="008404B2">
        <w:rPr>
          <w:iCs/>
          <w:sz w:val="24"/>
          <w:szCs w:val="24"/>
        </w:rPr>
        <w:t xml:space="preserve"> Velez, </w:t>
      </w:r>
      <w:r w:rsidR="00A57DC3">
        <w:rPr>
          <w:iCs/>
          <w:sz w:val="24"/>
          <w:szCs w:val="24"/>
        </w:rPr>
        <w:t xml:space="preserve">presented by the </w:t>
      </w:r>
      <w:r w:rsidR="006C60CF">
        <w:rPr>
          <w:iCs/>
          <w:sz w:val="24"/>
          <w:szCs w:val="24"/>
        </w:rPr>
        <w:t xml:space="preserve">Visual Arts Program, </w:t>
      </w:r>
      <w:r w:rsidR="00A57DC3">
        <w:rPr>
          <w:iCs/>
          <w:sz w:val="24"/>
          <w:szCs w:val="24"/>
        </w:rPr>
        <w:t>Lewis Center for the Arts</w:t>
      </w:r>
    </w:p>
    <w:p w14:paraId="288D4D47" w14:textId="0D4D4D3F" w:rsidR="008102FA" w:rsidRDefault="008102FA" w:rsidP="008102FA">
      <w:pPr>
        <w:rPr>
          <w:iCs/>
          <w:sz w:val="24"/>
          <w:szCs w:val="24"/>
        </w:rPr>
      </w:pPr>
      <w:r w:rsidRPr="008404B2">
        <w:rPr>
          <w:b/>
          <w:iCs/>
          <w:color w:val="E36C0A" w:themeColor="accent6" w:themeShade="BF"/>
          <w:sz w:val="24"/>
          <w:szCs w:val="24"/>
        </w:rPr>
        <w:t>When:</w:t>
      </w:r>
      <w:r w:rsidR="005B45E9">
        <w:rPr>
          <w:iCs/>
          <w:sz w:val="24"/>
          <w:szCs w:val="24"/>
        </w:rPr>
        <w:t xml:space="preserve"> </w:t>
      </w:r>
      <w:r w:rsidR="004B327D">
        <w:rPr>
          <w:iCs/>
          <w:sz w:val="24"/>
          <w:szCs w:val="24"/>
        </w:rPr>
        <w:t>February 11, 18, and 25 at 7</w:t>
      </w:r>
      <w:r w:rsidR="00A57DC3">
        <w:rPr>
          <w:iCs/>
          <w:sz w:val="24"/>
          <w:szCs w:val="24"/>
        </w:rPr>
        <w:t>:30 p.m.</w:t>
      </w:r>
    </w:p>
    <w:p w14:paraId="4FDA6B51" w14:textId="77777777" w:rsidR="00006AC6" w:rsidRDefault="008102FA" w:rsidP="008102FA">
      <w:pPr>
        <w:rPr>
          <w:iCs/>
          <w:sz w:val="24"/>
          <w:szCs w:val="24"/>
        </w:rPr>
      </w:pPr>
      <w:r w:rsidRPr="008404B2">
        <w:rPr>
          <w:b/>
          <w:iCs/>
          <w:color w:val="E36C0A" w:themeColor="accent6" w:themeShade="BF"/>
          <w:sz w:val="24"/>
          <w:szCs w:val="24"/>
        </w:rPr>
        <w:t>Where:</w:t>
      </w:r>
      <w:r>
        <w:rPr>
          <w:iCs/>
          <w:sz w:val="24"/>
          <w:szCs w:val="24"/>
        </w:rPr>
        <w:t xml:space="preserve">  </w:t>
      </w:r>
      <w:r w:rsidRPr="008404B2">
        <w:rPr>
          <w:iCs/>
          <w:sz w:val="24"/>
          <w:szCs w:val="24"/>
        </w:rPr>
        <w:t>James M. Stewart ’32 Theater at Lewis Center for the Arts</w:t>
      </w:r>
      <w:r>
        <w:rPr>
          <w:iCs/>
          <w:sz w:val="24"/>
          <w:szCs w:val="24"/>
        </w:rPr>
        <w:t xml:space="preserve">, 185 Nassau St., </w:t>
      </w:r>
      <w:proofErr w:type="gramStart"/>
      <w:r>
        <w:rPr>
          <w:iCs/>
          <w:sz w:val="24"/>
          <w:szCs w:val="24"/>
        </w:rPr>
        <w:t>Princeton</w:t>
      </w:r>
      <w:proofErr w:type="gramEnd"/>
    </w:p>
    <w:p w14:paraId="0953EA0E" w14:textId="77777777" w:rsidR="008102FA" w:rsidRPr="008102FA" w:rsidRDefault="00006AC6" w:rsidP="008102FA">
      <w:pPr>
        <w:rPr>
          <w:iCs/>
          <w:color w:val="E36C0A"/>
          <w:sz w:val="24"/>
          <w:szCs w:val="24"/>
        </w:rPr>
      </w:pPr>
      <w:r w:rsidRPr="008404B2">
        <w:rPr>
          <w:b/>
          <w:iCs/>
          <w:color w:val="E36C0A" w:themeColor="accent6" w:themeShade="BF"/>
          <w:sz w:val="24"/>
          <w:szCs w:val="24"/>
        </w:rPr>
        <w:t xml:space="preserve">Free </w:t>
      </w:r>
      <w:r>
        <w:rPr>
          <w:iCs/>
          <w:sz w:val="24"/>
          <w:szCs w:val="24"/>
        </w:rPr>
        <w:t>and open to the public</w:t>
      </w:r>
      <w:hyperlink r:id="rId8" w:history="1">
        <w:r w:rsidR="008102FA">
          <w:rPr>
            <w:rStyle w:val="Hyperlink"/>
            <w:vanish/>
          </w:rPr>
          <w:t>Show More</w:t>
        </w:r>
      </w:hyperlink>
      <w:r w:rsidR="008102FA">
        <w:rPr>
          <w:rFonts w:ascii="Verdana" w:hAnsi="Verdana"/>
          <w:vanish/>
        </w:rPr>
        <w:t xml:space="preserve"> </w:t>
      </w:r>
    </w:p>
    <w:p w14:paraId="7346D694" w14:textId="77777777" w:rsidR="008102FA" w:rsidRDefault="00094044" w:rsidP="008102FA">
      <w:pPr>
        <w:rPr>
          <w:rFonts w:ascii="Verdana" w:hAnsi="Verdana"/>
          <w:vanish/>
        </w:rPr>
      </w:pPr>
      <w:hyperlink r:id="rId9" w:history="1">
        <w:r w:rsidR="008102FA">
          <w:rPr>
            <w:rStyle w:val="Hyperlink"/>
            <w:vanish/>
          </w:rPr>
          <w:t>Show Less</w:t>
        </w:r>
      </w:hyperlink>
      <w:r w:rsidR="008102FA">
        <w:rPr>
          <w:rFonts w:ascii="Verdana" w:hAnsi="Verdana"/>
          <w:vanish/>
        </w:rPr>
        <w:t xml:space="preserve"> </w:t>
      </w:r>
    </w:p>
    <w:p w14:paraId="7FA2CE25" w14:textId="77777777" w:rsidR="008102FA" w:rsidRDefault="008102FA" w:rsidP="008102FA">
      <w:pPr>
        <w:rPr>
          <w:i/>
          <w:iCs/>
          <w:sz w:val="24"/>
          <w:szCs w:val="24"/>
        </w:rPr>
      </w:pPr>
    </w:p>
    <w:p w14:paraId="23CB4E50" w14:textId="77777777" w:rsidR="005C3B41" w:rsidRDefault="005C3B41" w:rsidP="004D7D24">
      <w:pPr>
        <w:jc w:val="center"/>
        <w:rPr>
          <w:i/>
          <w:iCs/>
          <w:sz w:val="24"/>
        </w:rPr>
      </w:pPr>
    </w:p>
    <w:p w14:paraId="2E17578B" w14:textId="39259A9B" w:rsidR="008404B2" w:rsidRPr="00873A10" w:rsidRDefault="00546394" w:rsidP="00873A10">
      <w:pPr>
        <w:spacing w:line="360" w:lineRule="auto"/>
        <w:rPr>
          <w:sz w:val="24"/>
          <w:szCs w:val="24"/>
        </w:rPr>
      </w:pPr>
      <w:r w:rsidRPr="00873A10">
        <w:rPr>
          <w:sz w:val="24"/>
          <w:szCs w:val="24"/>
        </w:rPr>
        <w:t xml:space="preserve">(Princeton, NJ) </w:t>
      </w:r>
      <w:r w:rsidR="008404B2" w:rsidRPr="00873A10">
        <w:rPr>
          <w:sz w:val="24"/>
          <w:szCs w:val="24"/>
        </w:rPr>
        <w:t xml:space="preserve">Audiences are invited to join Princeton University students to screen recent independent films and meet the filmmakers as part of </w:t>
      </w:r>
      <w:r w:rsidR="006C60CF">
        <w:rPr>
          <w:sz w:val="24"/>
          <w:szCs w:val="24"/>
        </w:rPr>
        <w:t xml:space="preserve">the Visual Arts </w:t>
      </w:r>
      <w:r w:rsidR="0056364E" w:rsidRPr="00873A10">
        <w:rPr>
          <w:sz w:val="24"/>
          <w:szCs w:val="24"/>
        </w:rPr>
        <w:t xml:space="preserve">Program </w:t>
      </w:r>
      <w:r w:rsidR="008404B2" w:rsidRPr="00873A10">
        <w:rPr>
          <w:sz w:val="24"/>
          <w:szCs w:val="24"/>
        </w:rPr>
        <w:t>course</w:t>
      </w:r>
      <w:r w:rsidR="006C60CF">
        <w:rPr>
          <w:sz w:val="24"/>
          <w:szCs w:val="24"/>
        </w:rPr>
        <w:t xml:space="preserve"> </w:t>
      </w:r>
      <w:r w:rsidR="00BC467F">
        <w:rPr>
          <w:sz w:val="24"/>
          <w:szCs w:val="24"/>
        </w:rPr>
        <w:t>“</w:t>
      </w:r>
      <w:r w:rsidR="008404B2" w:rsidRPr="00873A10">
        <w:rPr>
          <w:sz w:val="24"/>
          <w:szCs w:val="24"/>
        </w:rPr>
        <w:t xml:space="preserve">World on </w:t>
      </w:r>
      <w:r w:rsidR="008404B2" w:rsidRPr="00873A10">
        <w:rPr>
          <w:sz w:val="24"/>
          <w:szCs w:val="24"/>
        </w:rPr>
        <w:lastRenderedPageBreak/>
        <w:t>a Wire: 12 Film</w:t>
      </w:r>
      <w:r w:rsidR="00120A0E" w:rsidRPr="00873A10">
        <w:rPr>
          <w:sz w:val="24"/>
          <w:szCs w:val="24"/>
        </w:rPr>
        <w:t>s</w:t>
      </w:r>
      <w:r w:rsidR="008404B2" w:rsidRPr="00873A10">
        <w:rPr>
          <w:sz w:val="24"/>
          <w:szCs w:val="24"/>
        </w:rPr>
        <w:t>, 12 Filmmakers.</w:t>
      </w:r>
      <w:r w:rsidR="00BC467F">
        <w:rPr>
          <w:sz w:val="24"/>
          <w:szCs w:val="24"/>
        </w:rPr>
        <w:t>”</w:t>
      </w:r>
      <w:r w:rsidR="008404B2" w:rsidRPr="00873A10">
        <w:rPr>
          <w:sz w:val="24"/>
          <w:szCs w:val="24"/>
        </w:rPr>
        <w:t xml:space="preserve"> One film will be screened </w:t>
      </w:r>
      <w:r w:rsidR="00120A0E" w:rsidRPr="00873A10">
        <w:rPr>
          <w:sz w:val="24"/>
          <w:szCs w:val="24"/>
        </w:rPr>
        <w:t xml:space="preserve">each Thursday evening </w:t>
      </w:r>
      <w:r w:rsidR="008404B2" w:rsidRPr="00873A10">
        <w:rPr>
          <w:sz w:val="24"/>
          <w:szCs w:val="24"/>
        </w:rPr>
        <w:t>starting February 11 and contin</w:t>
      </w:r>
      <w:r w:rsidR="000B2D92">
        <w:rPr>
          <w:sz w:val="24"/>
          <w:szCs w:val="24"/>
        </w:rPr>
        <w:t xml:space="preserve">uing through the end of April. </w:t>
      </w:r>
      <w:r w:rsidR="008404B2" w:rsidRPr="00873A10">
        <w:rPr>
          <w:sz w:val="24"/>
          <w:szCs w:val="24"/>
        </w:rPr>
        <w:t>All the films have been produced within the last 18 month</w:t>
      </w:r>
      <w:bookmarkStart w:id="0" w:name="_GoBack"/>
      <w:bookmarkEnd w:id="0"/>
      <w:r w:rsidR="008404B2" w:rsidRPr="00873A10">
        <w:rPr>
          <w:sz w:val="24"/>
          <w:szCs w:val="24"/>
        </w:rPr>
        <w:t xml:space="preserve">s and </w:t>
      </w:r>
      <w:r w:rsidR="006C60CF">
        <w:rPr>
          <w:sz w:val="24"/>
          <w:szCs w:val="24"/>
        </w:rPr>
        <w:t xml:space="preserve">each of </w:t>
      </w:r>
      <w:r w:rsidR="008404B2" w:rsidRPr="00873A10">
        <w:rPr>
          <w:sz w:val="24"/>
          <w:szCs w:val="24"/>
        </w:rPr>
        <w:t>the filmmakers will be on hand to discuss their work and answer questions from the audience.</w:t>
      </w:r>
    </w:p>
    <w:p w14:paraId="4A705D26" w14:textId="77777777" w:rsidR="008404B2" w:rsidRPr="00873A10" w:rsidRDefault="008404B2" w:rsidP="00873A10">
      <w:pPr>
        <w:spacing w:line="360" w:lineRule="auto"/>
        <w:rPr>
          <w:sz w:val="24"/>
          <w:szCs w:val="24"/>
        </w:rPr>
      </w:pPr>
    </w:p>
    <w:p w14:paraId="49882A0E" w14:textId="5470C0E1" w:rsidR="0056364E" w:rsidRPr="00873A10" w:rsidRDefault="008404B2" w:rsidP="00873A10">
      <w:pPr>
        <w:spacing w:line="360" w:lineRule="auto"/>
        <w:rPr>
          <w:sz w:val="24"/>
          <w:szCs w:val="24"/>
        </w:rPr>
      </w:pPr>
      <w:r w:rsidRPr="00873A10">
        <w:rPr>
          <w:sz w:val="24"/>
          <w:szCs w:val="24"/>
        </w:rPr>
        <w:t xml:space="preserve">Films to be screened in February include </w:t>
      </w:r>
      <w:r w:rsidR="00437CF7" w:rsidRPr="00873A10">
        <w:rPr>
          <w:i/>
          <w:sz w:val="24"/>
          <w:szCs w:val="24"/>
        </w:rPr>
        <w:t>Listen Up Philip</w:t>
      </w:r>
      <w:r w:rsidR="00437CF7" w:rsidRPr="00873A10">
        <w:rPr>
          <w:sz w:val="24"/>
          <w:szCs w:val="24"/>
        </w:rPr>
        <w:t xml:space="preserve"> by Alex Ross Perry</w:t>
      </w:r>
      <w:r w:rsidR="004827D4" w:rsidRPr="00873A10">
        <w:rPr>
          <w:sz w:val="24"/>
          <w:szCs w:val="24"/>
        </w:rPr>
        <w:t xml:space="preserve"> on February 11</w:t>
      </w:r>
      <w:r w:rsidR="00437CF7" w:rsidRPr="00873A10">
        <w:rPr>
          <w:sz w:val="24"/>
          <w:szCs w:val="24"/>
        </w:rPr>
        <w:t xml:space="preserve">; </w:t>
      </w:r>
      <w:r w:rsidR="004516B4" w:rsidRPr="00873A10">
        <w:rPr>
          <w:i/>
          <w:sz w:val="24"/>
          <w:szCs w:val="24"/>
        </w:rPr>
        <w:t xml:space="preserve">The </w:t>
      </w:r>
      <w:r w:rsidR="00437CF7" w:rsidRPr="00873A10">
        <w:rPr>
          <w:i/>
          <w:sz w:val="24"/>
          <w:szCs w:val="24"/>
        </w:rPr>
        <w:t>Princess of France</w:t>
      </w:r>
      <w:r w:rsidR="00437CF7" w:rsidRPr="00873A10">
        <w:rPr>
          <w:sz w:val="24"/>
          <w:szCs w:val="24"/>
        </w:rPr>
        <w:t xml:space="preserve"> by </w:t>
      </w:r>
      <w:proofErr w:type="spellStart"/>
      <w:r w:rsidR="00437CF7" w:rsidRPr="00873A10">
        <w:rPr>
          <w:sz w:val="24"/>
          <w:szCs w:val="24"/>
        </w:rPr>
        <w:t>Matías</w:t>
      </w:r>
      <w:proofErr w:type="spellEnd"/>
      <w:r w:rsidR="00437CF7" w:rsidRPr="00873A10">
        <w:rPr>
          <w:sz w:val="24"/>
          <w:szCs w:val="24"/>
        </w:rPr>
        <w:t xml:space="preserve"> </w:t>
      </w:r>
      <w:proofErr w:type="spellStart"/>
      <w:r w:rsidR="00437CF7" w:rsidRPr="00873A10">
        <w:rPr>
          <w:sz w:val="24"/>
          <w:szCs w:val="24"/>
        </w:rPr>
        <w:t>Piñeiro</w:t>
      </w:r>
      <w:proofErr w:type="spellEnd"/>
      <w:r w:rsidR="004827D4" w:rsidRPr="00873A10">
        <w:rPr>
          <w:sz w:val="24"/>
          <w:szCs w:val="24"/>
        </w:rPr>
        <w:t xml:space="preserve"> on February 18</w:t>
      </w:r>
      <w:r w:rsidR="00437CF7" w:rsidRPr="00873A10">
        <w:rPr>
          <w:sz w:val="24"/>
          <w:szCs w:val="24"/>
        </w:rPr>
        <w:t xml:space="preserve">; and </w:t>
      </w:r>
      <w:r w:rsidR="00437CF7" w:rsidRPr="00873A10">
        <w:rPr>
          <w:i/>
          <w:sz w:val="24"/>
          <w:szCs w:val="24"/>
        </w:rPr>
        <w:t xml:space="preserve">Thou </w:t>
      </w:r>
      <w:proofErr w:type="spellStart"/>
      <w:r w:rsidR="00437CF7" w:rsidRPr="00873A10">
        <w:rPr>
          <w:i/>
          <w:sz w:val="24"/>
          <w:szCs w:val="24"/>
        </w:rPr>
        <w:t>Wast</w:t>
      </w:r>
      <w:proofErr w:type="spellEnd"/>
      <w:r w:rsidR="00437CF7" w:rsidRPr="00873A10">
        <w:rPr>
          <w:i/>
          <w:sz w:val="24"/>
          <w:szCs w:val="24"/>
        </w:rPr>
        <w:t xml:space="preserve"> Mild and Lovely</w:t>
      </w:r>
      <w:r w:rsidR="00437CF7" w:rsidRPr="00873A10">
        <w:rPr>
          <w:sz w:val="24"/>
          <w:szCs w:val="24"/>
        </w:rPr>
        <w:t xml:space="preserve"> by </w:t>
      </w:r>
      <w:r w:rsidR="00BC467F">
        <w:rPr>
          <w:sz w:val="24"/>
          <w:szCs w:val="24"/>
        </w:rPr>
        <w:t xml:space="preserve">Princeton alumna </w:t>
      </w:r>
      <w:r w:rsidR="001825B5" w:rsidRPr="00873A10">
        <w:rPr>
          <w:sz w:val="24"/>
          <w:szCs w:val="24"/>
        </w:rPr>
        <w:t>Josephine Decker</w:t>
      </w:r>
      <w:r w:rsidR="004827D4" w:rsidRPr="00873A10">
        <w:rPr>
          <w:sz w:val="24"/>
          <w:szCs w:val="24"/>
        </w:rPr>
        <w:t xml:space="preserve"> on February 25</w:t>
      </w:r>
      <w:r w:rsidR="001825B5" w:rsidRPr="00873A10">
        <w:rPr>
          <w:sz w:val="24"/>
          <w:szCs w:val="24"/>
        </w:rPr>
        <w:t>. The screenings</w:t>
      </w:r>
      <w:r w:rsidR="00AE2C97" w:rsidRPr="00873A10">
        <w:rPr>
          <w:sz w:val="24"/>
          <w:szCs w:val="24"/>
        </w:rPr>
        <w:t xml:space="preserve"> will take place</w:t>
      </w:r>
      <w:r w:rsidR="006746A8" w:rsidRPr="00873A10">
        <w:rPr>
          <w:sz w:val="24"/>
          <w:szCs w:val="24"/>
        </w:rPr>
        <w:t xml:space="preserve"> </w:t>
      </w:r>
      <w:r w:rsidR="00437CF7" w:rsidRPr="00873A10">
        <w:rPr>
          <w:sz w:val="24"/>
          <w:szCs w:val="24"/>
        </w:rPr>
        <w:t>at 7</w:t>
      </w:r>
      <w:r w:rsidR="006746A8" w:rsidRPr="00873A10">
        <w:rPr>
          <w:sz w:val="24"/>
          <w:szCs w:val="24"/>
        </w:rPr>
        <w:t>:30 p.m. in</w:t>
      </w:r>
      <w:r w:rsidR="00FF3602" w:rsidRPr="00873A10">
        <w:rPr>
          <w:sz w:val="24"/>
          <w:szCs w:val="24"/>
        </w:rPr>
        <w:t xml:space="preserve"> the James M. Stewart ’32 Theater at 185 Nassau Street</w:t>
      </w:r>
      <w:r w:rsidR="00437CF7" w:rsidRPr="00873A10">
        <w:rPr>
          <w:sz w:val="24"/>
          <w:szCs w:val="24"/>
        </w:rPr>
        <w:t xml:space="preserve"> and are</w:t>
      </w:r>
      <w:r w:rsidR="00AE2C97" w:rsidRPr="00873A10">
        <w:rPr>
          <w:sz w:val="24"/>
          <w:szCs w:val="24"/>
        </w:rPr>
        <w:t xml:space="preserve"> </w:t>
      </w:r>
      <w:r w:rsidR="00FF3602" w:rsidRPr="00873A10">
        <w:rPr>
          <w:sz w:val="24"/>
          <w:szCs w:val="24"/>
        </w:rPr>
        <w:t>free and open to the public</w:t>
      </w:r>
      <w:r w:rsidR="0056364E" w:rsidRPr="00873A10">
        <w:rPr>
          <w:sz w:val="24"/>
          <w:szCs w:val="24"/>
        </w:rPr>
        <w:t xml:space="preserve">. </w:t>
      </w:r>
    </w:p>
    <w:p w14:paraId="07C23082" w14:textId="77777777" w:rsidR="0056364E" w:rsidRPr="00873A10" w:rsidRDefault="0056364E" w:rsidP="00873A10">
      <w:pPr>
        <w:spacing w:line="360" w:lineRule="auto"/>
        <w:rPr>
          <w:sz w:val="24"/>
          <w:szCs w:val="24"/>
        </w:rPr>
      </w:pPr>
    </w:p>
    <w:p w14:paraId="09584BC2" w14:textId="77777777" w:rsidR="00120A0E" w:rsidRPr="00873A10" w:rsidRDefault="003368CC" w:rsidP="00873A10">
      <w:pPr>
        <w:spacing w:line="360" w:lineRule="auto"/>
        <w:rPr>
          <w:sz w:val="24"/>
          <w:szCs w:val="24"/>
        </w:rPr>
      </w:pPr>
      <w:r w:rsidRPr="00873A10">
        <w:rPr>
          <w:sz w:val="24"/>
          <w:szCs w:val="24"/>
        </w:rPr>
        <w:t xml:space="preserve">In Alex Ross Perry’s </w:t>
      </w:r>
      <w:r w:rsidR="00EE534C" w:rsidRPr="00873A10">
        <w:rPr>
          <w:i/>
          <w:sz w:val="24"/>
          <w:szCs w:val="24"/>
        </w:rPr>
        <w:t>Listen Up Philip</w:t>
      </w:r>
      <w:r w:rsidRPr="00873A10">
        <w:rPr>
          <w:sz w:val="24"/>
          <w:szCs w:val="24"/>
        </w:rPr>
        <w:t>,</w:t>
      </w:r>
      <w:r w:rsidR="008377DE" w:rsidRPr="00873A10">
        <w:rPr>
          <w:sz w:val="24"/>
          <w:szCs w:val="24"/>
        </w:rPr>
        <w:t xml:space="preserve"> a writer on the brink of publishing his second novel is given the chance to live for a time at his literary idol’s summer home. </w:t>
      </w:r>
      <w:r w:rsidR="004516B4" w:rsidRPr="00873A10">
        <w:rPr>
          <w:sz w:val="24"/>
          <w:szCs w:val="24"/>
        </w:rPr>
        <w:t xml:space="preserve">Richard Brody of </w:t>
      </w:r>
      <w:r w:rsidR="004516B4" w:rsidRPr="00873A10">
        <w:rPr>
          <w:i/>
          <w:sz w:val="24"/>
          <w:szCs w:val="24"/>
        </w:rPr>
        <w:t>The New Yorker</w:t>
      </w:r>
      <w:r w:rsidR="004516B4" w:rsidRPr="00873A10">
        <w:rPr>
          <w:sz w:val="24"/>
          <w:szCs w:val="24"/>
        </w:rPr>
        <w:t xml:space="preserve"> said of the film</w:t>
      </w:r>
      <w:r w:rsidR="00120A0E" w:rsidRPr="00873A10">
        <w:rPr>
          <w:sz w:val="24"/>
          <w:szCs w:val="24"/>
        </w:rPr>
        <w:t>,</w:t>
      </w:r>
      <w:r w:rsidR="004516B4" w:rsidRPr="00873A10">
        <w:rPr>
          <w:sz w:val="24"/>
          <w:szCs w:val="24"/>
        </w:rPr>
        <w:t xml:space="preserve"> "I can't think of a recent movie that stages with as much joy and wonder the sense of living a life that becomes, directly or obliquely, in action or in idea, the stuff of art." </w:t>
      </w:r>
    </w:p>
    <w:p w14:paraId="266220EB" w14:textId="77777777" w:rsidR="00120A0E" w:rsidRPr="00873A10" w:rsidRDefault="00120A0E" w:rsidP="00873A10">
      <w:pPr>
        <w:spacing w:line="360" w:lineRule="auto"/>
        <w:rPr>
          <w:sz w:val="24"/>
          <w:szCs w:val="24"/>
        </w:rPr>
      </w:pPr>
    </w:p>
    <w:p w14:paraId="119143BE" w14:textId="573C70E1" w:rsidR="00120A0E" w:rsidRPr="00873A10" w:rsidRDefault="004516B4" w:rsidP="00873A10">
      <w:pPr>
        <w:spacing w:line="360" w:lineRule="auto"/>
        <w:rPr>
          <w:sz w:val="24"/>
          <w:szCs w:val="24"/>
        </w:rPr>
      </w:pPr>
      <w:r w:rsidRPr="00873A10">
        <w:rPr>
          <w:i/>
          <w:sz w:val="24"/>
          <w:szCs w:val="24"/>
        </w:rPr>
        <w:t xml:space="preserve">The </w:t>
      </w:r>
      <w:r w:rsidR="00EE534C" w:rsidRPr="00873A10">
        <w:rPr>
          <w:i/>
          <w:sz w:val="24"/>
          <w:szCs w:val="24"/>
        </w:rPr>
        <w:t>Princess of France</w:t>
      </w:r>
      <w:r w:rsidRPr="00873A10">
        <w:rPr>
          <w:sz w:val="24"/>
          <w:szCs w:val="24"/>
        </w:rPr>
        <w:t xml:space="preserve"> by </w:t>
      </w:r>
      <w:proofErr w:type="spellStart"/>
      <w:r w:rsidRPr="00873A10">
        <w:rPr>
          <w:sz w:val="24"/>
          <w:szCs w:val="24"/>
        </w:rPr>
        <w:t>Matías</w:t>
      </w:r>
      <w:proofErr w:type="spellEnd"/>
      <w:r w:rsidRPr="00873A10">
        <w:rPr>
          <w:sz w:val="24"/>
          <w:szCs w:val="24"/>
        </w:rPr>
        <w:t xml:space="preserve"> </w:t>
      </w:r>
      <w:proofErr w:type="spellStart"/>
      <w:r w:rsidRPr="00873A10">
        <w:rPr>
          <w:sz w:val="24"/>
          <w:szCs w:val="24"/>
        </w:rPr>
        <w:t>Piñeiro</w:t>
      </w:r>
      <w:proofErr w:type="spellEnd"/>
      <w:r w:rsidR="008377DE" w:rsidRPr="00873A10">
        <w:rPr>
          <w:sz w:val="24"/>
          <w:szCs w:val="24"/>
        </w:rPr>
        <w:t xml:space="preserve"> </w:t>
      </w:r>
      <w:r w:rsidRPr="00873A10">
        <w:rPr>
          <w:sz w:val="24"/>
          <w:szCs w:val="24"/>
        </w:rPr>
        <w:t>follows a man newly returned</w:t>
      </w:r>
      <w:r w:rsidR="008377DE" w:rsidRPr="00873A10">
        <w:rPr>
          <w:sz w:val="24"/>
          <w:szCs w:val="24"/>
        </w:rPr>
        <w:t xml:space="preserve"> to Buenos Aires after his father’s death to turn </w:t>
      </w:r>
      <w:r w:rsidR="008377DE" w:rsidRPr="00873A10">
        <w:rPr>
          <w:i/>
          <w:sz w:val="24"/>
          <w:szCs w:val="24"/>
        </w:rPr>
        <w:t xml:space="preserve">Love’s </w:t>
      </w:r>
      <w:proofErr w:type="spellStart"/>
      <w:r w:rsidR="008377DE" w:rsidRPr="00873A10">
        <w:rPr>
          <w:i/>
          <w:sz w:val="24"/>
          <w:szCs w:val="24"/>
        </w:rPr>
        <w:t>Labour’s</w:t>
      </w:r>
      <w:proofErr w:type="spellEnd"/>
      <w:r w:rsidR="008377DE" w:rsidRPr="00873A10">
        <w:rPr>
          <w:i/>
          <w:sz w:val="24"/>
          <w:szCs w:val="24"/>
        </w:rPr>
        <w:t xml:space="preserve"> Lost</w:t>
      </w:r>
      <w:r w:rsidR="008377DE" w:rsidRPr="00873A10">
        <w:rPr>
          <w:sz w:val="24"/>
          <w:szCs w:val="24"/>
        </w:rPr>
        <w:t xml:space="preserve"> into a radio play and reconnect with past romantic entanglements. </w:t>
      </w:r>
      <w:r w:rsidRPr="00873A10">
        <w:rPr>
          <w:sz w:val="24"/>
          <w:szCs w:val="24"/>
        </w:rPr>
        <w:t xml:space="preserve">In a review for </w:t>
      </w:r>
      <w:proofErr w:type="spellStart"/>
      <w:r w:rsidRPr="003A00E1">
        <w:rPr>
          <w:i/>
          <w:sz w:val="24"/>
          <w:szCs w:val="24"/>
        </w:rPr>
        <w:t>Indiewir</w:t>
      </w:r>
      <w:r w:rsidR="00B850C5" w:rsidRPr="003A00E1">
        <w:rPr>
          <w:i/>
          <w:sz w:val="24"/>
          <w:szCs w:val="24"/>
        </w:rPr>
        <w:t>e</w:t>
      </w:r>
      <w:proofErr w:type="spellEnd"/>
      <w:r w:rsidR="00B850C5" w:rsidRPr="00873A10">
        <w:rPr>
          <w:sz w:val="24"/>
          <w:szCs w:val="24"/>
        </w:rPr>
        <w:t xml:space="preserve">, Eric Kohn praises </w:t>
      </w:r>
      <w:proofErr w:type="spellStart"/>
      <w:r w:rsidR="00B850C5" w:rsidRPr="00873A10">
        <w:rPr>
          <w:sz w:val="24"/>
          <w:szCs w:val="24"/>
        </w:rPr>
        <w:t>Piñeiro’s</w:t>
      </w:r>
      <w:proofErr w:type="spellEnd"/>
      <w:r w:rsidR="00B850C5" w:rsidRPr="00873A10">
        <w:rPr>
          <w:sz w:val="24"/>
          <w:szCs w:val="24"/>
        </w:rPr>
        <w:t xml:space="preserve"> </w:t>
      </w:r>
      <w:r w:rsidRPr="00873A10">
        <w:rPr>
          <w:sz w:val="24"/>
          <w:szCs w:val="24"/>
        </w:rPr>
        <w:t xml:space="preserve">“secretively advanced narrative technique” and “confident sensibility that pushes the original text in fresh directions.” </w:t>
      </w:r>
    </w:p>
    <w:p w14:paraId="1D0D4C92" w14:textId="77777777" w:rsidR="00120A0E" w:rsidRPr="00873A10" w:rsidRDefault="00120A0E" w:rsidP="00873A10">
      <w:pPr>
        <w:spacing w:line="360" w:lineRule="auto"/>
        <w:rPr>
          <w:sz w:val="24"/>
          <w:szCs w:val="24"/>
        </w:rPr>
      </w:pPr>
    </w:p>
    <w:p w14:paraId="2CC9F221" w14:textId="16C04C49" w:rsidR="00EE534C" w:rsidRPr="00873A10" w:rsidRDefault="004516B4" w:rsidP="00873A10">
      <w:pPr>
        <w:spacing w:line="360" w:lineRule="auto"/>
        <w:rPr>
          <w:sz w:val="24"/>
          <w:szCs w:val="24"/>
        </w:rPr>
      </w:pPr>
      <w:r w:rsidRPr="00873A10">
        <w:rPr>
          <w:sz w:val="24"/>
          <w:szCs w:val="24"/>
        </w:rPr>
        <w:t>Josephine Decker’s</w:t>
      </w:r>
      <w:r w:rsidR="00EE534C" w:rsidRPr="00873A10">
        <w:rPr>
          <w:sz w:val="24"/>
          <w:szCs w:val="24"/>
        </w:rPr>
        <w:t xml:space="preserve"> </w:t>
      </w:r>
      <w:r w:rsidR="00EE534C" w:rsidRPr="00873A10">
        <w:rPr>
          <w:i/>
          <w:sz w:val="24"/>
          <w:szCs w:val="24"/>
        </w:rPr>
        <w:t xml:space="preserve">Thou </w:t>
      </w:r>
      <w:proofErr w:type="spellStart"/>
      <w:r w:rsidR="00EE534C" w:rsidRPr="00873A10">
        <w:rPr>
          <w:i/>
          <w:sz w:val="24"/>
          <w:szCs w:val="24"/>
        </w:rPr>
        <w:t>Wast</w:t>
      </w:r>
      <w:proofErr w:type="spellEnd"/>
      <w:r w:rsidR="00EE534C" w:rsidRPr="00873A10">
        <w:rPr>
          <w:i/>
          <w:sz w:val="24"/>
          <w:szCs w:val="24"/>
        </w:rPr>
        <w:t xml:space="preserve"> Mild and Lovely</w:t>
      </w:r>
      <w:r w:rsidRPr="00873A10">
        <w:rPr>
          <w:sz w:val="24"/>
          <w:szCs w:val="24"/>
        </w:rPr>
        <w:t xml:space="preserve"> is</w:t>
      </w:r>
      <w:r w:rsidR="00974F69" w:rsidRPr="00873A10">
        <w:rPr>
          <w:sz w:val="24"/>
          <w:szCs w:val="24"/>
        </w:rPr>
        <w:t xml:space="preserve"> an experimental thriller inspired by </w:t>
      </w:r>
      <w:r w:rsidR="00974F69" w:rsidRPr="00873A10">
        <w:rPr>
          <w:i/>
          <w:sz w:val="24"/>
          <w:szCs w:val="24"/>
        </w:rPr>
        <w:t>East of Eden</w:t>
      </w:r>
      <w:r w:rsidR="00974F69" w:rsidRPr="00873A10">
        <w:rPr>
          <w:sz w:val="24"/>
          <w:szCs w:val="24"/>
        </w:rPr>
        <w:t xml:space="preserve"> that details a farmhand’s </w:t>
      </w:r>
      <w:r w:rsidR="00974F69" w:rsidRPr="00873A10">
        <w:rPr>
          <w:color w:val="auto"/>
          <w:sz w:val="24"/>
          <w:szCs w:val="24"/>
        </w:rPr>
        <w:t>menacingly erotic relationship with the family that hired him</w:t>
      </w:r>
      <w:r w:rsidRPr="00873A10">
        <w:rPr>
          <w:color w:val="auto"/>
          <w:sz w:val="24"/>
          <w:szCs w:val="24"/>
        </w:rPr>
        <w:t xml:space="preserve">. It was named #2 on </w:t>
      </w:r>
      <w:r w:rsidRPr="00873A10">
        <w:rPr>
          <w:i/>
          <w:color w:val="auto"/>
          <w:sz w:val="24"/>
          <w:szCs w:val="24"/>
        </w:rPr>
        <w:t>The New Yorker’s</w:t>
      </w:r>
      <w:r w:rsidRPr="00873A10">
        <w:rPr>
          <w:color w:val="auto"/>
          <w:sz w:val="24"/>
          <w:szCs w:val="24"/>
        </w:rPr>
        <w:t xml:space="preserve"> Top Ten of 2014 list of films. </w:t>
      </w:r>
      <w:r w:rsidR="00120A0E" w:rsidRPr="00873A10">
        <w:rPr>
          <w:color w:val="auto"/>
          <w:sz w:val="24"/>
          <w:szCs w:val="24"/>
        </w:rPr>
        <w:t>Decker is a member of Princeton’s Class of 2003.</w:t>
      </w:r>
    </w:p>
    <w:p w14:paraId="7B9DB0EE" w14:textId="77777777" w:rsidR="00A57DC3" w:rsidRPr="00873A10" w:rsidRDefault="00A57DC3" w:rsidP="00873A10">
      <w:pPr>
        <w:spacing w:line="360" w:lineRule="auto"/>
        <w:rPr>
          <w:sz w:val="24"/>
          <w:szCs w:val="24"/>
        </w:rPr>
      </w:pPr>
    </w:p>
    <w:p w14:paraId="67349288" w14:textId="6DADC3CB" w:rsidR="00120A0E" w:rsidRPr="00873A10" w:rsidRDefault="001825B5" w:rsidP="00873A10">
      <w:pPr>
        <w:widowControl w:val="0"/>
        <w:autoSpaceDE w:val="0"/>
        <w:autoSpaceDN w:val="0"/>
        <w:adjustRightInd w:val="0"/>
        <w:spacing w:line="360" w:lineRule="auto"/>
        <w:rPr>
          <w:color w:val="1A1A1A"/>
          <w:kern w:val="0"/>
          <w:sz w:val="24"/>
          <w:szCs w:val="24"/>
        </w:rPr>
      </w:pPr>
      <w:proofErr w:type="gramStart"/>
      <w:r w:rsidRPr="00873A10">
        <w:rPr>
          <w:sz w:val="24"/>
          <w:szCs w:val="24"/>
        </w:rPr>
        <w:t xml:space="preserve">The </w:t>
      </w:r>
      <w:r w:rsidR="00120A0E" w:rsidRPr="00873A10">
        <w:rPr>
          <w:sz w:val="24"/>
          <w:szCs w:val="24"/>
        </w:rPr>
        <w:t xml:space="preserve">filmmakers and </w:t>
      </w:r>
      <w:r w:rsidRPr="00873A10">
        <w:rPr>
          <w:sz w:val="24"/>
          <w:szCs w:val="24"/>
        </w:rPr>
        <w:t>films</w:t>
      </w:r>
      <w:r w:rsidR="00120A0E" w:rsidRPr="00873A10">
        <w:rPr>
          <w:sz w:val="24"/>
          <w:szCs w:val="24"/>
        </w:rPr>
        <w:t xml:space="preserve"> were selected</w:t>
      </w:r>
      <w:r w:rsidRPr="00873A10">
        <w:rPr>
          <w:sz w:val="24"/>
          <w:szCs w:val="24"/>
        </w:rPr>
        <w:t xml:space="preserve"> </w:t>
      </w:r>
      <w:r w:rsidR="00120A0E" w:rsidRPr="00873A10">
        <w:rPr>
          <w:sz w:val="24"/>
          <w:szCs w:val="24"/>
        </w:rPr>
        <w:t xml:space="preserve">by Princeton Arts Fellow and faculty member </w:t>
      </w:r>
      <w:proofErr w:type="spellStart"/>
      <w:r w:rsidR="00120A0E" w:rsidRPr="00873A10">
        <w:rPr>
          <w:sz w:val="24"/>
          <w:szCs w:val="24"/>
        </w:rPr>
        <w:t>Pacho</w:t>
      </w:r>
      <w:proofErr w:type="spellEnd"/>
      <w:r w:rsidR="00120A0E" w:rsidRPr="00873A10">
        <w:rPr>
          <w:sz w:val="24"/>
          <w:szCs w:val="24"/>
        </w:rPr>
        <w:t xml:space="preserve"> Velez, who is teaching the course</w:t>
      </w:r>
      <w:proofErr w:type="gramEnd"/>
      <w:r w:rsidR="00120A0E" w:rsidRPr="00873A10">
        <w:rPr>
          <w:sz w:val="24"/>
          <w:szCs w:val="24"/>
        </w:rPr>
        <w:t xml:space="preserve">. </w:t>
      </w:r>
      <w:r w:rsidR="00873A10">
        <w:rPr>
          <w:sz w:val="24"/>
          <w:szCs w:val="24"/>
        </w:rPr>
        <w:t>Velez</w:t>
      </w:r>
      <w:r w:rsidR="00120A0E" w:rsidRPr="00873A10">
        <w:rPr>
          <w:sz w:val="24"/>
          <w:szCs w:val="24"/>
        </w:rPr>
        <w:t xml:space="preserve"> is a filmmaker who </w:t>
      </w:r>
      <w:r w:rsidR="00120A0E" w:rsidRPr="00873A10">
        <w:rPr>
          <w:color w:val="1A1A1A"/>
          <w:kern w:val="0"/>
          <w:sz w:val="24"/>
          <w:szCs w:val="24"/>
        </w:rPr>
        <w:t xml:space="preserve">works at the intersection of ethnography, contemporary art, and political documentary. His current project, </w:t>
      </w:r>
      <w:r w:rsidR="00120A0E" w:rsidRPr="00873A10">
        <w:rPr>
          <w:i/>
          <w:color w:val="1A1A1A"/>
          <w:kern w:val="0"/>
          <w:sz w:val="24"/>
          <w:szCs w:val="24"/>
        </w:rPr>
        <w:t>The Reagan Years</w:t>
      </w:r>
      <w:r w:rsidR="00120A0E" w:rsidRPr="00873A10">
        <w:rPr>
          <w:color w:val="1A1A1A"/>
          <w:kern w:val="0"/>
          <w:sz w:val="24"/>
          <w:szCs w:val="24"/>
        </w:rPr>
        <w:t>, explores a prolific actor’s defining role: Leader of the Free World.</w:t>
      </w:r>
      <w:r w:rsidR="00BC467F">
        <w:rPr>
          <w:color w:val="1A1A1A"/>
          <w:kern w:val="0"/>
          <w:sz w:val="24"/>
          <w:szCs w:val="24"/>
        </w:rPr>
        <w:t xml:space="preserve"> </w:t>
      </w:r>
      <w:r w:rsidR="00873A10">
        <w:rPr>
          <w:color w:val="1A1A1A"/>
          <w:kern w:val="0"/>
          <w:sz w:val="24"/>
          <w:szCs w:val="24"/>
        </w:rPr>
        <w:t>Velez</w:t>
      </w:r>
      <w:r w:rsidR="003A00E1">
        <w:rPr>
          <w:color w:val="1A1A1A"/>
          <w:kern w:val="0"/>
          <w:sz w:val="24"/>
          <w:szCs w:val="24"/>
        </w:rPr>
        <w:t>’s</w:t>
      </w:r>
      <w:r w:rsidR="00120A0E" w:rsidRPr="00873A10">
        <w:rPr>
          <w:color w:val="1A1A1A"/>
          <w:kern w:val="0"/>
          <w:sz w:val="24"/>
          <w:szCs w:val="24"/>
        </w:rPr>
        <w:t xml:space="preserve"> </w:t>
      </w:r>
      <w:r w:rsidR="006C60CF">
        <w:rPr>
          <w:color w:val="1A1A1A"/>
          <w:kern w:val="0"/>
          <w:sz w:val="24"/>
          <w:szCs w:val="24"/>
        </w:rPr>
        <w:t>previous</w:t>
      </w:r>
      <w:r w:rsidR="006C60CF" w:rsidRPr="00873A10">
        <w:rPr>
          <w:color w:val="1A1A1A"/>
          <w:kern w:val="0"/>
          <w:sz w:val="24"/>
          <w:szCs w:val="24"/>
        </w:rPr>
        <w:t xml:space="preserve"> </w:t>
      </w:r>
      <w:r w:rsidR="00120A0E" w:rsidRPr="00873A10">
        <w:rPr>
          <w:color w:val="1A1A1A"/>
          <w:kern w:val="0"/>
          <w:sz w:val="24"/>
          <w:szCs w:val="24"/>
        </w:rPr>
        <w:t xml:space="preserve">film, </w:t>
      </w:r>
      <w:proofErr w:type="spellStart"/>
      <w:r w:rsidR="00120A0E" w:rsidRPr="00873A10">
        <w:rPr>
          <w:i/>
          <w:color w:val="1A1A1A"/>
          <w:kern w:val="0"/>
          <w:sz w:val="24"/>
          <w:szCs w:val="24"/>
        </w:rPr>
        <w:t>Manakamana</w:t>
      </w:r>
      <w:proofErr w:type="spellEnd"/>
      <w:r w:rsidR="00120A0E" w:rsidRPr="00873A10">
        <w:rPr>
          <w:color w:val="1A1A1A"/>
          <w:kern w:val="0"/>
          <w:sz w:val="24"/>
          <w:szCs w:val="24"/>
        </w:rPr>
        <w:t>, screened at Princeton last October </w:t>
      </w:r>
      <w:r w:rsidR="00873A10">
        <w:rPr>
          <w:color w:val="1A1A1A"/>
          <w:kern w:val="0"/>
          <w:sz w:val="24"/>
          <w:szCs w:val="24"/>
        </w:rPr>
        <w:t xml:space="preserve">and </w:t>
      </w:r>
      <w:r w:rsidR="00120A0E" w:rsidRPr="00873A10">
        <w:rPr>
          <w:color w:val="1A1A1A"/>
          <w:kern w:val="0"/>
          <w:sz w:val="24"/>
          <w:szCs w:val="24"/>
        </w:rPr>
        <w:t xml:space="preserve">won a Golden Leopard Award at the Locarno Film Festival. It played around the world, including at the Whitney Biennial and the </w:t>
      </w:r>
      <w:r w:rsidR="00120A0E" w:rsidRPr="00873A10">
        <w:rPr>
          <w:color w:val="1A1A1A"/>
          <w:kern w:val="0"/>
          <w:sz w:val="24"/>
          <w:szCs w:val="24"/>
        </w:rPr>
        <w:lastRenderedPageBreak/>
        <w:t>Toronto International Film Festival. His earlier film and theater work have been presented at venues such as the Edinburgh Fringe Festival, the Museum of Ethnography in Stockholm, and on Japanese National Television.</w:t>
      </w:r>
    </w:p>
    <w:p w14:paraId="2EA46966" w14:textId="77777777" w:rsidR="00120A0E" w:rsidRPr="00873A10" w:rsidRDefault="00120A0E" w:rsidP="00873A10">
      <w:pPr>
        <w:widowControl w:val="0"/>
        <w:autoSpaceDE w:val="0"/>
        <w:autoSpaceDN w:val="0"/>
        <w:adjustRightInd w:val="0"/>
        <w:spacing w:line="360" w:lineRule="auto"/>
        <w:rPr>
          <w:color w:val="1A1A1A"/>
          <w:kern w:val="0"/>
          <w:sz w:val="24"/>
          <w:szCs w:val="24"/>
        </w:rPr>
      </w:pPr>
    </w:p>
    <w:p w14:paraId="2F021D7A" w14:textId="746C46B1" w:rsidR="001825B5" w:rsidRPr="00873A10" w:rsidRDefault="00EE534C" w:rsidP="00873A10">
      <w:pPr>
        <w:widowControl w:val="0"/>
        <w:autoSpaceDE w:val="0"/>
        <w:autoSpaceDN w:val="0"/>
        <w:adjustRightInd w:val="0"/>
        <w:spacing w:line="360" w:lineRule="auto"/>
        <w:rPr>
          <w:sz w:val="24"/>
          <w:szCs w:val="24"/>
        </w:rPr>
      </w:pPr>
      <w:r w:rsidRPr="00873A10">
        <w:rPr>
          <w:sz w:val="24"/>
          <w:szCs w:val="24"/>
        </w:rPr>
        <w:t xml:space="preserve">The course makes use of recent works by twelve engaging contemporary filmmakers to come to a deeper understanding of current film culture. Class discussions center on the issues preoccupying filmmakers today, the most fertile grounds for new cinematic work, and the process of navigating funding and distribution in the making of a film. </w:t>
      </w:r>
    </w:p>
    <w:p w14:paraId="78E0EFEE" w14:textId="77777777" w:rsidR="00120A0E" w:rsidRPr="00873A10" w:rsidRDefault="00120A0E" w:rsidP="00873A10">
      <w:pPr>
        <w:widowControl w:val="0"/>
        <w:autoSpaceDE w:val="0"/>
        <w:autoSpaceDN w:val="0"/>
        <w:adjustRightInd w:val="0"/>
        <w:spacing w:line="360" w:lineRule="auto"/>
        <w:rPr>
          <w:sz w:val="24"/>
          <w:szCs w:val="24"/>
        </w:rPr>
      </w:pPr>
    </w:p>
    <w:p w14:paraId="68617292" w14:textId="518B32CF" w:rsidR="00120A0E" w:rsidRPr="00873A10" w:rsidRDefault="00120A0E" w:rsidP="00873A10">
      <w:pPr>
        <w:widowControl w:val="0"/>
        <w:autoSpaceDE w:val="0"/>
        <w:autoSpaceDN w:val="0"/>
        <w:adjustRightInd w:val="0"/>
        <w:spacing w:line="360" w:lineRule="auto"/>
        <w:rPr>
          <w:sz w:val="24"/>
          <w:szCs w:val="24"/>
        </w:rPr>
      </w:pPr>
      <w:r w:rsidRPr="00873A10">
        <w:rPr>
          <w:sz w:val="24"/>
          <w:szCs w:val="24"/>
        </w:rPr>
        <w:t xml:space="preserve">Other filmmakers scheduled in the series include </w:t>
      </w:r>
      <w:r w:rsidR="00873A10" w:rsidRPr="00873A10">
        <w:rPr>
          <w:sz w:val="24"/>
          <w:szCs w:val="24"/>
        </w:rPr>
        <w:t xml:space="preserve">Nicholas </w:t>
      </w:r>
      <w:proofErr w:type="spellStart"/>
      <w:r w:rsidR="00873A10" w:rsidRPr="00873A10">
        <w:rPr>
          <w:sz w:val="24"/>
          <w:szCs w:val="24"/>
        </w:rPr>
        <w:t>Pereda</w:t>
      </w:r>
      <w:proofErr w:type="spellEnd"/>
      <w:r w:rsidR="00873A10" w:rsidRPr="00873A10">
        <w:rPr>
          <w:sz w:val="24"/>
          <w:szCs w:val="24"/>
        </w:rPr>
        <w:t xml:space="preserve">, Guy </w:t>
      </w:r>
      <w:proofErr w:type="spellStart"/>
      <w:r w:rsidR="00873A10" w:rsidRPr="00873A10">
        <w:rPr>
          <w:sz w:val="24"/>
          <w:szCs w:val="24"/>
        </w:rPr>
        <w:t>Maddin</w:t>
      </w:r>
      <w:proofErr w:type="spellEnd"/>
      <w:r w:rsidR="00873A10" w:rsidRPr="00873A10">
        <w:rPr>
          <w:sz w:val="24"/>
          <w:szCs w:val="24"/>
        </w:rPr>
        <w:t xml:space="preserve">, Joanna </w:t>
      </w:r>
      <w:proofErr w:type="spellStart"/>
      <w:r w:rsidR="00873A10" w:rsidRPr="00873A10">
        <w:rPr>
          <w:sz w:val="24"/>
          <w:szCs w:val="24"/>
        </w:rPr>
        <w:t>Arnow</w:t>
      </w:r>
      <w:proofErr w:type="spellEnd"/>
      <w:r w:rsidR="00873A10" w:rsidRPr="00873A10">
        <w:rPr>
          <w:sz w:val="24"/>
          <w:szCs w:val="24"/>
        </w:rPr>
        <w:t xml:space="preserve"> and </w:t>
      </w:r>
      <w:proofErr w:type="spellStart"/>
      <w:r w:rsidR="00873A10" w:rsidRPr="00873A10">
        <w:rPr>
          <w:sz w:val="24"/>
          <w:szCs w:val="24"/>
        </w:rPr>
        <w:t>Khalik</w:t>
      </w:r>
      <w:proofErr w:type="spellEnd"/>
      <w:r w:rsidR="00873A10" w:rsidRPr="00873A10">
        <w:rPr>
          <w:sz w:val="24"/>
          <w:szCs w:val="24"/>
        </w:rPr>
        <w:t xml:space="preserve"> Allah in March, followed by Roger Ross Williams, </w:t>
      </w:r>
      <w:proofErr w:type="spellStart"/>
      <w:r w:rsidR="00873A10" w:rsidRPr="00873A10">
        <w:rPr>
          <w:sz w:val="24"/>
          <w:szCs w:val="24"/>
        </w:rPr>
        <w:t>Hassen</w:t>
      </w:r>
      <w:proofErr w:type="spellEnd"/>
      <w:r w:rsidR="00873A10" w:rsidRPr="00873A10">
        <w:rPr>
          <w:sz w:val="24"/>
          <w:szCs w:val="24"/>
        </w:rPr>
        <w:t xml:space="preserve"> </w:t>
      </w:r>
      <w:proofErr w:type="spellStart"/>
      <w:r w:rsidR="00873A10" w:rsidRPr="00873A10">
        <w:rPr>
          <w:sz w:val="24"/>
          <w:szCs w:val="24"/>
        </w:rPr>
        <w:t>Ferhani</w:t>
      </w:r>
      <w:proofErr w:type="spellEnd"/>
      <w:r w:rsidR="00873A10" w:rsidRPr="00873A10">
        <w:rPr>
          <w:sz w:val="24"/>
          <w:szCs w:val="24"/>
        </w:rPr>
        <w:t xml:space="preserve">, Brett Story, and Deborah </w:t>
      </w:r>
      <w:proofErr w:type="spellStart"/>
      <w:r w:rsidR="00873A10" w:rsidRPr="00873A10">
        <w:rPr>
          <w:sz w:val="24"/>
          <w:szCs w:val="24"/>
        </w:rPr>
        <w:t>Stratman</w:t>
      </w:r>
      <w:proofErr w:type="spellEnd"/>
      <w:r w:rsidR="00873A10" w:rsidRPr="00873A10">
        <w:rPr>
          <w:sz w:val="24"/>
          <w:szCs w:val="24"/>
        </w:rPr>
        <w:t xml:space="preserve"> in April.</w:t>
      </w:r>
    </w:p>
    <w:p w14:paraId="33812063" w14:textId="77777777" w:rsidR="00873A10" w:rsidRPr="00873A10" w:rsidRDefault="00873A10" w:rsidP="00873A10">
      <w:pPr>
        <w:widowControl w:val="0"/>
        <w:autoSpaceDE w:val="0"/>
        <w:autoSpaceDN w:val="0"/>
        <w:adjustRightInd w:val="0"/>
        <w:spacing w:line="360" w:lineRule="auto"/>
        <w:rPr>
          <w:sz w:val="24"/>
          <w:szCs w:val="24"/>
        </w:rPr>
      </w:pPr>
    </w:p>
    <w:p w14:paraId="3EE1AE2E" w14:textId="085F9B71" w:rsidR="005C3B41" w:rsidRPr="00873A10" w:rsidRDefault="001B4902" w:rsidP="00873A10">
      <w:pPr>
        <w:widowControl w:val="0"/>
        <w:autoSpaceDE w:val="0"/>
        <w:autoSpaceDN w:val="0"/>
        <w:adjustRightInd w:val="0"/>
        <w:spacing w:line="360" w:lineRule="auto"/>
        <w:rPr>
          <w:sz w:val="24"/>
          <w:szCs w:val="24"/>
        </w:rPr>
      </w:pPr>
      <w:r w:rsidRPr="00873A10">
        <w:rPr>
          <w:sz w:val="24"/>
          <w:szCs w:val="24"/>
        </w:rPr>
        <w:t>To learn more about</w:t>
      </w:r>
      <w:r w:rsidR="00EE534C" w:rsidRPr="00873A10">
        <w:rPr>
          <w:sz w:val="24"/>
          <w:szCs w:val="24"/>
        </w:rPr>
        <w:t xml:space="preserve"> these screenings</w:t>
      </w:r>
      <w:r w:rsidRPr="00873A10">
        <w:rPr>
          <w:sz w:val="24"/>
          <w:szCs w:val="24"/>
        </w:rPr>
        <w:t>, t</w:t>
      </w:r>
      <w:r w:rsidR="005C3B41" w:rsidRPr="00873A10">
        <w:rPr>
          <w:sz w:val="24"/>
          <w:szCs w:val="24"/>
        </w:rPr>
        <w:t xml:space="preserve">he Program in Visual Arts, and the more than 100 events offered annually by the Lewis Center visit </w:t>
      </w:r>
      <w:hyperlink r:id="rId10" w:history="1">
        <w:r w:rsidRPr="00873A10">
          <w:rPr>
            <w:rStyle w:val="Hyperlink"/>
            <w:sz w:val="24"/>
            <w:szCs w:val="24"/>
          </w:rPr>
          <w:t>arts.princeton.edu.</w:t>
        </w:r>
      </w:hyperlink>
      <w:r w:rsidRPr="00873A10">
        <w:rPr>
          <w:sz w:val="24"/>
          <w:szCs w:val="24"/>
        </w:rPr>
        <w:t xml:space="preserve"> </w:t>
      </w:r>
    </w:p>
    <w:p w14:paraId="72E3FE5D" w14:textId="77777777" w:rsidR="005C3B41" w:rsidRDefault="005C3B41" w:rsidP="004D7D24">
      <w:pPr>
        <w:rPr>
          <w:sz w:val="24"/>
        </w:rPr>
      </w:pPr>
    </w:p>
    <w:p w14:paraId="0648A59F" w14:textId="447BE476" w:rsidR="005C3B41" w:rsidRDefault="005C3B41" w:rsidP="001B4902">
      <w:pPr>
        <w:jc w:val="center"/>
        <w:rPr>
          <w:sz w:val="24"/>
        </w:rPr>
      </w:pPr>
      <w:r>
        <w:t>###</w:t>
      </w:r>
    </w:p>
    <w:p w14:paraId="2C067FCF" w14:textId="77777777" w:rsidR="005C3B41" w:rsidRDefault="005C3B41" w:rsidP="003D4593">
      <w:pPr>
        <w:spacing w:line="360" w:lineRule="auto"/>
        <w:rPr>
          <w:sz w:val="24"/>
        </w:rPr>
      </w:pPr>
    </w:p>
    <w:sectPr w:rsidR="005C3B41" w:rsidSect="003D4593">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 w:name="ＭＳ 明朝">
    <w:charset w:val="4E"/>
    <w:family w:val="auto"/>
    <w:pitch w:val="variable"/>
    <w:sig w:usb0="00000001" w:usb1="08070000" w:usb2="00000010" w:usb3="00000000" w:csb0="00020000"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4593A"/>
    <w:multiLevelType w:val="hybridMultilevel"/>
    <w:tmpl w:val="91B2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 Friedrich">
    <w15:presenceInfo w15:providerId="AD" w15:userId="S-1-5-21-1268611206-43474576-316617838-20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06AC6"/>
    <w:rsid w:val="000074E6"/>
    <w:rsid w:val="00014D20"/>
    <w:rsid w:val="00026C07"/>
    <w:rsid w:val="000502F6"/>
    <w:rsid w:val="00053AC4"/>
    <w:rsid w:val="00056030"/>
    <w:rsid w:val="0007484F"/>
    <w:rsid w:val="000856FA"/>
    <w:rsid w:val="00094044"/>
    <w:rsid w:val="000A3EE2"/>
    <w:rsid w:val="000B2D92"/>
    <w:rsid w:val="000D6B36"/>
    <w:rsid w:val="000F5614"/>
    <w:rsid w:val="00120A0E"/>
    <w:rsid w:val="0012569F"/>
    <w:rsid w:val="00132A8E"/>
    <w:rsid w:val="001825B5"/>
    <w:rsid w:val="001A75DD"/>
    <w:rsid w:val="001B4902"/>
    <w:rsid w:val="001B51D9"/>
    <w:rsid w:val="001B57B1"/>
    <w:rsid w:val="001F3143"/>
    <w:rsid w:val="002004B9"/>
    <w:rsid w:val="002113F8"/>
    <w:rsid w:val="00215C28"/>
    <w:rsid w:val="00233CAC"/>
    <w:rsid w:val="00236015"/>
    <w:rsid w:val="0023782C"/>
    <w:rsid w:val="00281BF0"/>
    <w:rsid w:val="002D2659"/>
    <w:rsid w:val="002E1CDA"/>
    <w:rsid w:val="00321B87"/>
    <w:rsid w:val="00326486"/>
    <w:rsid w:val="00334697"/>
    <w:rsid w:val="003368CC"/>
    <w:rsid w:val="00357A61"/>
    <w:rsid w:val="00360508"/>
    <w:rsid w:val="003A00E1"/>
    <w:rsid w:val="003B3D13"/>
    <w:rsid w:val="003D38CC"/>
    <w:rsid w:val="003D4593"/>
    <w:rsid w:val="00400439"/>
    <w:rsid w:val="00412BC2"/>
    <w:rsid w:val="00415003"/>
    <w:rsid w:val="00415E7A"/>
    <w:rsid w:val="00424B15"/>
    <w:rsid w:val="004276E0"/>
    <w:rsid w:val="00435C2F"/>
    <w:rsid w:val="00437CF7"/>
    <w:rsid w:val="00443661"/>
    <w:rsid w:val="00445810"/>
    <w:rsid w:val="004516B4"/>
    <w:rsid w:val="00477DED"/>
    <w:rsid w:val="004827D4"/>
    <w:rsid w:val="004B327D"/>
    <w:rsid w:val="004D7D24"/>
    <w:rsid w:val="00535BBE"/>
    <w:rsid w:val="0053656B"/>
    <w:rsid w:val="00546394"/>
    <w:rsid w:val="005478C1"/>
    <w:rsid w:val="0056364E"/>
    <w:rsid w:val="0056460C"/>
    <w:rsid w:val="00591E50"/>
    <w:rsid w:val="005A290F"/>
    <w:rsid w:val="005B1D72"/>
    <w:rsid w:val="005B45E9"/>
    <w:rsid w:val="005C3B41"/>
    <w:rsid w:val="005C5E7B"/>
    <w:rsid w:val="005F428C"/>
    <w:rsid w:val="005F7AC6"/>
    <w:rsid w:val="00613BB2"/>
    <w:rsid w:val="0063064F"/>
    <w:rsid w:val="00630D08"/>
    <w:rsid w:val="006746A8"/>
    <w:rsid w:val="006B7270"/>
    <w:rsid w:val="006C60CF"/>
    <w:rsid w:val="006E2252"/>
    <w:rsid w:val="006E77C9"/>
    <w:rsid w:val="006F28A7"/>
    <w:rsid w:val="006F5546"/>
    <w:rsid w:val="00704343"/>
    <w:rsid w:val="00743339"/>
    <w:rsid w:val="00750518"/>
    <w:rsid w:val="007729E3"/>
    <w:rsid w:val="0077453F"/>
    <w:rsid w:val="00793C00"/>
    <w:rsid w:val="007A0692"/>
    <w:rsid w:val="007A3176"/>
    <w:rsid w:val="007D5470"/>
    <w:rsid w:val="008102FA"/>
    <w:rsid w:val="00816325"/>
    <w:rsid w:val="008377DE"/>
    <w:rsid w:val="008404B2"/>
    <w:rsid w:val="00873A10"/>
    <w:rsid w:val="008740C4"/>
    <w:rsid w:val="00897625"/>
    <w:rsid w:val="008A0E5D"/>
    <w:rsid w:val="008B1406"/>
    <w:rsid w:val="008E2314"/>
    <w:rsid w:val="0090104E"/>
    <w:rsid w:val="00903B51"/>
    <w:rsid w:val="00937034"/>
    <w:rsid w:val="00974F69"/>
    <w:rsid w:val="0099375B"/>
    <w:rsid w:val="009A1CEB"/>
    <w:rsid w:val="009F296D"/>
    <w:rsid w:val="009F31A6"/>
    <w:rsid w:val="00A07D80"/>
    <w:rsid w:val="00A206C4"/>
    <w:rsid w:val="00A340DD"/>
    <w:rsid w:val="00A56DF2"/>
    <w:rsid w:val="00A57DC3"/>
    <w:rsid w:val="00A81B9F"/>
    <w:rsid w:val="00A92079"/>
    <w:rsid w:val="00AD6C4F"/>
    <w:rsid w:val="00AD6F26"/>
    <w:rsid w:val="00AD76A5"/>
    <w:rsid w:val="00AE2C97"/>
    <w:rsid w:val="00AE7A68"/>
    <w:rsid w:val="00AF3E76"/>
    <w:rsid w:val="00B2161E"/>
    <w:rsid w:val="00B41D8D"/>
    <w:rsid w:val="00B65666"/>
    <w:rsid w:val="00B6720E"/>
    <w:rsid w:val="00B75044"/>
    <w:rsid w:val="00B80711"/>
    <w:rsid w:val="00B83846"/>
    <w:rsid w:val="00B850C5"/>
    <w:rsid w:val="00BB7C0C"/>
    <w:rsid w:val="00BC467F"/>
    <w:rsid w:val="00C13D2D"/>
    <w:rsid w:val="00C5611F"/>
    <w:rsid w:val="00C63551"/>
    <w:rsid w:val="00C819B0"/>
    <w:rsid w:val="00C81A9D"/>
    <w:rsid w:val="00CB53DF"/>
    <w:rsid w:val="00CC4FD1"/>
    <w:rsid w:val="00CD5E16"/>
    <w:rsid w:val="00CE0CE1"/>
    <w:rsid w:val="00CE2816"/>
    <w:rsid w:val="00D26DB2"/>
    <w:rsid w:val="00D32967"/>
    <w:rsid w:val="00D5638A"/>
    <w:rsid w:val="00D729C8"/>
    <w:rsid w:val="00D95636"/>
    <w:rsid w:val="00DC1CE5"/>
    <w:rsid w:val="00DD145E"/>
    <w:rsid w:val="00DE5DFA"/>
    <w:rsid w:val="00E3070F"/>
    <w:rsid w:val="00E9518C"/>
    <w:rsid w:val="00EC7B74"/>
    <w:rsid w:val="00EE0325"/>
    <w:rsid w:val="00EE534C"/>
    <w:rsid w:val="00EE5E5F"/>
    <w:rsid w:val="00F13D9F"/>
    <w:rsid w:val="00F57F5C"/>
    <w:rsid w:val="00FE0370"/>
    <w:rsid w:val="00FE5E31"/>
    <w:rsid w:val="00FF36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6F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uiPriority w:val="99"/>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uiPriority w:val="99"/>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962148">
      <w:bodyDiv w:val="1"/>
      <w:marLeft w:val="0"/>
      <w:marRight w:val="0"/>
      <w:marTop w:val="0"/>
      <w:marBottom w:val="0"/>
      <w:divBdr>
        <w:top w:val="none" w:sz="0" w:space="0" w:color="auto"/>
        <w:left w:val="none" w:sz="0" w:space="0" w:color="auto"/>
        <w:bottom w:val="none" w:sz="0" w:space="0" w:color="auto"/>
        <w:right w:val="none" w:sz="0" w:space="0" w:color="auto"/>
      </w:divBdr>
      <w:divsChild>
        <w:div w:id="1496997849">
          <w:marLeft w:val="0"/>
          <w:marRight w:val="0"/>
          <w:marTop w:val="0"/>
          <w:marBottom w:val="0"/>
          <w:divBdr>
            <w:top w:val="none" w:sz="0" w:space="0" w:color="auto"/>
            <w:left w:val="none" w:sz="0" w:space="0" w:color="auto"/>
            <w:bottom w:val="none" w:sz="0" w:space="0" w:color="auto"/>
            <w:right w:val="none" w:sz="0" w:space="0" w:color="auto"/>
          </w:divBdr>
          <w:divsChild>
            <w:div w:id="422142682">
              <w:marLeft w:val="0"/>
              <w:marRight w:val="0"/>
              <w:marTop w:val="0"/>
              <w:marBottom w:val="0"/>
              <w:divBdr>
                <w:top w:val="none" w:sz="0" w:space="0" w:color="auto"/>
                <w:left w:val="none" w:sz="0" w:space="0" w:color="auto"/>
                <w:bottom w:val="none" w:sz="0" w:space="0" w:color="auto"/>
                <w:right w:val="none" w:sz="0" w:space="0" w:color="auto"/>
              </w:divBdr>
              <w:divsChild>
                <w:div w:id="11745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12023">
      <w:bodyDiv w:val="1"/>
      <w:marLeft w:val="0"/>
      <w:marRight w:val="0"/>
      <w:marTop w:val="100"/>
      <w:marBottom w:val="100"/>
      <w:divBdr>
        <w:top w:val="none" w:sz="0" w:space="0" w:color="auto"/>
        <w:left w:val="none" w:sz="0" w:space="0" w:color="auto"/>
        <w:bottom w:val="none" w:sz="0" w:space="0" w:color="auto"/>
        <w:right w:val="none" w:sz="0" w:space="0" w:color="auto"/>
      </w:divBdr>
      <w:divsChild>
        <w:div w:id="42948109">
          <w:marLeft w:val="0"/>
          <w:marRight w:val="0"/>
          <w:marTop w:val="100"/>
          <w:marBottom w:val="100"/>
          <w:divBdr>
            <w:top w:val="none" w:sz="0" w:space="0" w:color="auto"/>
            <w:left w:val="none" w:sz="0" w:space="0" w:color="auto"/>
            <w:bottom w:val="none" w:sz="0" w:space="0" w:color="auto"/>
            <w:right w:val="none" w:sz="0" w:space="0" w:color="auto"/>
          </w:divBdr>
          <w:divsChild>
            <w:div w:id="1661930390">
              <w:marLeft w:val="0"/>
              <w:marRight w:val="0"/>
              <w:marTop w:val="100"/>
              <w:marBottom w:val="100"/>
              <w:divBdr>
                <w:top w:val="none" w:sz="0" w:space="0" w:color="auto"/>
                <w:left w:val="none" w:sz="0" w:space="0" w:color="auto"/>
                <w:bottom w:val="none" w:sz="0" w:space="0" w:color="auto"/>
                <w:right w:val="none" w:sz="0" w:space="0" w:color="auto"/>
              </w:divBdr>
              <w:divsChild>
                <w:div w:id="179200857">
                  <w:marLeft w:val="0"/>
                  <w:marRight w:val="0"/>
                  <w:marTop w:val="0"/>
                  <w:marBottom w:val="0"/>
                  <w:divBdr>
                    <w:top w:val="none" w:sz="0" w:space="0" w:color="auto"/>
                    <w:left w:val="none" w:sz="0" w:space="0" w:color="auto"/>
                    <w:bottom w:val="none" w:sz="0" w:space="0" w:color="auto"/>
                    <w:right w:val="none" w:sz="0" w:space="0" w:color="auto"/>
                  </w:divBdr>
                  <w:divsChild>
                    <w:div w:id="2062171904">
                      <w:marLeft w:val="0"/>
                      <w:marRight w:val="0"/>
                      <w:marTop w:val="300"/>
                      <w:marBottom w:val="0"/>
                      <w:divBdr>
                        <w:top w:val="none" w:sz="0" w:space="0" w:color="auto"/>
                        <w:left w:val="none" w:sz="0" w:space="0" w:color="auto"/>
                        <w:bottom w:val="none" w:sz="0" w:space="0" w:color="auto"/>
                        <w:right w:val="none" w:sz="0" w:space="0" w:color="auto"/>
                      </w:divBdr>
                      <w:divsChild>
                        <w:div w:id="1771504587">
                          <w:marLeft w:val="300"/>
                          <w:marRight w:val="0"/>
                          <w:marTop w:val="0"/>
                          <w:marBottom w:val="0"/>
                          <w:divBdr>
                            <w:top w:val="none" w:sz="0" w:space="0" w:color="auto"/>
                            <w:left w:val="none" w:sz="0" w:space="0" w:color="auto"/>
                            <w:bottom w:val="none" w:sz="0" w:space="0" w:color="auto"/>
                            <w:right w:val="none" w:sz="0" w:space="0" w:color="auto"/>
                          </w:divBdr>
                          <w:divsChild>
                            <w:div w:id="1227689117">
                              <w:marLeft w:val="0"/>
                              <w:marRight w:val="0"/>
                              <w:marTop w:val="0"/>
                              <w:marBottom w:val="105"/>
                              <w:divBdr>
                                <w:top w:val="single" w:sz="6" w:space="8" w:color="E8E8E8"/>
                                <w:left w:val="single" w:sz="6" w:space="9" w:color="E8E8E8"/>
                                <w:bottom w:val="single" w:sz="6" w:space="8" w:color="E8E8E8"/>
                                <w:right w:val="single" w:sz="6" w:space="9" w:color="E8E8E8"/>
                              </w:divBdr>
                              <w:divsChild>
                                <w:div w:id="2083982739">
                                  <w:marLeft w:val="0"/>
                                  <w:marRight w:val="0"/>
                                  <w:marTop w:val="180"/>
                                  <w:marBottom w:val="0"/>
                                  <w:divBdr>
                                    <w:top w:val="none" w:sz="0" w:space="0" w:color="auto"/>
                                    <w:left w:val="none" w:sz="0" w:space="0" w:color="auto"/>
                                    <w:bottom w:val="none" w:sz="0" w:space="0" w:color="auto"/>
                                    <w:right w:val="none" w:sz="0" w:space="0" w:color="auto"/>
                                  </w:divBdr>
                                  <w:divsChild>
                                    <w:div w:id="518352862">
                                      <w:marLeft w:val="0"/>
                                      <w:marRight w:val="0"/>
                                      <w:marTop w:val="0"/>
                                      <w:marBottom w:val="15"/>
                                      <w:divBdr>
                                        <w:top w:val="single" w:sz="6" w:space="5" w:color="E8E8E8"/>
                                        <w:left w:val="none" w:sz="0" w:space="0" w:color="auto"/>
                                        <w:bottom w:val="none" w:sz="0" w:space="0" w:color="auto"/>
                                        <w:right w:val="none" w:sz="0" w:space="0" w:color="auto"/>
                                      </w:divBdr>
                                    </w:div>
                                    <w:div w:id="1074932923">
                                      <w:marLeft w:val="0"/>
                                      <w:marRight w:val="0"/>
                                      <w:marTop w:val="0"/>
                                      <w:marBottom w:val="0"/>
                                      <w:divBdr>
                                        <w:top w:val="none" w:sz="0" w:space="0" w:color="auto"/>
                                        <w:left w:val="none" w:sz="0" w:space="0" w:color="auto"/>
                                        <w:bottom w:val="none" w:sz="0" w:space="0" w:color="auto"/>
                                        <w:right w:val="none" w:sz="0" w:space="0" w:color="auto"/>
                                      </w:divBdr>
                                      <w:divsChild>
                                        <w:div w:id="678046997">
                                          <w:marLeft w:val="0"/>
                                          <w:marRight w:val="0"/>
                                          <w:marTop w:val="0"/>
                                          <w:marBottom w:val="0"/>
                                          <w:divBdr>
                                            <w:top w:val="none" w:sz="0" w:space="0" w:color="auto"/>
                                            <w:left w:val="none" w:sz="0" w:space="0" w:color="auto"/>
                                            <w:bottom w:val="none" w:sz="0" w:space="0" w:color="auto"/>
                                            <w:right w:val="none" w:sz="0" w:space="0" w:color="auto"/>
                                          </w:divBdr>
                                          <w:divsChild>
                                            <w:div w:id="1179932034">
                                              <w:marLeft w:val="0"/>
                                              <w:marRight w:val="0"/>
                                              <w:marTop w:val="0"/>
                                              <w:marBottom w:val="0"/>
                                              <w:divBdr>
                                                <w:top w:val="none" w:sz="0" w:space="0" w:color="auto"/>
                                                <w:left w:val="none" w:sz="0" w:space="0" w:color="auto"/>
                                                <w:bottom w:val="none" w:sz="0" w:space="0" w:color="auto"/>
                                                <w:right w:val="none" w:sz="0" w:space="0" w:color="auto"/>
                                              </w:divBdr>
                                            </w:div>
                                            <w:div w:id="1878732440">
                                              <w:marLeft w:val="0"/>
                                              <w:marRight w:val="0"/>
                                              <w:marTop w:val="0"/>
                                              <w:marBottom w:val="0"/>
                                              <w:divBdr>
                                                <w:top w:val="none" w:sz="0" w:space="0" w:color="auto"/>
                                                <w:left w:val="none" w:sz="0" w:space="0" w:color="auto"/>
                                                <w:bottom w:val="none" w:sz="0" w:space="0" w:color="auto"/>
                                                <w:right w:val="none" w:sz="0" w:space="0" w:color="auto"/>
                                              </w:divBdr>
                                            </w:div>
                                            <w:div w:id="443351446">
                                              <w:marLeft w:val="0"/>
                                              <w:marRight w:val="0"/>
                                              <w:marTop w:val="0"/>
                                              <w:marBottom w:val="0"/>
                                              <w:divBdr>
                                                <w:top w:val="none" w:sz="0" w:space="0" w:color="auto"/>
                                                <w:left w:val="none" w:sz="0" w:space="0" w:color="auto"/>
                                                <w:bottom w:val="none" w:sz="0" w:space="0" w:color="auto"/>
                                                <w:right w:val="none" w:sz="0" w:space="0" w:color="auto"/>
                                              </w:divBdr>
                                            </w:div>
                                            <w:div w:id="1903363715">
                                              <w:marLeft w:val="0"/>
                                              <w:marRight w:val="0"/>
                                              <w:marTop w:val="0"/>
                                              <w:marBottom w:val="0"/>
                                              <w:divBdr>
                                                <w:top w:val="none" w:sz="0" w:space="0" w:color="auto"/>
                                                <w:left w:val="none" w:sz="0" w:space="0" w:color="auto"/>
                                                <w:bottom w:val="none" w:sz="0" w:space="0" w:color="auto"/>
                                                <w:right w:val="none" w:sz="0" w:space="0" w:color="auto"/>
                                              </w:divBdr>
                                            </w:div>
                                            <w:div w:id="1519540724">
                                              <w:marLeft w:val="0"/>
                                              <w:marRight w:val="0"/>
                                              <w:marTop w:val="0"/>
                                              <w:marBottom w:val="0"/>
                                              <w:divBdr>
                                                <w:top w:val="none" w:sz="0" w:space="0" w:color="auto"/>
                                                <w:left w:val="none" w:sz="0" w:space="0" w:color="auto"/>
                                                <w:bottom w:val="none" w:sz="0" w:space="0" w:color="auto"/>
                                                <w:right w:val="none" w:sz="0" w:space="0" w:color="auto"/>
                                              </w:divBdr>
                                            </w:div>
                                            <w:div w:id="97915669">
                                              <w:marLeft w:val="0"/>
                                              <w:marRight w:val="0"/>
                                              <w:marTop w:val="0"/>
                                              <w:marBottom w:val="0"/>
                                              <w:divBdr>
                                                <w:top w:val="none" w:sz="0" w:space="0" w:color="auto"/>
                                                <w:left w:val="none" w:sz="0" w:space="0" w:color="auto"/>
                                                <w:bottom w:val="none" w:sz="0" w:space="0" w:color="auto"/>
                                                <w:right w:val="none" w:sz="0" w:space="0" w:color="auto"/>
                                              </w:divBdr>
                                            </w:div>
                                          </w:divsChild>
                                        </w:div>
                                        <w:div w:id="171842848">
                                          <w:marLeft w:val="0"/>
                                          <w:marRight w:val="0"/>
                                          <w:marTop w:val="0"/>
                                          <w:marBottom w:val="0"/>
                                          <w:divBdr>
                                            <w:top w:val="none" w:sz="0" w:space="0" w:color="auto"/>
                                            <w:left w:val="none" w:sz="0" w:space="0" w:color="auto"/>
                                            <w:bottom w:val="none" w:sz="0" w:space="0" w:color="auto"/>
                                            <w:right w:val="none" w:sz="0" w:space="0" w:color="auto"/>
                                          </w:divBdr>
                                        </w:div>
                                        <w:div w:id="1729915484">
                                          <w:marLeft w:val="0"/>
                                          <w:marRight w:val="0"/>
                                          <w:marTop w:val="0"/>
                                          <w:marBottom w:val="0"/>
                                          <w:divBdr>
                                            <w:top w:val="none" w:sz="0" w:space="0" w:color="auto"/>
                                            <w:left w:val="none" w:sz="0" w:space="0" w:color="auto"/>
                                            <w:bottom w:val="none" w:sz="0" w:space="0" w:color="auto"/>
                                            <w:right w:val="none" w:sz="0" w:space="0" w:color="auto"/>
                                          </w:divBdr>
                                        </w:div>
                                        <w:div w:id="1857425268">
                                          <w:marLeft w:val="0"/>
                                          <w:marRight w:val="0"/>
                                          <w:marTop w:val="0"/>
                                          <w:marBottom w:val="0"/>
                                          <w:divBdr>
                                            <w:top w:val="none" w:sz="0" w:space="0" w:color="auto"/>
                                            <w:left w:val="none" w:sz="0" w:space="0" w:color="auto"/>
                                            <w:bottom w:val="none" w:sz="0" w:space="0" w:color="auto"/>
                                            <w:right w:val="none" w:sz="0" w:space="0" w:color="auto"/>
                                          </w:divBdr>
                                        </w:div>
                                        <w:div w:id="1532449461">
                                          <w:marLeft w:val="0"/>
                                          <w:marRight w:val="0"/>
                                          <w:marTop w:val="0"/>
                                          <w:marBottom w:val="0"/>
                                          <w:divBdr>
                                            <w:top w:val="none" w:sz="0" w:space="0" w:color="auto"/>
                                            <w:left w:val="none" w:sz="0" w:space="0" w:color="auto"/>
                                            <w:bottom w:val="none" w:sz="0" w:space="0" w:color="auto"/>
                                            <w:right w:val="none" w:sz="0" w:space="0" w:color="auto"/>
                                          </w:divBdr>
                                        </w:div>
                                        <w:div w:id="2117871023">
                                          <w:marLeft w:val="0"/>
                                          <w:marRight w:val="0"/>
                                          <w:marTop w:val="0"/>
                                          <w:marBottom w:val="0"/>
                                          <w:divBdr>
                                            <w:top w:val="none" w:sz="0" w:space="0" w:color="auto"/>
                                            <w:left w:val="none" w:sz="0" w:space="0" w:color="auto"/>
                                            <w:bottom w:val="none" w:sz="0" w:space="0" w:color="auto"/>
                                            <w:right w:val="none" w:sz="0" w:space="0" w:color="auto"/>
                                          </w:divBdr>
                                        </w:div>
                                        <w:div w:id="878513694">
                                          <w:marLeft w:val="0"/>
                                          <w:marRight w:val="0"/>
                                          <w:marTop w:val="0"/>
                                          <w:marBottom w:val="0"/>
                                          <w:divBdr>
                                            <w:top w:val="none" w:sz="0" w:space="0" w:color="auto"/>
                                            <w:left w:val="none" w:sz="0" w:space="0" w:color="auto"/>
                                            <w:bottom w:val="none" w:sz="0" w:space="0" w:color="auto"/>
                                            <w:right w:val="none" w:sz="0" w:space="0" w:color="auto"/>
                                          </w:divBdr>
                                        </w:div>
                                        <w:div w:id="243805724">
                                          <w:marLeft w:val="0"/>
                                          <w:marRight w:val="0"/>
                                          <w:marTop w:val="0"/>
                                          <w:marBottom w:val="0"/>
                                          <w:divBdr>
                                            <w:top w:val="none" w:sz="0" w:space="0" w:color="auto"/>
                                            <w:left w:val="none" w:sz="0" w:space="0" w:color="auto"/>
                                            <w:bottom w:val="none" w:sz="0" w:space="0" w:color="auto"/>
                                            <w:right w:val="none" w:sz="0" w:space="0" w:color="auto"/>
                                          </w:divBdr>
                                        </w:div>
                                        <w:div w:id="2046178241">
                                          <w:marLeft w:val="0"/>
                                          <w:marRight w:val="0"/>
                                          <w:marTop w:val="0"/>
                                          <w:marBottom w:val="0"/>
                                          <w:divBdr>
                                            <w:top w:val="none" w:sz="0" w:space="0" w:color="auto"/>
                                            <w:left w:val="none" w:sz="0" w:space="0" w:color="auto"/>
                                            <w:bottom w:val="none" w:sz="0" w:space="0" w:color="auto"/>
                                            <w:right w:val="none" w:sz="0" w:space="0" w:color="auto"/>
                                          </w:divBdr>
                                        </w:div>
                                        <w:div w:id="259064625">
                                          <w:marLeft w:val="0"/>
                                          <w:marRight w:val="0"/>
                                          <w:marTop w:val="0"/>
                                          <w:marBottom w:val="0"/>
                                          <w:divBdr>
                                            <w:top w:val="none" w:sz="0" w:space="0" w:color="auto"/>
                                            <w:left w:val="none" w:sz="0" w:space="0" w:color="auto"/>
                                            <w:bottom w:val="none" w:sz="0" w:space="0" w:color="auto"/>
                                            <w:right w:val="none" w:sz="0" w:space="0" w:color="auto"/>
                                          </w:divBdr>
                                        </w:div>
                                        <w:div w:id="125662543">
                                          <w:marLeft w:val="0"/>
                                          <w:marRight w:val="0"/>
                                          <w:marTop w:val="0"/>
                                          <w:marBottom w:val="0"/>
                                          <w:divBdr>
                                            <w:top w:val="none" w:sz="0" w:space="0" w:color="auto"/>
                                            <w:left w:val="none" w:sz="0" w:space="0" w:color="auto"/>
                                            <w:bottom w:val="none" w:sz="0" w:space="0" w:color="auto"/>
                                            <w:right w:val="none" w:sz="0" w:space="0" w:color="auto"/>
                                          </w:divBdr>
                                        </w:div>
                                        <w:div w:id="226235139">
                                          <w:marLeft w:val="0"/>
                                          <w:marRight w:val="0"/>
                                          <w:marTop w:val="0"/>
                                          <w:marBottom w:val="0"/>
                                          <w:divBdr>
                                            <w:top w:val="none" w:sz="0" w:space="0" w:color="auto"/>
                                            <w:left w:val="none" w:sz="0" w:space="0" w:color="auto"/>
                                            <w:bottom w:val="none" w:sz="0" w:space="0" w:color="auto"/>
                                            <w:right w:val="none" w:sz="0" w:space="0" w:color="auto"/>
                                          </w:divBdr>
                                        </w:div>
                                        <w:div w:id="1824085441">
                                          <w:marLeft w:val="0"/>
                                          <w:marRight w:val="0"/>
                                          <w:marTop w:val="0"/>
                                          <w:marBottom w:val="0"/>
                                          <w:divBdr>
                                            <w:top w:val="none" w:sz="0" w:space="0" w:color="auto"/>
                                            <w:left w:val="none" w:sz="0" w:space="0" w:color="auto"/>
                                            <w:bottom w:val="none" w:sz="0" w:space="0" w:color="auto"/>
                                            <w:right w:val="none" w:sz="0" w:space="0" w:color="auto"/>
                                          </w:divBdr>
                                        </w:div>
                                        <w:div w:id="1992784940">
                                          <w:marLeft w:val="0"/>
                                          <w:marRight w:val="0"/>
                                          <w:marTop w:val="0"/>
                                          <w:marBottom w:val="0"/>
                                          <w:divBdr>
                                            <w:top w:val="none" w:sz="0" w:space="0" w:color="auto"/>
                                            <w:left w:val="none" w:sz="0" w:space="0" w:color="auto"/>
                                            <w:bottom w:val="none" w:sz="0" w:space="0" w:color="auto"/>
                                            <w:right w:val="none" w:sz="0" w:space="0" w:color="auto"/>
                                          </w:divBdr>
                                        </w:div>
                                        <w:div w:id="1220095767">
                                          <w:marLeft w:val="0"/>
                                          <w:marRight w:val="0"/>
                                          <w:marTop w:val="0"/>
                                          <w:marBottom w:val="0"/>
                                          <w:divBdr>
                                            <w:top w:val="none" w:sz="0" w:space="0" w:color="auto"/>
                                            <w:left w:val="none" w:sz="0" w:space="0" w:color="auto"/>
                                            <w:bottom w:val="none" w:sz="0" w:space="0" w:color="auto"/>
                                            <w:right w:val="none" w:sz="0" w:space="0" w:color="auto"/>
                                          </w:divBdr>
                                          <w:divsChild>
                                            <w:div w:id="1358391276">
                                              <w:marLeft w:val="0"/>
                                              <w:marRight w:val="0"/>
                                              <w:marTop w:val="0"/>
                                              <w:marBottom w:val="0"/>
                                              <w:divBdr>
                                                <w:top w:val="none" w:sz="0" w:space="0" w:color="auto"/>
                                                <w:left w:val="none" w:sz="0" w:space="0" w:color="auto"/>
                                                <w:bottom w:val="none" w:sz="0" w:space="0" w:color="auto"/>
                                                <w:right w:val="none" w:sz="0" w:space="0" w:color="auto"/>
                                              </w:divBdr>
                                            </w:div>
                                            <w:div w:id="1978990731">
                                              <w:marLeft w:val="0"/>
                                              <w:marRight w:val="0"/>
                                              <w:marTop w:val="0"/>
                                              <w:marBottom w:val="0"/>
                                              <w:divBdr>
                                                <w:top w:val="none" w:sz="0" w:space="0" w:color="auto"/>
                                                <w:left w:val="none" w:sz="0" w:space="0" w:color="auto"/>
                                                <w:bottom w:val="none" w:sz="0" w:space="0" w:color="auto"/>
                                                <w:right w:val="none" w:sz="0" w:space="0" w:color="auto"/>
                                              </w:divBdr>
                                            </w:div>
                                            <w:div w:id="1299411857">
                                              <w:marLeft w:val="0"/>
                                              <w:marRight w:val="0"/>
                                              <w:marTop w:val="0"/>
                                              <w:marBottom w:val="0"/>
                                              <w:divBdr>
                                                <w:top w:val="none" w:sz="0" w:space="0" w:color="auto"/>
                                                <w:left w:val="none" w:sz="0" w:space="0" w:color="auto"/>
                                                <w:bottom w:val="none" w:sz="0" w:space="0" w:color="auto"/>
                                                <w:right w:val="none" w:sz="0" w:space="0" w:color="auto"/>
                                              </w:divBdr>
                                            </w:div>
                                            <w:div w:id="944003567">
                                              <w:marLeft w:val="0"/>
                                              <w:marRight w:val="0"/>
                                              <w:marTop w:val="0"/>
                                              <w:marBottom w:val="0"/>
                                              <w:divBdr>
                                                <w:top w:val="none" w:sz="0" w:space="0" w:color="auto"/>
                                                <w:left w:val="none" w:sz="0" w:space="0" w:color="auto"/>
                                                <w:bottom w:val="none" w:sz="0" w:space="0" w:color="auto"/>
                                                <w:right w:val="none" w:sz="0" w:space="0" w:color="auto"/>
                                              </w:divBdr>
                                            </w:div>
                                            <w:div w:id="1109817042">
                                              <w:marLeft w:val="0"/>
                                              <w:marRight w:val="0"/>
                                              <w:marTop w:val="0"/>
                                              <w:marBottom w:val="0"/>
                                              <w:divBdr>
                                                <w:top w:val="none" w:sz="0" w:space="0" w:color="auto"/>
                                                <w:left w:val="none" w:sz="0" w:space="0" w:color="auto"/>
                                                <w:bottom w:val="none" w:sz="0" w:space="0" w:color="auto"/>
                                                <w:right w:val="none" w:sz="0" w:space="0" w:color="auto"/>
                                              </w:divBdr>
                                            </w:div>
                                            <w:div w:id="175778604">
                                              <w:marLeft w:val="0"/>
                                              <w:marRight w:val="0"/>
                                              <w:marTop w:val="0"/>
                                              <w:marBottom w:val="0"/>
                                              <w:divBdr>
                                                <w:top w:val="none" w:sz="0" w:space="0" w:color="auto"/>
                                                <w:left w:val="none" w:sz="0" w:space="0" w:color="auto"/>
                                                <w:bottom w:val="none" w:sz="0" w:space="0" w:color="auto"/>
                                                <w:right w:val="none" w:sz="0" w:space="0" w:color="auto"/>
                                              </w:divBdr>
                                            </w:div>
                                          </w:divsChild>
                                        </w:div>
                                        <w:div w:id="205026329">
                                          <w:marLeft w:val="0"/>
                                          <w:marRight w:val="0"/>
                                          <w:marTop w:val="0"/>
                                          <w:marBottom w:val="0"/>
                                          <w:divBdr>
                                            <w:top w:val="none" w:sz="0" w:space="0" w:color="auto"/>
                                            <w:left w:val="none" w:sz="0" w:space="0" w:color="auto"/>
                                            <w:bottom w:val="none" w:sz="0" w:space="0" w:color="auto"/>
                                            <w:right w:val="none" w:sz="0" w:space="0" w:color="auto"/>
                                          </w:divBdr>
                                        </w:div>
                                        <w:div w:id="335617964">
                                          <w:marLeft w:val="0"/>
                                          <w:marRight w:val="0"/>
                                          <w:marTop w:val="0"/>
                                          <w:marBottom w:val="0"/>
                                          <w:divBdr>
                                            <w:top w:val="none" w:sz="0" w:space="0" w:color="auto"/>
                                            <w:left w:val="none" w:sz="0" w:space="0" w:color="auto"/>
                                            <w:bottom w:val="none" w:sz="0" w:space="0" w:color="auto"/>
                                            <w:right w:val="none" w:sz="0" w:space="0" w:color="auto"/>
                                          </w:divBdr>
                                        </w:div>
                                        <w:div w:id="264653202">
                                          <w:marLeft w:val="0"/>
                                          <w:marRight w:val="0"/>
                                          <w:marTop w:val="0"/>
                                          <w:marBottom w:val="0"/>
                                          <w:divBdr>
                                            <w:top w:val="none" w:sz="0" w:space="0" w:color="auto"/>
                                            <w:left w:val="none" w:sz="0" w:space="0" w:color="auto"/>
                                            <w:bottom w:val="none" w:sz="0" w:space="0" w:color="auto"/>
                                            <w:right w:val="none" w:sz="0" w:space="0" w:color="auto"/>
                                          </w:divBdr>
                                        </w:div>
                                        <w:div w:id="147984671">
                                          <w:marLeft w:val="0"/>
                                          <w:marRight w:val="0"/>
                                          <w:marTop w:val="0"/>
                                          <w:marBottom w:val="0"/>
                                          <w:divBdr>
                                            <w:top w:val="none" w:sz="0" w:space="0" w:color="auto"/>
                                            <w:left w:val="none" w:sz="0" w:space="0" w:color="auto"/>
                                            <w:bottom w:val="none" w:sz="0" w:space="0" w:color="auto"/>
                                            <w:right w:val="none" w:sz="0" w:space="0" w:color="auto"/>
                                          </w:divBdr>
                                        </w:div>
                                        <w:div w:id="1359741893">
                                          <w:marLeft w:val="0"/>
                                          <w:marRight w:val="0"/>
                                          <w:marTop w:val="0"/>
                                          <w:marBottom w:val="0"/>
                                          <w:divBdr>
                                            <w:top w:val="none" w:sz="0" w:space="0" w:color="auto"/>
                                            <w:left w:val="none" w:sz="0" w:space="0" w:color="auto"/>
                                            <w:bottom w:val="none" w:sz="0" w:space="0" w:color="auto"/>
                                            <w:right w:val="none" w:sz="0" w:space="0" w:color="auto"/>
                                          </w:divBdr>
                                        </w:div>
                                        <w:div w:id="874659781">
                                          <w:marLeft w:val="0"/>
                                          <w:marRight w:val="0"/>
                                          <w:marTop w:val="0"/>
                                          <w:marBottom w:val="0"/>
                                          <w:divBdr>
                                            <w:top w:val="none" w:sz="0" w:space="0" w:color="auto"/>
                                            <w:left w:val="none" w:sz="0" w:space="0" w:color="auto"/>
                                            <w:bottom w:val="none" w:sz="0" w:space="0" w:color="auto"/>
                                            <w:right w:val="none" w:sz="0" w:space="0" w:color="auto"/>
                                          </w:divBdr>
                                        </w:div>
                                        <w:div w:id="227692818">
                                          <w:marLeft w:val="0"/>
                                          <w:marRight w:val="0"/>
                                          <w:marTop w:val="0"/>
                                          <w:marBottom w:val="0"/>
                                          <w:divBdr>
                                            <w:top w:val="none" w:sz="0" w:space="0" w:color="auto"/>
                                            <w:left w:val="none" w:sz="0" w:space="0" w:color="auto"/>
                                            <w:bottom w:val="none" w:sz="0" w:space="0" w:color="auto"/>
                                            <w:right w:val="none" w:sz="0" w:space="0" w:color="auto"/>
                                          </w:divBdr>
                                        </w:div>
                                      </w:divsChild>
                                    </w:div>
                                    <w:div w:id="496188615">
                                      <w:marLeft w:val="0"/>
                                      <w:marRight w:val="0"/>
                                      <w:marTop w:val="0"/>
                                      <w:marBottom w:val="15"/>
                                      <w:divBdr>
                                        <w:top w:val="single" w:sz="6" w:space="5" w:color="E8E8E8"/>
                                        <w:left w:val="none" w:sz="0" w:space="0" w:color="auto"/>
                                        <w:bottom w:val="none" w:sz="0" w:space="0" w:color="auto"/>
                                        <w:right w:val="none" w:sz="0" w:space="0" w:color="auto"/>
                                      </w:divBdr>
                                    </w:div>
                                    <w:div w:id="302927043">
                                      <w:marLeft w:val="0"/>
                                      <w:marRight w:val="0"/>
                                      <w:marTop w:val="0"/>
                                      <w:marBottom w:val="0"/>
                                      <w:divBdr>
                                        <w:top w:val="none" w:sz="0" w:space="0" w:color="auto"/>
                                        <w:left w:val="none" w:sz="0" w:space="0" w:color="auto"/>
                                        <w:bottom w:val="none" w:sz="0" w:space="0" w:color="auto"/>
                                        <w:right w:val="none" w:sz="0" w:space="0" w:color="auto"/>
                                      </w:divBdr>
                                      <w:divsChild>
                                        <w:div w:id="2079747513">
                                          <w:marLeft w:val="0"/>
                                          <w:marRight w:val="0"/>
                                          <w:marTop w:val="0"/>
                                          <w:marBottom w:val="0"/>
                                          <w:divBdr>
                                            <w:top w:val="none" w:sz="0" w:space="0" w:color="auto"/>
                                            <w:left w:val="none" w:sz="0" w:space="0" w:color="auto"/>
                                            <w:bottom w:val="none" w:sz="0" w:space="0" w:color="auto"/>
                                            <w:right w:val="none" w:sz="0" w:space="0" w:color="auto"/>
                                          </w:divBdr>
                                          <w:divsChild>
                                            <w:div w:id="1176387954">
                                              <w:marLeft w:val="0"/>
                                              <w:marRight w:val="0"/>
                                              <w:marTop w:val="0"/>
                                              <w:marBottom w:val="0"/>
                                              <w:divBdr>
                                                <w:top w:val="none" w:sz="0" w:space="0" w:color="auto"/>
                                                <w:left w:val="none" w:sz="0" w:space="0" w:color="auto"/>
                                                <w:bottom w:val="none" w:sz="0" w:space="0" w:color="auto"/>
                                                <w:right w:val="none" w:sz="0" w:space="0" w:color="auto"/>
                                              </w:divBdr>
                                            </w:div>
                                            <w:div w:id="1232960692">
                                              <w:marLeft w:val="0"/>
                                              <w:marRight w:val="0"/>
                                              <w:marTop w:val="0"/>
                                              <w:marBottom w:val="0"/>
                                              <w:divBdr>
                                                <w:top w:val="none" w:sz="0" w:space="0" w:color="auto"/>
                                                <w:left w:val="none" w:sz="0" w:space="0" w:color="auto"/>
                                                <w:bottom w:val="none" w:sz="0" w:space="0" w:color="auto"/>
                                                <w:right w:val="none" w:sz="0" w:space="0" w:color="auto"/>
                                              </w:divBdr>
                                            </w:div>
                                            <w:div w:id="1062633002">
                                              <w:marLeft w:val="0"/>
                                              <w:marRight w:val="0"/>
                                              <w:marTop w:val="0"/>
                                              <w:marBottom w:val="0"/>
                                              <w:divBdr>
                                                <w:top w:val="none" w:sz="0" w:space="0" w:color="auto"/>
                                                <w:left w:val="none" w:sz="0" w:space="0" w:color="auto"/>
                                                <w:bottom w:val="none" w:sz="0" w:space="0" w:color="auto"/>
                                                <w:right w:val="none" w:sz="0" w:space="0" w:color="auto"/>
                                              </w:divBdr>
                                            </w:div>
                                            <w:div w:id="1253005752">
                                              <w:marLeft w:val="0"/>
                                              <w:marRight w:val="0"/>
                                              <w:marTop w:val="0"/>
                                              <w:marBottom w:val="0"/>
                                              <w:divBdr>
                                                <w:top w:val="none" w:sz="0" w:space="0" w:color="auto"/>
                                                <w:left w:val="none" w:sz="0" w:space="0" w:color="auto"/>
                                                <w:bottom w:val="none" w:sz="0" w:space="0" w:color="auto"/>
                                                <w:right w:val="none" w:sz="0" w:space="0" w:color="auto"/>
                                              </w:divBdr>
                                            </w:div>
                                          </w:divsChild>
                                        </w:div>
                                        <w:div w:id="1811436149">
                                          <w:marLeft w:val="0"/>
                                          <w:marRight w:val="0"/>
                                          <w:marTop w:val="0"/>
                                          <w:marBottom w:val="0"/>
                                          <w:divBdr>
                                            <w:top w:val="none" w:sz="0" w:space="0" w:color="auto"/>
                                            <w:left w:val="none" w:sz="0" w:space="0" w:color="auto"/>
                                            <w:bottom w:val="none" w:sz="0" w:space="0" w:color="auto"/>
                                            <w:right w:val="none" w:sz="0" w:space="0" w:color="auto"/>
                                          </w:divBdr>
                                        </w:div>
                                        <w:div w:id="764377643">
                                          <w:marLeft w:val="0"/>
                                          <w:marRight w:val="0"/>
                                          <w:marTop w:val="0"/>
                                          <w:marBottom w:val="0"/>
                                          <w:divBdr>
                                            <w:top w:val="none" w:sz="0" w:space="0" w:color="auto"/>
                                            <w:left w:val="none" w:sz="0" w:space="0" w:color="auto"/>
                                            <w:bottom w:val="none" w:sz="0" w:space="0" w:color="auto"/>
                                            <w:right w:val="none" w:sz="0" w:space="0" w:color="auto"/>
                                          </w:divBdr>
                                          <w:divsChild>
                                            <w:div w:id="81798835">
                                              <w:marLeft w:val="0"/>
                                              <w:marRight w:val="0"/>
                                              <w:marTop w:val="0"/>
                                              <w:marBottom w:val="0"/>
                                              <w:divBdr>
                                                <w:top w:val="none" w:sz="0" w:space="0" w:color="auto"/>
                                                <w:left w:val="none" w:sz="0" w:space="0" w:color="auto"/>
                                                <w:bottom w:val="none" w:sz="0" w:space="0" w:color="auto"/>
                                                <w:right w:val="none" w:sz="0" w:space="0" w:color="auto"/>
                                              </w:divBdr>
                                            </w:div>
                                            <w:div w:id="775364321">
                                              <w:marLeft w:val="0"/>
                                              <w:marRight w:val="0"/>
                                              <w:marTop w:val="0"/>
                                              <w:marBottom w:val="0"/>
                                              <w:divBdr>
                                                <w:top w:val="none" w:sz="0" w:space="0" w:color="auto"/>
                                                <w:left w:val="none" w:sz="0" w:space="0" w:color="auto"/>
                                                <w:bottom w:val="none" w:sz="0" w:space="0" w:color="auto"/>
                                                <w:right w:val="none" w:sz="0" w:space="0" w:color="auto"/>
                                              </w:divBdr>
                                            </w:div>
                                          </w:divsChild>
                                        </w:div>
                                        <w:div w:id="2078699327">
                                          <w:marLeft w:val="0"/>
                                          <w:marRight w:val="0"/>
                                          <w:marTop w:val="0"/>
                                          <w:marBottom w:val="0"/>
                                          <w:divBdr>
                                            <w:top w:val="none" w:sz="0" w:space="0" w:color="auto"/>
                                            <w:left w:val="none" w:sz="0" w:space="0" w:color="auto"/>
                                            <w:bottom w:val="none" w:sz="0" w:space="0" w:color="auto"/>
                                            <w:right w:val="none" w:sz="0" w:space="0" w:color="auto"/>
                                          </w:divBdr>
                                        </w:div>
                                        <w:div w:id="1858350710">
                                          <w:marLeft w:val="0"/>
                                          <w:marRight w:val="0"/>
                                          <w:marTop w:val="0"/>
                                          <w:marBottom w:val="0"/>
                                          <w:divBdr>
                                            <w:top w:val="none" w:sz="0" w:space="0" w:color="auto"/>
                                            <w:left w:val="none" w:sz="0" w:space="0" w:color="auto"/>
                                            <w:bottom w:val="none" w:sz="0" w:space="0" w:color="auto"/>
                                            <w:right w:val="none" w:sz="0" w:space="0" w:color="auto"/>
                                          </w:divBdr>
                                        </w:div>
                                        <w:div w:id="2037540317">
                                          <w:marLeft w:val="0"/>
                                          <w:marRight w:val="0"/>
                                          <w:marTop w:val="0"/>
                                          <w:marBottom w:val="0"/>
                                          <w:divBdr>
                                            <w:top w:val="none" w:sz="0" w:space="0" w:color="auto"/>
                                            <w:left w:val="none" w:sz="0" w:space="0" w:color="auto"/>
                                            <w:bottom w:val="none" w:sz="0" w:space="0" w:color="auto"/>
                                            <w:right w:val="none" w:sz="0" w:space="0" w:color="auto"/>
                                          </w:divBdr>
                                        </w:div>
                                        <w:div w:id="2066949883">
                                          <w:marLeft w:val="0"/>
                                          <w:marRight w:val="0"/>
                                          <w:marTop w:val="0"/>
                                          <w:marBottom w:val="0"/>
                                          <w:divBdr>
                                            <w:top w:val="none" w:sz="0" w:space="0" w:color="auto"/>
                                            <w:left w:val="none" w:sz="0" w:space="0" w:color="auto"/>
                                            <w:bottom w:val="none" w:sz="0" w:space="0" w:color="auto"/>
                                            <w:right w:val="none" w:sz="0" w:space="0" w:color="auto"/>
                                          </w:divBdr>
                                        </w:div>
                                        <w:div w:id="55127435">
                                          <w:marLeft w:val="0"/>
                                          <w:marRight w:val="0"/>
                                          <w:marTop w:val="0"/>
                                          <w:marBottom w:val="0"/>
                                          <w:divBdr>
                                            <w:top w:val="none" w:sz="0" w:space="0" w:color="auto"/>
                                            <w:left w:val="none" w:sz="0" w:space="0" w:color="auto"/>
                                            <w:bottom w:val="none" w:sz="0" w:space="0" w:color="auto"/>
                                            <w:right w:val="none" w:sz="0" w:space="0" w:color="auto"/>
                                          </w:divBdr>
                                          <w:divsChild>
                                            <w:div w:id="1900357327">
                                              <w:marLeft w:val="0"/>
                                              <w:marRight w:val="0"/>
                                              <w:marTop w:val="0"/>
                                              <w:marBottom w:val="0"/>
                                              <w:divBdr>
                                                <w:top w:val="none" w:sz="0" w:space="0" w:color="auto"/>
                                                <w:left w:val="none" w:sz="0" w:space="0" w:color="auto"/>
                                                <w:bottom w:val="none" w:sz="0" w:space="0" w:color="auto"/>
                                                <w:right w:val="none" w:sz="0" w:space="0" w:color="auto"/>
                                              </w:divBdr>
                                            </w:div>
                                            <w:div w:id="1523980597">
                                              <w:marLeft w:val="0"/>
                                              <w:marRight w:val="0"/>
                                              <w:marTop w:val="0"/>
                                              <w:marBottom w:val="0"/>
                                              <w:divBdr>
                                                <w:top w:val="none" w:sz="0" w:space="0" w:color="auto"/>
                                                <w:left w:val="none" w:sz="0" w:space="0" w:color="auto"/>
                                                <w:bottom w:val="none" w:sz="0" w:space="0" w:color="auto"/>
                                                <w:right w:val="none" w:sz="0" w:space="0" w:color="auto"/>
                                              </w:divBdr>
                                            </w:div>
                                            <w:div w:id="675570366">
                                              <w:marLeft w:val="0"/>
                                              <w:marRight w:val="0"/>
                                              <w:marTop w:val="0"/>
                                              <w:marBottom w:val="0"/>
                                              <w:divBdr>
                                                <w:top w:val="none" w:sz="0" w:space="0" w:color="auto"/>
                                                <w:left w:val="none" w:sz="0" w:space="0" w:color="auto"/>
                                                <w:bottom w:val="none" w:sz="0" w:space="0" w:color="auto"/>
                                                <w:right w:val="none" w:sz="0" w:space="0" w:color="auto"/>
                                              </w:divBdr>
                                            </w:div>
                                            <w:div w:id="750388771">
                                              <w:marLeft w:val="0"/>
                                              <w:marRight w:val="0"/>
                                              <w:marTop w:val="0"/>
                                              <w:marBottom w:val="0"/>
                                              <w:divBdr>
                                                <w:top w:val="none" w:sz="0" w:space="0" w:color="auto"/>
                                                <w:left w:val="none" w:sz="0" w:space="0" w:color="auto"/>
                                                <w:bottom w:val="none" w:sz="0" w:space="0" w:color="auto"/>
                                                <w:right w:val="none" w:sz="0" w:space="0" w:color="auto"/>
                                              </w:divBdr>
                                            </w:div>
                                          </w:divsChild>
                                        </w:div>
                                        <w:div w:id="1272320738">
                                          <w:marLeft w:val="0"/>
                                          <w:marRight w:val="0"/>
                                          <w:marTop w:val="0"/>
                                          <w:marBottom w:val="0"/>
                                          <w:divBdr>
                                            <w:top w:val="none" w:sz="0" w:space="0" w:color="auto"/>
                                            <w:left w:val="none" w:sz="0" w:space="0" w:color="auto"/>
                                            <w:bottom w:val="none" w:sz="0" w:space="0" w:color="auto"/>
                                            <w:right w:val="none" w:sz="0" w:space="0" w:color="auto"/>
                                          </w:divBdr>
                                        </w:div>
                                        <w:div w:id="1242527980">
                                          <w:marLeft w:val="0"/>
                                          <w:marRight w:val="0"/>
                                          <w:marTop w:val="0"/>
                                          <w:marBottom w:val="0"/>
                                          <w:divBdr>
                                            <w:top w:val="none" w:sz="0" w:space="0" w:color="auto"/>
                                            <w:left w:val="none" w:sz="0" w:space="0" w:color="auto"/>
                                            <w:bottom w:val="none" w:sz="0" w:space="0" w:color="auto"/>
                                            <w:right w:val="none" w:sz="0" w:space="0" w:color="auto"/>
                                          </w:divBdr>
                                          <w:divsChild>
                                            <w:div w:id="1978950456">
                                              <w:marLeft w:val="0"/>
                                              <w:marRight w:val="0"/>
                                              <w:marTop w:val="0"/>
                                              <w:marBottom w:val="0"/>
                                              <w:divBdr>
                                                <w:top w:val="none" w:sz="0" w:space="0" w:color="auto"/>
                                                <w:left w:val="none" w:sz="0" w:space="0" w:color="auto"/>
                                                <w:bottom w:val="none" w:sz="0" w:space="0" w:color="auto"/>
                                                <w:right w:val="none" w:sz="0" w:space="0" w:color="auto"/>
                                              </w:divBdr>
                                            </w:div>
                                            <w:div w:id="2097508311">
                                              <w:marLeft w:val="0"/>
                                              <w:marRight w:val="0"/>
                                              <w:marTop w:val="0"/>
                                              <w:marBottom w:val="0"/>
                                              <w:divBdr>
                                                <w:top w:val="none" w:sz="0" w:space="0" w:color="auto"/>
                                                <w:left w:val="none" w:sz="0" w:space="0" w:color="auto"/>
                                                <w:bottom w:val="none" w:sz="0" w:space="0" w:color="auto"/>
                                                <w:right w:val="none" w:sz="0" w:space="0" w:color="auto"/>
                                              </w:divBdr>
                                            </w:div>
                                            <w:div w:id="1184856448">
                                              <w:marLeft w:val="0"/>
                                              <w:marRight w:val="0"/>
                                              <w:marTop w:val="0"/>
                                              <w:marBottom w:val="0"/>
                                              <w:divBdr>
                                                <w:top w:val="none" w:sz="0" w:space="0" w:color="auto"/>
                                                <w:left w:val="none" w:sz="0" w:space="0" w:color="auto"/>
                                                <w:bottom w:val="none" w:sz="0" w:space="0" w:color="auto"/>
                                                <w:right w:val="none" w:sz="0" w:space="0" w:color="auto"/>
                                              </w:divBdr>
                                            </w:div>
                                            <w:div w:id="1580556658">
                                              <w:marLeft w:val="0"/>
                                              <w:marRight w:val="0"/>
                                              <w:marTop w:val="0"/>
                                              <w:marBottom w:val="0"/>
                                              <w:divBdr>
                                                <w:top w:val="none" w:sz="0" w:space="0" w:color="auto"/>
                                                <w:left w:val="none" w:sz="0" w:space="0" w:color="auto"/>
                                                <w:bottom w:val="none" w:sz="0" w:space="0" w:color="auto"/>
                                                <w:right w:val="none" w:sz="0" w:space="0" w:color="auto"/>
                                              </w:divBdr>
                                            </w:div>
                                            <w:div w:id="2094467513">
                                              <w:marLeft w:val="0"/>
                                              <w:marRight w:val="0"/>
                                              <w:marTop w:val="0"/>
                                              <w:marBottom w:val="0"/>
                                              <w:divBdr>
                                                <w:top w:val="none" w:sz="0" w:space="0" w:color="auto"/>
                                                <w:left w:val="none" w:sz="0" w:space="0" w:color="auto"/>
                                                <w:bottom w:val="none" w:sz="0" w:space="0" w:color="auto"/>
                                                <w:right w:val="none" w:sz="0" w:space="0" w:color="auto"/>
                                              </w:divBdr>
                                            </w:div>
                                            <w:div w:id="2124037516">
                                              <w:marLeft w:val="0"/>
                                              <w:marRight w:val="0"/>
                                              <w:marTop w:val="0"/>
                                              <w:marBottom w:val="0"/>
                                              <w:divBdr>
                                                <w:top w:val="none" w:sz="0" w:space="0" w:color="auto"/>
                                                <w:left w:val="none" w:sz="0" w:space="0" w:color="auto"/>
                                                <w:bottom w:val="none" w:sz="0" w:space="0" w:color="auto"/>
                                                <w:right w:val="none" w:sz="0" w:space="0" w:color="auto"/>
                                              </w:divBdr>
                                            </w:div>
                                          </w:divsChild>
                                        </w:div>
                                        <w:div w:id="541476284">
                                          <w:marLeft w:val="0"/>
                                          <w:marRight w:val="0"/>
                                          <w:marTop w:val="0"/>
                                          <w:marBottom w:val="0"/>
                                          <w:divBdr>
                                            <w:top w:val="none" w:sz="0" w:space="0" w:color="auto"/>
                                            <w:left w:val="none" w:sz="0" w:space="0" w:color="auto"/>
                                            <w:bottom w:val="none" w:sz="0" w:space="0" w:color="auto"/>
                                            <w:right w:val="none" w:sz="0" w:space="0" w:color="auto"/>
                                          </w:divBdr>
                                        </w:div>
                                        <w:div w:id="1286162253">
                                          <w:marLeft w:val="0"/>
                                          <w:marRight w:val="0"/>
                                          <w:marTop w:val="0"/>
                                          <w:marBottom w:val="0"/>
                                          <w:divBdr>
                                            <w:top w:val="none" w:sz="0" w:space="0" w:color="auto"/>
                                            <w:left w:val="none" w:sz="0" w:space="0" w:color="auto"/>
                                            <w:bottom w:val="none" w:sz="0" w:space="0" w:color="auto"/>
                                            <w:right w:val="none" w:sz="0" w:space="0" w:color="auto"/>
                                          </w:divBdr>
                                        </w:div>
                                        <w:div w:id="7366482">
                                          <w:marLeft w:val="0"/>
                                          <w:marRight w:val="0"/>
                                          <w:marTop w:val="0"/>
                                          <w:marBottom w:val="0"/>
                                          <w:divBdr>
                                            <w:top w:val="none" w:sz="0" w:space="0" w:color="auto"/>
                                            <w:left w:val="none" w:sz="0" w:space="0" w:color="auto"/>
                                            <w:bottom w:val="none" w:sz="0" w:space="0" w:color="auto"/>
                                            <w:right w:val="none" w:sz="0" w:space="0" w:color="auto"/>
                                          </w:divBdr>
                                        </w:div>
                                        <w:div w:id="1819570015">
                                          <w:marLeft w:val="0"/>
                                          <w:marRight w:val="0"/>
                                          <w:marTop w:val="0"/>
                                          <w:marBottom w:val="0"/>
                                          <w:divBdr>
                                            <w:top w:val="none" w:sz="0" w:space="0" w:color="auto"/>
                                            <w:left w:val="none" w:sz="0" w:space="0" w:color="auto"/>
                                            <w:bottom w:val="none" w:sz="0" w:space="0" w:color="auto"/>
                                            <w:right w:val="none" w:sz="0" w:space="0" w:color="auto"/>
                                          </w:divBdr>
                                          <w:divsChild>
                                            <w:div w:id="1303657546">
                                              <w:marLeft w:val="0"/>
                                              <w:marRight w:val="0"/>
                                              <w:marTop w:val="0"/>
                                              <w:marBottom w:val="0"/>
                                              <w:divBdr>
                                                <w:top w:val="none" w:sz="0" w:space="0" w:color="auto"/>
                                                <w:left w:val="none" w:sz="0" w:space="0" w:color="auto"/>
                                                <w:bottom w:val="none" w:sz="0" w:space="0" w:color="auto"/>
                                                <w:right w:val="none" w:sz="0" w:space="0" w:color="auto"/>
                                              </w:divBdr>
                                            </w:div>
                                          </w:divsChild>
                                        </w:div>
                                        <w:div w:id="716854920">
                                          <w:marLeft w:val="0"/>
                                          <w:marRight w:val="0"/>
                                          <w:marTop w:val="0"/>
                                          <w:marBottom w:val="0"/>
                                          <w:divBdr>
                                            <w:top w:val="none" w:sz="0" w:space="0" w:color="auto"/>
                                            <w:left w:val="none" w:sz="0" w:space="0" w:color="auto"/>
                                            <w:bottom w:val="none" w:sz="0" w:space="0" w:color="auto"/>
                                            <w:right w:val="none" w:sz="0" w:space="0" w:color="auto"/>
                                          </w:divBdr>
                                        </w:div>
                                        <w:div w:id="791288239">
                                          <w:marLeft w:val="0"/>
                                          <w:marRight w:val="0"/>
                                          <w:marTop w:val="0"/>
                                          <w:marBottom w:val="0"/>
                                          <w:divBdr>
                                            <w:top w:val="none" w:sz="0" w:space="0" w:color="auto"/>
                                            <w:left w:val="none" w:sz="0" w:space="0" w:color="auto"/>
                                            <w:bottom w:val="none" w:sz="0" w:space="0" w:color="auto"/>
                                            <w:right w:val="none" w:sz="0" w:space="0" w:color="auto"/>
                                          </w:divBdr>
                                        </w:div>
                                        <w:div w:id="1697199265">
                                          <w:marLeft w:val="0"/>
                                          <w:marRight w:val="0"/>
                                          <w:marTop w:val="0"/>
                                          <w:marBottom w:val="0"/>
                                          <w:divBdr>
                                            <w:top w:val="none" w:sz="0" w:space="0" w:color="auto"/>
                                            <w:left w:val="none" w:sz="0" w:space="0" w:color="auto"/>
                                            <w:bottom w:val="none" w:sz="0" w:space="0" w:color="auto"/>
                                            <w:right w:val="none" w:sz="0" w:space="0" w:color="auto"/>
                                          </w:divBdr>
                                        </w:div>
                                        <w:div w:id="532577969">
                                          <w:marLeft w:val="0"/>
                                          <w:marRight w:val="0"/>
                                          <w:marTop w:val="0"/>
                                          <w:marBottom w:val="0"/>
                                          <w:divBdr>
                                            <w:top w:val="none" w:sz="0" w:space="0" w:color="auto"/>
                                            <w:left w:val="none" w:sz="0" w:space="0" w:color="auto"/>
                                            <w:bottom w:val="none" w:sz="0" w:space="0" w:color="auto"/>
                                            <w:right w:val="none" w:sz="0" w:space="0" w:color="auto"/>
                                          </w:divBdr>
                                        </w:div>
                                        <w:div w:id="2025859613">
                                          <w:marLeft w:val="0"/>
                                          <w:marRight w:val="0"/>
                                          <w:marTop w:val="0"/>
                                          <w:marBottom w:val="0"/>
                                          <w:divBdr>
                                            <w:top w:val="none" w:sz="0" w:space="0" w:color="auto"/>
                                            <w:left w:val="none" w:sz="0" w:space="0" w:color="auto"/>
                                            <w:bottom w:val="none" w:sz="0" w:space="0" w:color="auto"/>
                                            <w:right w:val="none" w:sz="0" w:space="0" w:color="auto"/>
                                          </w:divBdr>
                                        </w:div>
                                        <w:div w:id="162935417">
                                          <w:marLeft w:val="0"/>
                                          <w:marRight w:val="0"/>
                                          <w:marTop w:val="0"/>
                                          <w:marBottom w:val="0"/>
                                          <w:divBdr>
                                            <w:top w:val="none" w:sz="0" w:space="0" w:color="auto"/>
                                            <w:left w:val="none" w:sz="0" w:space="0" w:color="auto"/>
                                            <w:bottom w:val="none" w:sz="0" w:space="0" w:color="auto"/>
                                            <w:right w:val="none" w:sz="0" w:space="0" w:color="auto"/>
                                          </w:divBdr>
                                          <w:divsChild>
                                            <w:div w:id="857891095">
                                              <w:marLeft w:val="0"/>
                                              <w:marRight w:val="0"/>
                                              <w:marTop w:val="0"/>
                                              <w:marBottom w:val="0"/>
                                              <w:divBdr>
                                                <w:top w:val="none" w:sz="0" w:space="0" w:color="auto"/>
                                                <w:left w:val="none" w:sz="0" w:space="0" w:color="auto"/>
                                                <w:bottom w:val="none" w:sz="0" w:space="0" w:color="auto"/>
                                                <w:right w:val="none" w:sz="0" w:space="0" w:color="auto"/>
                                              </w:divBdr>
                                            </w:div>
                                            <w:div w:id="1600521536">
                                              <w:marLeft w:val="0"/>
                                              <w:marRight w:val="0"/>
                                              <w:marTop w:val="0"/>
                                              <w:marBottom w:val="0"/>
                                              <w:divBdr>
                                                <w:top w:val="none" w:sz="0" w:space="0" w:color="auto"/>
                                                <w:left w:val="none" w:sz="0" w:space="0" w:color="auto"/>
                                                <w:bottom w:val="none" w:sz="0" w:space="0" w:color="auto"/>
                                                <w:right w:val="none" w:sz="0" w:space="0" w:color="auto"/>
                                              </w:divBdr>
                                            </w:div>
                                            <w:div w:id="1725179930">
                                              <w:marLeft w:val="0"/>
                                              <w:marRight w:val="0"/>
                                              <w:marTop w:val="0"/>
                                              <w:marBottom w:val="0"/>
                                              <w:divBdr>
                                                <w:top w:val="none" w:sz="0" w:space="0" w:color="auto"/>
                                                <w:left w:val="none" w:sz="0" w:space="0" w:color="auto"/>
                                                <w:bottom w:val="none" w:sz="0" w:space="0" w:color="auto"/>
                                                <w:right w:val="none" w:sz="0" w:space="0" w:color="auto"/>
                                              </w:divBdr>
                                            </w:div>
                                          </w:divsChild>
                                        </w:div>
                                        <w:div w:id="19048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21"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www.amazon.com/gp/product/1848891105/ref=pd_lpo_k2_dp_sr_1?pf_rd_p=486539851&amp;pf_rd_s=lpo-top-stripe-1&amp;pf_rd_t=201&amp;pf_rd_i=B008H3IW4S&amp;pf_rd_m=ATVPDKIKX0DER&amp;pf_rd_r=0AYTT5WYR6Q7TN6Z7MG0" TargetMode="External"/><Relationship Id="rId9" Type="http://schemas.openxmlformats.org/officeDocument/2006/relationships/hyperlink" Target="http://www.amazon.com/gp/product/1848891105/ref=pd_lpo_k2_dp_sr_1?pf_rd_p=486539851&amp;pf_rd_s=lpo-top-stripe-1&amp;pf_rd_t=201&amp;pf_rd_i=B008H3IW4S&amp;pf_rd_m=ATVPDKIKX0DER&amp;pf_rd_r=0AYTT5WYR6Q7TN6Z7MG0" TargetMode="External"/><Relationship Id="rId10" Type="http://schemas.openxmlformats.org/officeDocument/2006/relationships/hyperlink" Target="http://www.princeton.edu/a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735</Words>
  <Characters>4196</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4922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2</cp:revision>
  <cp:lastPrinted>2016-01-18T16:04:00Z</cp:lastPrinted>
  <dcterms:created xsi:type="dcterms:W3CDTF">2016-01-18T17:07:00Z</dcterms:created>
  <dcterms:modified xsi:type="dcterms:W3CDTF">2016-01-18T17:07:00Z</dcterms:modified>
</cp:coreProperties>
</file>