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F0CC3" w14:textId="77777777" w:rsidR="00E207B4" w:rsidRPr="00AD6F26" w:rsidRDefault="0096058F" w:rsidP="00AF053D">
      <w:pPr>
        <w:widowControl w:val="0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noProof/>
          <w:sz w:val="24"/>
        </w:rPr>
        <w:drawing>
          <wp:inline distT="0" distB="0" distL="0" distR="0" wp14:anchorId="1BA9C7D2" wp14:editId="5B63951C">
            <wp:extent cx="5610225" cy="2886075"/>
            <wp:effectExtent l="0" t="0" r="9525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5129" w14:textId="77777777" w:rsidR="00E207B4" w:rsidRDefault="00E207B4" w:rsidP="003D4593">
      <w:pPr>
        <w:widowControl w:val="0"/>
        <w:jc w:val="both"/>
        <w:rPr>
          <w:b/>
          <w:bCs/>
          <w:sz w:val="22"/>
        </w:rPr>
      </w:pPr>
    </w:p>
    <w:p w14:paraId="3A3B4DD6" w14:textId="6DC9CF06" w:rsidR="00E207B4" w:rsidRPr="008A0E5D" w:rsidRDefault="007B6DD1" w:rsidP="003D4593">
      <w:pPr>
        <w:rPr>
          <w:sz w:val="24"/>
        </w:rPr>
      </w:pPr>
      <w:r>
        <w:rPr>
          <w:sz w:val="24"/>
        </w:rPr>
        <w:t xml:space="preserve">March </w:t>
      </w:r>
      <w:r w:rsidR="00CC4B62">
        <w:rPr>
          <w:sz w:val="24"/>
        </w:rPr>
        <w:t>1</w:t>
      </w:r>
      <w:r w:rsidR="0017291D">
        <w:rPr>
          <w:sz w:val="24"/>
        </w:rPr>
        <w:t>7</w:t>
      </w:r>
      <w:r w:rsidR="00CC4B62">
        <w:rPr>
          <w:sz w:val="24"/>
        </w:rPr>
        <w:t xml:space="preserve">, </w:t>
      </w:r>
      <w:r w:rsidR="00A7080E">
        <w:rPr>
          <w:sz w:val="24"/>
        </w:rPr>
        <w:t>201</w:t>
      </w:r>
      <w:r w:rsidR="009E6E83">
        <w:rPr>
          <w:sz w:val="24"/>
        </w:rPr>
        <w:t>6</w:t>
      </w:r>
    </w:p>
    <w:p w14:paraId="1025F093" w14:textId="77777777" w:rsidR="00E207B4" w:rsidRDefault="00E207B4" w:rsidP="003D4593">
      <w:pPr>
        <w:jc w:val="center"/>
        <w:rPr>
          <w:sz w:val="28"/>
        </w:rPr>
      </w:pPr>
    </w:p>
    <w:p w14:paraId="5D84355E" w14:textId="17D28A5E" w:rsidR="007A61A1" w:rsidRPr="00694A01" w:rsidRDefault="009208DB" w:rsidP="00524BCA">
      <w:pPr>
        <w:jc w:val="center"/>
        <w:rPr>
          <w:b/>
          <w:sz w:val="26"/>
          <w:szCs w:val="28"/>
        </w:rPr>
      </w:pPr>
      <w:r w:rsidRPr="00694A01">
        <w:rPr>
          <w:b/>
          <w:sz w:val="26"/>
          <w:szCs w:val="28"/>
        </w:rPr>
        <w:t>“</w:t>
      </w:r>
      <w:r w:rsidR="007B6DD1">
        <w:rPr>
          <w:b/>
          <w:sz w:val="26"/>
          <w:szCs w:val="28"/>
        </w:rPr>
        <w:t>time is a floating point number.</w:t>
      </w:r>
      <w:r w:rsidRPr="00694A01">
        <w:rPr>
          <w:b/>
          <w:sz w:val="26"/>
          <w:szCs w:val="28"/>
        </w:rPr>
        <w:t xml:space="preserve">” </w:t>
      </w:r>
      <w:r w:rsidR="00694A01">
        <w:rPr>
          <w:b/>
          <w:sz w:val="26"/>
          <w:szCs w:val="28"/>
        </w:rPr>
        <w:t>o</w:t>
      </w:r>
      <w:r w:rsidRPr="00694A01">
        <w:rPr>
          <w:b/>
          <w:sz w:val="26"/>
          <w:szCs w:val="28"/>
        </w:rPr>
        <w:t>pens at the Lewis Center</w:t>
      </w:r>
      <w:r w:rsidR="00694A01">
        <w:rPr>
          <w:b/>
          <w:sz w:val="26"/>
          <w:szCs w:val="28"/>
        </w:rPr>
        <w:t xml:space="preserve"> for the Arts</w:t>
      </w:r>
    </w:p>
    <w:p w14:paraId="34003AF4" w14:textId="3B9E3F5B" w:rsidR="00106900" w:rsidRDefault="004E2549" w:rsidP="007A61A1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</w:t>
      </w:r>
      <w:r w:rsidR="00E207B4" w:rsidRPr="007A61A1">
        <w:rPr>
          <w:b/>
          <w:i/>
          <w:sz w:val="24"/>
          <w:szCs w:val="24"/>
        </w:rPr>
        <w:t xml:space="preserve"> </w:t>
      </w:r>
      <w:r w:rsidR="007A61A1" w:rsidRPr="007A61A1">
        <w:rPr>
          <w:b/>
          <w:i/>
          <w:sz w:val="24"/>
          <w:szCs w:val="24"/>
        </w:rPr>
        <w:t>Senior</w:t>
      </w:r>
      <w:r w:rsidR="003A0A81">
        <w:rPr>
          <w:b/>
          <w:i/>
          <w:sz w:val="24"/>
          <w:szCs w:val="24"/>
        </w:rPr>
        <w:t xml:space="preserve"> Thesis </w:t>
      </w:r>
      <w:r w:rsidR="009E6E83">
        <w:rPr>
          <w:b/>
          <w:i/>
          <w:sz w:val="24"/>
          <w:szCs w:val="24"/>
        </w:rPr>
        <w:t>Exhibition</w:t>
      </w:r>
      <w:r w:rsidR="003A0A81">
        <w:rPr>
          <w:b/>
          <w:i/>
          <w:sz w:val="24"/>
          <w:szCs w:val="24"/>
        </w:rPr>
        <w:t xml:space="preserve"> by</w:t>
      </w:r>
      <w:r w:rsidR="007A61A1" w:rsidRPr="007A61A1">
        <w:rPr>
          <w:b/>
          <w:i/>
          <w:sz w:val="24"/>
          <w:szCs w:val="24"/>
        </w:rPr>
        <w:t xml:space="preserve"> </w:t>
      </w:r>
      <w:r w:rsidR="007B6DD1">
        <w:rPr>
          <w:b/>
          <w:i/>
          <w:sz w:val="24"/>
          <w:szCs w:val="24"/>
        </w:rPr>
        <w:t>Neeta Patel</w:t>
      </w:r>
      <w:r w:rsidR="007A61A1" w:rsidRPr="007A61A1">
        <w:rPr>
          <w:b/>
          <w:i/>
          <w:sz w:val="24"/>
          <w:szCs w:val="24"/>
        </w:rPr>
        <w:t xml:space="preserve"> </w:t>
      </w:r>
    </w:p>
    <w:p w14:paraId="3B412C3E" w14:textId="6F5BC2FD" w:rsidR="00CC4B62" w:rsidRDefault="00CC4B62" w:rsidP="00694A0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ECCE708" wp14:editId="3122FA15">
            <wp:extent cx="1253913" cy="125391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13" cy="125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FC53" w14:textId="447ED193" w:rsidR="00F93711" w:rsidRDefault="00C02408" w:rsidP="00C02408">
      <w:pPr>
        <w:pStyle w:val="Standard"/>
        <w:rPr>
          <w:sz w:val="28"/>
        </w:rPr>
      </w:pPr>
      <w:r>
        <w:rPr>
          <w:color w:val="E36C0A" w:themeColor="accent6" w:themeShade="BF"/>
          <w:sz w:val="24"/>
          <w:szCs w:val="24"/>
        </w:rPr>
        <w:t xml:space="preserve">Image </w:t>
      </w:r>
      <w:r w:rsidR="00F93711">
        <w:rPr>
          <w:color w:val="E36C0A" w:themeColor="accent6" w:themeShade="BF"/>
          <w:sz w:val="24"/>
          <w:szCs w:val="24"/>
        </w:rPr>
        <w:t>caption:</w:t>
      </w:r>
      <w:r w:rsidR="00FB5B1E" w:rsidRPr="00403743">
        <w:rPr>
          <w:color w:val="auto"/>
          <w:sz w:val="24"/>
          <w:szCs w:val="24"/>
        </w:rPr>
        <w:t xml:space="preserve"> </w:t>
      </w:r>
      <w:r w:rsidR="00CC4B62" w:rsidRPr="00CC4B62">
        <w:rPr>
          <w:color w:val="auto"/>
          <w:sz w:val="24"/>
          <w:szCs w:val="24"/>
        </w:rPr>
        <w:t xml:space="preserve">A portion of the work that will appear in senior Neeta Patel’s thesis exhibition, “time is a floating </w:t>
      </w:r>
      <w:r w:rsidR="00CC4B62">
        <w:rPr>
          <w:color w:val="auto"/>
          <w:sz w:val="24"/>
          <w:szCs w:val="24"/>
        </w:rPr>
        <w:t xml:space="preserve">point </w:t>
      </w:r>
      <w:r w:rsidR="00CC4B62" w:rsidRPr="00CC4B62">
        <w:rPr>
          <w:color w:val="auto"/>
          <w:sz w:val="24"/>
          <w:szCs w:val="24"/>
        </w:rPr>
        <w:t>number</w:t>
      </w:r>
      <w:r w:rsidR="00440396">
        <w:rPr>
          <w:color w:val="auto"/>
          <w:sz w:val="24"/>
          <w:szCs w:val="24"/>
        </w:rPr>
        <w:t>.</w:t>
      </w:r>
      <w:bookmarkStart w:id="0" w:name="_GoBack"/>
      <w:bookmarkEnd w:id="0"/>
      <w:r w:rsidR="00CC4B62" w:rsidRPr="00CC4B62">
        <w:rPr>
          <w:color w:val="auto"/>
          <w:sz w:val="24"/>
          <w:szCs w:val="24"/>
        </w:rPr>
        <w:t xml:space="preserve">”:  computer-generated prints based on the artist's </w:t>
      </w:r>
      <w:r w:rsidR="00CC4B62">
        <w:rPr>
          <w:color w:val="auto"/>
          <w:sz w:val="24"/>
          <w:szCs w:val="24"/>
        </w:rPr>
        <w:t>T</w:t>
      </w:r>
      <w:r w:rsidR="00CC4B62" w:rsidRPr="00CC4B62">
        <w:rPr>
          <w:color w:val="auto"/>
          <w:sz w:val="24"/>
          <w:szCs w:val="24"/>
        </w:rPr>
        <w:t>witter account and using her handwriting font. </w:t>
      </w:r>
    </w:p>
    <w:p w14:paraId="4B99DDC9" w14:textId="77777777" w:rsidR="00F93711" w:rsidRDefault="00F93711" w:rsidP="00F93711">
      <w:pPr>
        <w:rPr>
          <w:sz w:val="28"/>
        </w:rPr>
      </w:pPr>
    </w:p>
    <w:p w14:paraId="68DE3591" w14:textId="0A98D512" w:rsidR="00E97436" w:rsidRDefault="00A7080E" w:rsidP="00E97436">
      <w:pPr>
        <w:pStyle w:val="Standard"/>
        <w:rPr>
          <w:color w:val="auto"/>
          <w:sz w:val="24"/>
          <w:szCs w:val="24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 xml:space="preserve">What:  </w:t>
      </w:r>
      <w:r w:rsidR="007A61A1">
        <w:rPr>
          <w:rStyle w:val="Hyperlink"/>
          <w:color w:val="auto"/>
          <w:sz w:val="24"/>
          <w:szCs w:val="24"/>
          <w:u w:val="none"/>
        </w:rPr>
        <w:t xml:space="preserve">A </w:t>
      </w:r>
      <w:r w:rsidR="007B6DD1">
        <w:rPr>
          <w:rStyle w:val="Hyperlink"/>
          <w:color w:val="auto"/>
          <w:sz w:val="24"/>
          <w:szCs w:val="24"/>
          <w:u w:val="none"/>
        </w:rPr>
        <w:t xml:space="preserve">multimedia </w:t>
      </w:r>
      <w:r w:rsidR="007A61A1">
        <w:rPr>
          <w:rStyle w:val="Hyperlink"/>
          <w:color w:val="auto"/>
          <w:sz w:val="24"/>
          <w:szCs w:val="24"/>
          <w:u w:val="none"/>
        </w:rPr>
        <w:t xml:space="preserve">exhibition </w:t>
      </w:r>
      <w:r w:rsidR="0002125E">
        <w:rPr>
          <w:rStyle w:val="Hyperlink"/>
          <w:color w:val="auto"/>
          <w:sz w:val="24"/>
          <w:szCs w:val="24"/>
          <w:u w:val="none"/>
        </w:rPr>
        <w:t xml:space="preserve">exploring mark-making, </w:t>
      </w:r>
      <w:r w:rsidR="007B6DD1">
        <w:rPr>
          <w:rStyle w:val="Hyperlink"/>
          <w:color w:val="auto"/>
          <w:sz w:val="24"/>
          <w:szCs w:val="24"/>
          <w:u w:val="none"/>
        </w:rPr>
        <w:t>its transposition through a mechanical process</w:t>
      </w:r>
      <w:r w:rsidR="0002125E">
        <w:rPr>
          <w:rStyle w:val="Hyperlink"/>
          <w:color w:val="auto"/>
          <w:sz w:val="24"/>
          <w:szCs w:val="24"/>
          <w:u w:val="none"/>
        </w:rPr>
        <w:t>,</w:t>
      </w:r>
      <w:r w:rsidR="007B6DD1">
        <w:rPr>
          <w:rStyle w:val="Hyperlink"/>
          <w:color w:val="auto"/>
          <w:sz w:val="24"/>
          <w:szCs w:val="24"/>
          <w:u w:val="none"/>
        </w:rPr>
        <w:t xml:space="preserve"> and distribution,</w:t>
      </w:r>
      <w:r w:rsidR="007A61A1">
        <w:rPr>
          <w:rStyle w:val="Hyperlink"/>
          <w:color w:val="auto"/>
          <w:sz w:val="24"/>
          <w:szCs w:val="24"/>
          <w:u w:val="none"/>
        </w:rPr>
        <w:t xml:space="preserve"> </w:t>
      </w:r>
      <w:r w:rsidR="003A0A81">
        <w:rPr>
          <w:rStyle w:val="Hyperlink"/>
          <w:color w:val="auto"/>
          <w:sz w:val="24"/>
          <w:szCs w:val="24"/>
          <w:u w:val="none"/>
        </w:rPr>
        <w:t xml:space="preserve">entitled </w:t>
      </w:r>
      <w:r w:rsidR="00E97436">
        <w:rPr>
          <w:color w:val="auto"/>
          <w:sz w:val="24"/>
          <w:szCs w:val="24"/>
        </w:rPr>
        <w:t>“</w:t>
      </w:r>
      <w:r w:rsidR="007B6DD1">
        <w:rPr>
          <w:color w:val="auto"/>
          <w:sz w:val="24"/>
          <w:szCs w:val="24"/>
        </w:rPr>
        <w:t>time is a floating point number</w:t>
      </w:r>
      <w:r w:rsidR="004B0802">
        <w:rPr>
          <w:color w:val="auto"/>
          <w:sz w:val="24"/>
          <w:szCs w:val="24"/>
        </w:rPr>
        <w:t>.</w:t>
      </w:r>
      <w:r w:rsidR="00E97436">
        <w:rPr>
          <w:color w:val="auto"/>
          <w:sz w:val="24"/>
          <w:szCs w:val="24"/>
        </w:rPr>
        <w:t>”</w:t>
      </w:r>
    </w:p>
    <w:p w14:paraId="2FB9FBCE" w14:textId="74BDC19F" w:rsidR="00A7080E" w:rsidRPr="00F93711" w:rsidRDefault="00A7080E" w:rsidP="00A7080E">
      <w:pPr>
        <w:rPr>
          <w:rStyle w:val="Hyperlink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>Who: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 </w:t>
      </w:r>
      <w:r w:rsidR="007B6DD1">
        <w:rPr>
          <w:rStyle w:val="Hyperlink"/>
          <w:color w:val="auto"/>
          <w:sz w:val="24"/>
          <w:szCs w:val="24"/>
          <w:u w:val="none"/>
        </w:rPr>
        <w:t>Neeta Patel</w:t>
      </w:r>
      <w:r w:rsidR="00204065">
        <w:rPr>
          <w:rStyle w:val="Hyperlink"/>
          <w:color w:val="auto"/>
          <w:sz w:val="24"/>
          <w:szCs w:val="24"/>
          <w:u w:val="none"/>
        </w:rPr>
        <w:t>, a senior in the Lewis Center’s Program in Visual Arts</w:t>
      </w:r>
    </w:p>
    <w:p w14:paraId="0CFDD88B" w14:textId="6910D417" w:rsidR="00A7080E" w:rsidRPr="00F93711" w:rsidRDefault="00A7080E" w:rsidP="00A7080E">
      <w:pPr>
        <w:rPr>
          <w:rStyle w:val="Hyperlink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>When: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</w:t>
      </w:r>
      <w:r w:rsidR="00F15083">
        <w:rPr>
          <w:rStyle w:val="Hyperlink"/>
          <w:color w:val="auto"/>
          <w:sz w:val="24"/>
          <w:szCs w:val="24"/>
          <w:u w:val="none"/>
        </w:rPr>
        <w:t xml:space="preserve"> </w:t>
      </w:r>
      <w:r w:rsidR="0017291D">
        <w:rPr>
          <w:rStyle w:val="Hyperlink"/>
          <w:color w:val="auto"/>
          <w:sz w:val="24"/>
          <w:szCs w:val="24"/>
          <w:u w:val="none"/>
        </w:rPr>
        <w:t>March 21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through </w:t>
      </w:r>
      <w:r w:rsidR="00E97436">
        <w:rPr>
          <w:rStyle w:val="Hyperlink"/>
          <w:color w:val="auto"/>
          <w:sz w:val="24"/>
          <w:szCs w:val="24"/>
          <w:u w:val="none"/>
        </w:rPr>
        <w:t xml:space="preserve">March </w:t>
      </w:r>
      <w:r w:rsidR="0017291D">
        <w:rPr>
          <w:rStyle w:val="Hyperlink"/>
          <w:color w:val="auto"/>
          <w:sz w:val="24"/>
          <w:szCs w:val="24"/>
          <w:u w:val="none"/>
        </w:rPr>
        <w:t>25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, opening reception </w:t>
      </w:r>
      <w:r w:rsidR="00E97436">
        <w:rPr>
          <w:rStyle w:val="Hyperlink"/>
          <w:color w:val="auto"/>
          <w:sz w:val="24"/>
          <w:szCs w:val="24"/>
          <w:u w:val="none"/>
        </w:rPr>
        <w:t xml:space="preserve">March </w:t>
      </w:r>
      <w:r w:rsidR="007B6DD1">
        <w:rPr>
          <w:rStyle w:val="Hyperlink"/>
          <w:color w:val="auto"/>
          <w:sz w:val="24"/>
          <w:szCs w:val="24"/>
          <w:u w:val="none"/>
        </w:rPr>
        <w:t>22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from </w:t>
      </w:r>
      <w:r w:rsidR="007B6DD1">
        <w:rPr>
          <w:rStyle w:val="Hyperlink"/>
          <w:color w:val="auto"/>
          <w:sz w:val="24"/>
          <w:szCs w:val="24"/>
          <w:u w:val="none"/>
        </w:rPr>
        <w:t>5</w:t>
      </w:r>
      <w:r w:rsidRPr="00F93711">
        <w:rPr>
          <w:rStyle w:val="Hyperlink"/>
          <w:color w:val="auto"/>
          <w:sz w:val="24"/>
          <w:szCs w:val="24"/>
          <w:u w:val="none"/>
        </w:rPr>
        <w:t>:</w:t>
      </w:r>
      <w:r w:rsidR="000F5FE6">
        <w:rPr>
          <w:rStyle w:val="Hyperlink"/>
          <w:color w:val="auto"/>
          <w:sz w:val="24"/>
          <w:szCs w:val="24"/>
          <w:u w:val="none"/>
        </w:rPr>
        <w:t>3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0 to </w:t>
      </w:r>
      <w:r w:rsidR="007B6DD1">
        <w:rPr>
          <w:rStyle w:val="Hyperlink"/>
          <w:color w:val="auto"/>
          <w:sz w:val="24"/>
          <w:szCs w:val="24"/>
          <w:u w:val="none"/>
        </w:rPr>
        <w:t>7</w:t>
      </w:r>
      <w:r w:rsidRPr="00F93711">
        <w:rPr>
          <w:rStyle w:val="Hyperlink"/>
          <w:color w:val="auto"/>
          <w:sz w:val="24"/>
          <w:szCs w:val="24"/>
          <w:u w:val="none"/>
        </w:rPr>
        <w:t>:00 p.m.</w:t>
      </w:r>
    </w:p>
    <w:p w14:paraId="016903A6" w14:textId="77777777" w:rsidR="00A7080E" w:rsidRPr="00F93711" w:rsidRDefault="00A7080E" w:rsidP="00A7080E">
      <w:pPr>
        <w:rPr>
          <w:rStyle w:val="Hyperlink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 xml:space="preserve">Where:  </w:t>
      </w:r>
      <w:r w:rsidRPr="00F93711">
        <w:rPr>
          <w:rStyle w:val="Hyperlink"/>
          <w:color w:val="auto"/>
          <w:sz w:val="24"/>
          <w:szCs w:val="24"/>
          <w:u w:val="none"/>
        </w:rPr>
        <w:t>Lucas Gallery at 185 Nassau St.</w:t>
      </w:r>
      <w:r w:rsidR="00E97436">
        <w:rPr>
          <w:rStyle w:val="Hyperlink"/>
          <w:color w:val="auto"/>
          <w:sz w:val="24"/>
          <w:szCs w:val="24"/>
          <w:u w:val="none"/>
        </w:rPr>
        <w:t xml:space="preserve"> open Monday-Friday, 10 a.m.-4:30 p.m.</w:t>
      </w:r>
    </w:p>
    <w:p w14:paraId="34BD9ECB" w14:textId="77777777" w:rsidR="00A7080E" w:rsidRPr="00F93711" w:rsidRDefault="00A7080E" w:rsidP="00A7080E">
      <w:pPr>
        <w:rPr>
          <w:rStyle w:val="Hyperlink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>Free and open to the public</w:t>
      </w:r>
    </w:p>
    <w:p w14:paraId="6981A105" w14:textId="77777777" w:rsidR="00A7080E" w:rsidRDefault="00A7080E" w:rsidP="00A7080E">
      <w:pPr>
        <w:jc w:val="center"/>
        <w:rPr>
          <w:b/>
          <w:i/>
          <w:color w:val="auto"/>
          <w:sz w:val="24"/>
          <w:szCs w:val="24"/>
        </w:rPr>
      </w:pPr>
    </w:p>
    <w:p w14:paraId="2D0B28E7" w14:textId="77777777" w:rsidR="00D45394" w:rsidRDefault="00D45394" w:rsidP="00A7080E">
      <w:pPr>
        <w:jc w:val="center"/>
        <w:rPr>
          <w:b/>
          <w:i/>
          <w:color w:val="auto"/>
          <w:sz w:val="24"/>
          <w:szCs w:val="24"/>
        </w:rPr>
      </w:pPr>
    </w:p>
    <w:p w14:paraId="202CED41" w14:textId="253092D7" w:rsidR="00E207B4" w:rsidRPr="00AA7139" w:rsidRDefault="00E207B4" w:rsidP="007A61A1">
      <w:pPr>
        <w:spacing w:line="360" w:lineRule="auto"/>
        <w:rPr>
          <w:sz w:val="24"/>
        </w:rPr>
      </w:pPr>
      <w:r w:rsidRPr="00AA7139">
        <w:rPr>
          <w:sz w:val="24"/>
        </w:rPr>
        <w:t>(Princeton, NJ)  The Lewis Center for the Arts</w:t>
      </w:r>
      <w:r w:rsidR="00A7080E">
        <w:rPr>
          <w:sz w:val="24"/>
        </w:rPr>
        <w:t>’ Program in Visual Arts</w:t>
      </w:r>
      <w:r w:rsidRPr="00AA7139">
        <w:rPr>
          <w:sz w:val="24"/>
        </w:rPr>
        <w:t xml:space="preserve"> at Princeton University will present</w:t>
      </w:r>
      <w:r w:rsidR="007A61A1">
        <w:rPr>
          <w:sz w:val="24"/>
        </w:rPr>
        <w:t xml:space="preserve"> </w:t>
      </w:r>
      <w:r w:rsidR="007B6DD1">
        <w:rPr>
          <w:sz w:val="24"/>
        </w:rPr>
        <w:t>a multimedia</w:t>
      </w:r>
      <w:r w:rsidR="007A61A1">
        <w:rPr>
          <w:sz w:val="24"/>
        </w:rPr>
        <w:t xml:space="preserve"> exhibition </w:t>
      </w:r>
      <w:r w:rsidR="00C22CAE">
        <w:rPr>
          <w:rStyle w:val="Hyperlink"/>
          <w:color w:val="auto"/>
          <w:sz w:val="24"/>
          <w:szCs w:val="24"/>
          <w:u w:val="none"/>
        </w:rPr>
        <w:t xml:space="preserve">by senior </w:t>
      </w:r>
      <w:r w:rsidR="007B6DD1">
        <w:rPr>
          <w:rStyle w:val="Hyperlink"/>
          <w:color w:val="auto"/>
          <w:sz w:val="24"/>
          <w:szCs w:val="24"/>
          <w:u w:val="none"/>
        </w:rPr>
        <w:t>Neeta Patel</w:t>
      </w:r>
      <w:r w:rsidR="00C22CAE">
        <w:rPr>
          <w:sz w:val="24"/>
        </w:rPr>
        <w:t xml:space="preserve"> </w:t>
      </w:r>
      <w:r w:rsidR="007A61A1">
        <w:rPr>
          <w:sz w:val="24"/>
        </w:rPr>
        <w:t xml:space="preserve">that </w:t>
      </w:r>
      <w:r w:rsidR="007B6DD1">
        <w:rPr>
          <w:rStyle w:val="Hyperlink"/>
          <w:color w:val="auto"/>
          <w:sz w:val="24"/>
          <w:szCs w:val="24"/>
          <w:u w:val="none"/>
        </w:rPr>
        <w:t>explores mark-making</w:t>
      </w:r>
      <w:r w:rsidR="0002125E">
        <w:rPr>
          <w:rStyle w:val="Hyperlink"/>
          <w:color w:val="auto"/>
          <w:sz w:val="24"/>
          <w:szCs w:val="24"/>
          <w:u w:val="none"/>
        </w:rPr>
        <w:t>,</w:t>
      </w:r>
      <w:r w:rsidR="007B6DD1">
        <w:rPr>
          <w:rStyle w:val="Hyperlink"/>
          <w:color w:val="auto"/>
          <w:sz w:val="24"/>
          <w:szCs w:val="24"/>
          <w:u w:val="none"/>
        </w:rPr>
        <w:t xml:space="preserve"> its transposition through a mechanical process</w:t>
      </w:r>
      <w:r w:rsidR="0002125E">
        <w:rPr>
          <w:rStyle w:val="Hyperlink"/>
          <w:color w:val="auto"/>
          <w:sz w:val="24"/>
          <w:szCs w:val="24"/>
          <w:u w:val="none"/>
        </w:rPr>
        <w:t>,</w:t>
      </w:r>
      <w:r w:rsidR="007B6DD1">
        <w:rPr>
          <w:rStyle w:val="Hyperlink"/>
          <w:color w:val="auto"/>
          <w:sz w:val="24"/>
          <w:szCs w:val="24"/>
          <w:u w:val="none"/>
        </w:rPr>
        <w:t xml:space="preserve"> and distribution</w:t>
      </w:r>
      <w:r w:rsidR="007A61A1">
        <w:rPr>
          <w:rStyle w:val="Hyperlink"/>
          <w:color w:val="auto"/>
          <w:sz w:val="24"/>
          <w:szCs w:val="24"/>
          <w:u w:val="none"/>
        </w:rPr>
        <w:t>.</w:t>
      </w:r>
      <w:r w:rsidR="0017291D">
        <w:rPr>
          <w:rStyle w:val="Hyperlink"/>
          <w:color w:val="auto"/>
          <w:sz w:val="24"/>
          <w:szCs w:val="24"/>
          <w:u w:val="none"/>
        </w:rPr>
        <w:t xml:space="preserve"> </w:t>
      </w:r>
      <w:r w:rsidR="007A61A1">
        <w:rPr>
          <w:rStyle w:val="Hyperlink"/>
          <w:color w:val="auto"/>
          <w:sz w:val="24"/>
          <w:szCs w:val="24"/>
          <w:u w:val="none"/>
        </w:rPr>
        <w:t>Entitled “</w:t>
      </w:r>
      <w:r w:rsidR="007B6DD1">
        <w:rPr>
          <w:rStyle w:val="Hyperlink"/>
          <w:color w:val="auto"/>
          <w:sz w:val="24"/>
          <w:szCs w:val="24"/>
          <w:u w:val="none"/>
        </w:rPr>
        <w:t>time is a floating point number</w:t>
      </w:r>
      <w:r w:rsidR="004B0802">
        <w:rPr>
          <w:rStyle w:val="Hyperlink"/>
          <w:color w:val="auto"/>
          <w:sz w:val="24"/>
          <w:szCs w:val="24"/>
          <w:u w:val="none"/>
        </w:rPr>
        <w:t>.</w:t>
      </w:r>
      <w:r w:rsidR="007A61A1" w:rsidRPr="007A61A1">
        <w:rPr>
          <w:rStyle w:val="Hyperlink"/>
          <w:color w:val="auto"/>
          <w:sz w:val="24"/>
          <w:szCs w:val="24"/>
          <w:u w:val="none"/>
        </w:rPr>
        <w:t>”</w:t>
      </w:r>
      <w:r w:rsidR="00694A01">
        <w:rPr>
          <w:rStyle w:val="Hyperlink"/>
          <w:color w:val="auto"/>
          <w:sz w:val="24"/>
          <w:szCs w:val="24"/>
          <w:u w:val="none"/>
        </w:rPr>
        <w:t xml:space="preserve"> </w:t>
      </w:r>
      <w:r w:rsidR="007A61A1">
        <w:rPr>
          <w:sz w:val="24"/>
        </w:rPr>
        <w:t>t</w:t>
      </w:r>
      <w:r w:rsidR="00A7080E">
        <w:rPr>
          <w:sz w:val="24"/>
        </w:rPr>
        <w:t xml:space="preserve">he </w:t>
      </w:r>
      <w:r w:rsidR="007A61A1">
        <w:rPr>
          <w:sz w:val="24"/>
        </w:rPr>
        <w:t xml:space="preserve">exhibition </w:t>
      </w:r>
      <w:r w:rsidR="00A7080E">
        <w:rPr>
          <w:sz w:val="24"/>
        </w:rPr>
        <w:t xml:space="preserve">will be on </w:t>
      </w:r>
      <w:r w:rsidR="007A61A1">
        <w:rPr>
          <w:sz w:val="24"/>
        </w:rPr>
        <w:t xml:space="preserve">view </w:t>
      </w:r>
      <w:r w:rsidR="007B6DD1">
        <w:rPr>
          <w:sz w:val="24"/>
        </w:rPr>
        <w:t>March 21 through 25</w:t>
      </w:r>
      <w:r w:rsidRPr="00AA7139">
        <w:rPr>
          <w:sz w:val="24"/>
        </w:rPr>
        <w:t xml:space="preserve"> </w:t>
      </w:r>
      <w:r w:rsidR="007A61A1" w:rsidRPr="00AA7139">
        <w:rPr>
          <w:sz w:val="24"/>
        </w:rPr>
        <w:t xml:space="preserve">in the Lucas Gallery at 185 Nassau </w:t>
      </w:r>
      <w:r w:rsidR="007A61A1" w:rsidRPr="00AA7139">
        <w:rPr>
          <w:sz w:val="24"/>
        </w:rPr>
        <w:lastRenderedPageBreak/>
        <w:t>Street</w:t>
      </w:r>
      <w:r w:rsidR="0017291D">
        <w:rPr>
          <w:sz w:val="24"/>
        </w:rPr>
        <w:t xml:space="preserve">. </w:t>
      </w:r>
      <w:r w:rsidR="007A61A1">
        <w:rPr>
          <w:sz w:val="24"/>
        </w:rPr>
        <w:t>A</w:t>
      </w:r>
      <w:r w:rsidRPr="00AA7139">
        <w:rPr>
          <w:sz w:val="24"/>
        </w:rPr>
        <w:t xml:space="preserve"> reception</w:t>
      </w:r>
      <w:r w:rsidR="00AF034A">
        <w:rPr>
          <w:sz w:val="24"/>
        </w:rPr>
        <w:t xml:space="preserve"> where visitors can meet the artist </w:t>
      </w:r>
      <w:r w:rsidR="007A61A1">
        <w:rPr>
          <w:sz w:val="24"/>
        </w:rPr>
        <w:t xml:space="preserve">will be held </w:t>
      </w:r>
      <w:r w:rsidR="00A7080E">
        <w:rPr>
          <w:sz w:val="24"/>
        </w:rPr>
        <w:t xml:space="preserve">on </w:t>
      </w:r>
      <w:r w:rsidR="00E97436">
        <w:rPr>
          <w:sz w:val="24"/>
        </w:rPr>
        <w:t xml:space="preserve">March </w:t>
      </w:r>
      <w:r w:rsidR="004B0802">
        <w:rPr>
          <w:sz w:val="24"/>
        </w:rPr>
        <w:t>2</w:t>
      </w:r>
      <w:r w:rsidR="00EF2D04">
        <w:rPr>
          <w:sz w:val="24"/>
        </w:rPr>
        <w:t>2</w:t>
      </w:r>
      <w:r w:rsidR="00A7080E">
        <w:rPr>
          <w:sz w:val="24"/>
        </w:rPr>
        <w:t xml:space="preserve"> from </w:t>
      </w:r>
      <w:r w:rsidR="004B0802">
        <w:rPr>
          <w:sz w:val="24"/>
        </w:rPr>
        <w:t>5</w:t>
      </w:r>
      <w:r w:rsidRPr="00AA7139">
        <w:rPr>
          <w:sz w:val="24"/>
        </w:rPr>
        <w:t>:</w:t>
      </w:r>
      <w:r w:rsidR="0010615F">
        <w:rPr>
          <w:sz w:val="24"/>
        </w:rPr>
        <w:t>3</w:t>
      </w:r>
      <w:r w:rsidRPr="00AA7139">
        <w:rPr>
          <w:sz w:val="24"/>
        </w:rPr>
        <w:t>0 p.m.</w:t>
      </w:r>
      <w:r w:rsidR="00A7080E">
        <w:rPr>
          <w:sz w:val="24"/>
        </w:rPr>
        <w:t xml:space="preserve"> to </w:t>
      </w:r>
      <w:r w:rsidR="004B0802">
        <w:rPr>
          <w:sz w:val="24"/>
        </w:rPr>
        <w:t>7</w:t>
      </w:r>
      <w:r w:rsidR="00A7080E">
        <w:rPr>
          <w:sz w:val="24"/>
        </w:rPr>
        <w:t>:00 p.m.</w:t>
      </w:r>
      <w:r w:rsidR="0017291D">
        <w:rPr>
          <w:sz w:val="24"/>
        </w:rPr>
        <w:t xml:space="preserve"> </w:t>
      </w:r>
      <w:r w:rsidRPr="00AA7139" w:rsidDel="00363984">
        <w:rPr>
          <w:sz w:val="24"/>
        </w:rPr>
        <w:t>T</w:t>
      </w:r>
      <w:r w:rsidRPr="00AA7139">
        <w:rPr>
          <w:sz w:val="24"/>
        </w:rPr>
        <w:t xml:space="preserve">he exhibition and reception are free and open to the public.  </w:t>
      </w:r>
    </w:p>
    <w:p w14:paraId="76968717" w14:textId="77777777" w:rsidR="00E207B4" w:rsidRDefault="00E207B4" w:rsidP="00AA7139">
      <w:pPr>
        <w:spacing w:line="360" w:lineRule="auto"/>
        <w:ind w:right="-360"/>
        <w:rPr>
          <w:sz w:val="24"/>
        </w:rPr>
      </w:pPr>
    </w:p>
    <w:p w14:paraId="07C96B34" w14:textId="537E10A1" w:rsidR="006B181B" w:rsidRDefault="0002125E" w:rsidP="00AA7139">
      <w:pPr>
        <w:spacing w:line="360" w:lineRule="auto"/>
        <w:rPr>
          <w:sz w:val="24"/>
        </w:rPr>
      </w:pPr>
      <w:r>
        <w:rPr>
          <w:sz w:val="24"/>
        </w:rPr>
        <w:t>Patel</w:t>
      </w:r>
      <w:r w:rsidR="00E97436">
        <w:rPr>
          <w:sz w:val="24"/>
        </w:rPr>
        <w:t xml:space="preserve">, who is from </w:t>
      </w:r>
      <w:r>
        <w:rPr>
          <w:sz w:val="24"/>
        </w:rPr>
        <w:t>Blackwood, New Jersey</w:t>
      </w:r>
      <w:r w:rsidR="00E97436">
        <w:rPr>
          <w:sz w:val="24"/>
        </w:rPr>
        <w:t>,</w:t>
      </w:r>
      <w:r w:rsidR="00AA72EA">
        <w:rPr>
          <w:sz w:val="24"/>
        </w:rPr>
        <w:t xml:space="preserve"> is majoring in </w:t>
      </w:r>
      <w:r>
        <w:rPr>
          <w:sz w:val="24"/>
        </w:rPr>
        <w:t xml:space="preserve">visual arts through a collaborative program between the Department of Art and Archaeology and the </w:t>
      </w:r>
      <w:r w:rsidR="00C02408">
        <w:rPr>
          <w:sz w:val="24"/>
        </w:rPr>
        <w:t xml:space="preserve">Program </w:t>
      </w:r>
      <w:r w:rsidR="00204065">
        <w:rPr>
          <w:sz w:val="24"/>
        </w:rPr>
        <w:t xml:space="preserve">in </w:t>
      </w:r>
      <w:r w:rsidR="00C02408">
        <w:rPr>
          <w:sz w:val="24"/>
        </w:rPr>
        <w:t>Visual Arts</w:t>
      </w:r>
      <w:r w:rsidR="00052B98">
        <w:rPr>
          <w:sz w:val="24"/>
        </w:rPr>
        <w:t xml:space="preserve"> at Princeton</w:t>
      </w:r>
      <w:r w:rsidR="00AA72EA">
        <w:rPr>
          <w:sz w:val="24"/>
        </w:rPr>
        <w:t>.</w:t>
      </w:r>
      <w:r w:rsidR="00E97436">
        <w:rPr>
          <w:sz w:val="24"/>
        </w:rPr>
        <w:t xml:space="preserve"> </w:t>
      </w:r>
      <w:r>
        <w:rPr>
          <w:sz w:val="24"/>
        </w:rPr>
        <w:t xml:space="preserve">She </w:t>
      </w:r>
      <w:r w:rsidR="00052B98">
        <w:rPr>
          <w:sz w:val="24"/>
        </w:rPr>
        <w:t>enrolled</w:t>
      </w:r>
      <w:r>
        <w:rPr>
          <w:sz w:val="24"/>
        </w:rPr>
        <w:t xml:space="preserve"> at Princeton planning to major in computer science, but discovered her </w:t>
      </w:r>
      <w:r w:rsidR="004B0802">
        <w:rPr>
          <w:sz w:val="24"/>
        </w:rPr>
        <w:t xml:space="preserve">diverse academic and creative </w:t>
      </w:r>
      <w:r>
        <w:rPr>
          <w:sz w:val="24"/>
        </w:rPr>
        <w:t>interest</w:t>
      </w:r>
      <w:r w:rsidR="004B0802">
        <w:rPr>
          <w:sz w:val="24"/>
        </w:rPr>
        <w:t>s</w:t>
      </w:r>
      <w:r>
        <w:rPr>
          <w:sz w:val="24"/>
        </w:rPr>
        <w:t xml:space="preserve"> </w:t>
      </w:r>
      <w:r w:rsidR="004B0802">
        <w:rPr>
          <w:sz w:val="24"/>
        </w:rPr>
        <w:t xml:space="preserve">were </w:t>
      </w:r>
      <w:r>
        <w:rPr>
          <w:sz w:val="24"/>
        </w:rPr>
        <w:t xml:space="preserve">better satisfied through </w:t>
      </w:r>
      <w:r w:rsidR="00597BD7">
        <w:rPr>
          <w:sz w:val="24"/>
        </w:rPr>
        <w:t xml:space="preserve">studio </w:t>
      </w:r>
      <w:r>
        <w:rPr>
          <w:sz w:val="24"/>
        </w:rPr>
        <w:t xml:space="preserve">art than </w:t>
      </w:r>
      <w:r w:rsidR="00597BD7">
        <w:rPr>
          <w:sz w:val="24"/>
        </w:rPr>
        <w:t xml:space="preserve">computer </w:t>
      </w:r>
      <w:r>
        <w:rPr>
          <w:sz w:val="24"/>
        </w:rPr>
        <w:t>programming.</w:t>
      </w:r>
    </w:p>
    <w:p w14:paraId="55226874" w14:textId="77777777" w:rsidR="00E97436" w:rsidRDefault="00E97436" w:rsidP="00AA7139">
      <w:pPr>
        <w:spacing w:line="360" w:lineRule="auto"/>
        <w:rPr>
          <w:sz w:val="24"/>
        </w:rPr>
      </w:pPr>
    </w:p>
    <w:p w14:paraId="48231C58" w14:textId="067FB265" w:rsidR="004B0802" w:rsidRDefault="0002125E" w:rsidP="00540E16">
      <w:pPr>
        <w:spacing w:line="360" w:lineRule="auto"/>
        <w:rPr>
          <w:sz w:val="24"/>
        </w:rPr>
      </w:pPr>
      <w:r>
        <w:rPr>
          <w:sz w:val="24"/>
        </w:rPr>
        <w:t>Patel’s exhibition will include a number of el</w:t>
      </w:r>
      <w:r w:rsidR="0017291D">
        <w:rPr>
          <w:sz w:val="24"/>
        </w:rPr>
        <w:t xml:space="preserve">ements that explore her ideas. </w:t>
      </w:r>
      <w:r w:rsidR="004B0802">
        <w:rPr>
          <w:sz w:val="24"/>
        </w:rPr>
        <w:t xml:space="preserve">Prints </w:t>
      </w:r>
      <w:r>
        <w:rPr>
          <w:sz w:val="24"/>
        </w:rPr>
        <w:t xml:space="preserve">she created using a handwritten font she developed </w:t>
      </w:r>
      <w:r w:rsidR="003C5821">
        <w:rPr>
          <w:sz w:val="24"/>
        </w:rPr>
        <w:t xml:space="preserve">last year </w:t>
      </w:r>
      <w:r>
        <w:rPr>
          <w:sz w:val="24"/>
        </w:rPr>
        <w:t xml:space="preserve">will occupy an entire wall of the gallery. People passing by 185 Nassau Street may have noticed messages she posted in her studio windows </w:t>
      </w:r>
      <w:r w:rsidR="003C5821">
        <w:rPr>
          <w:sz w:val="24"/>
        </w:rPr>
        <w:t xml:space="preserve">since September </w:t>
      </w:r>
      <w:r>
        <w:rPr>
          <w:sz w:val="24"/>
        </w:rPr>
        <w:t>using this invented font</w:t>
      </w:r>
      <w:r w:rsidR="003C5821">
        <w:rPr>
          <w:sz w:val="24"/>
        </w:rPr>
        <w:t xml:space="preserve">. </w:t>
      </w:r>
    </w:p>
    <w:p w14:paraId="42204FCC" w14:textId="77777777" w:rsidR="004B0802" w:rsidRDefault="004B0802" w:rsidP="00540E16">
      <w:pPr>
        <w:spacing w:line="360" w:lineRule="auto"/>
        <w:rPr>
          <w:sz w:val="24"/>
        </w:rPr>
      </w:pPr>
    </w:p>
    <w:p w14:paraId="00D95BAA" w14:textId="6BEB88B5" w:rsidR="003C5821" w:rsidRDefault="003C5821" w:rsidP="00540E16">
      <w:pPr>
        <w:spacing w:line="360" w:lineRule="auto"/>
        <w:rPr>
          <w:sz w:val="24"/>
        </w:rPr>
      </w:pPr>
      <w:r>
        <w:rPr>
          <w:sz w:val="24"/>
        </w:rPr>
        <w:t>Her show will also include</w:t>
      </w:r>
      <w:r w:rsidR="004B0802">
        <w:rPr>
          <w:sz w:val="24"/>
        </w:rPr>
        <w:t xml:space="preserve"> copies of the book</w:t>
      </w:r>
      <w:r>
        <w:rPr>
          <w:sz w:val="24"/>
        </w:rPr>
        <w:t xml:space="preserve"> </w:t>
      </w:r>
      <w:r w:rsidR="004B0802">
        <w:rPr>
          <w:i/>
          <w:sz w:val="24"/>
        </w:rPr>
        <w:t>If on a winter’s night a traveler</w:t>
      </w:r>
      <w:r>
        <w:rPr>
          <w:sz w:val="24"/>
        </w:rPr>
        <w:t xml:space="preserve"> by Italo Calvino</w:t>
      </w:r>
      <w:r w:rsidR="004B0802">
        <w:rPr>
          <w:sz w:val="24"/>
        </w:rPr>
        <w:t>,</w:t>
      </w:r>
      <w:r>
        <w:rPr>
          <w:sz w:val="24"/>
        </w:rPr>
        <w:t xml:space="preserve"> </w:t>
      </w:r>
      <w:r w:rsidR="004B0802">
        <w:rPr>
          <w:sz w:val="24"/>
        </w:rPr>
        <w:t xml:space="preserve">rewritten </w:t>
      </w:r>
      <w:r>
        <w:rPr>
          <w:sz w:val="24"/>
        </w:rPr>
        <w:t>in her handwriting</w:t>
      </w:r>
      <w:r w:rsidR="004B0802">
        <w:rPr>
          <w:sz w:val="24"/>
        </w:rPr>
        <w:t xml:space="preserve">. The project took her over 80 hours to produce </w:t>
      </w:r>
      <w:r>
        <w:rPr>
          <w:sz w:val="24"/>
        </w:rPr>
        <w:t>as she traveled this past summer</w:t>
      </w:r>
      <w:r w:rsidR="004B0802">
        <w:rPr>
          <w:sz w:val="24"/>
        </w:rPr>
        <w:t xml:space="preserve"> under a thesis research </w:t>
      </w:r>
      <w:r w:rsidR="00597BD7">
        <w:rPr>
          <w:sz w:val="24"/>
        </w:rPr>
        <w:t xml:space="preserve">grant </w:t>
      </w:r>
      <w:r w:rsidR="004B0802">
        <w:rPr>
          <w:sz w:val="24"/>
        </w:rPr>
        <w:t>from the Lewis Center</w:t>
      </w:r>
      <w:r>
        <w:rPr>
          <w:sz w:val="24"/>
        </w:rPr>
        <w:t xml:space="preserve">. </w:t>
      </w:r>
    </w:p>
    <w:p w14:paraId="281B16C2" w14:textId="77777777" w:rsidR="003C5821" w:rsidRDefault="003C5821" w:rsidP="00540E16">
      <w:pPr>
        <w:spacing w:line="360" w:lineRule="auto"/>
        <w:rPr>
          <w:sz w:val="24"/>
        </w:rPr>
      </w:pPr>
    </w:p>
    <w:p w14:paraId="31EB8980" w14:textId="01CC152D" w:rsidR="0044189A" w:rsidRDefault="0044189A" w:rsidP="00540E16">
      <w:pPr>
        <w:spacing w:line="360" w:lineRule="auto"/>
        <w:rPr>
          <w:sz w:val="24"/>
        </w:rPr>
      </w:pPr>
      <w:r>
        <w:rPr>
          <w:sz w:val="24"/>
        </w:rPr>
        <w:t>An active user of Twitter, Patel has written a computer program that converts her tweets into prints usi</w:t>
      </w:r>
      <w:r w:rsidR="0017291D">
        <w:rPr>
          <w:sz w:val="24"/>
        </w:rPr>
        <w:t xml:space="preserve">ng her invented font. </w:t>
      </w:r>
      <w:r>
        <w:rPr>
          <w:sz w:val="24"/>
        </w:rPr>
        <w:t xml:space="preserve">A printer installed in the gallery will produce a new print for each tweet </w:t>
      </w:r>
      <w:r w:rsidR="004B0802">
        <w:rPr>
          <w:sz w:val="24"/>
        </w:rPr>
        <w:t>she sends</w:t>
      </w:r>
      <w:r>
        <w:rPr>
          <w:sz w:val="24"/>
        </w:rPr>
        <w:t xml:space="preserve"> during the course of the exhibition.  </w:t>
      </w:r>
    </w:p>
    <w:p w14:paraId="00687DAA" w14:textId="77777777" w:rsidR="0044189A" w:rsidRDefault="0044189A" w:rsidP="00540E16">
      <w:pPr>
        <w:spacing w:line="360" w:lineRule="auto"/>
        <w:rPr>
          <w:sz w:val="24"/>
        </w:rPr>
      </w:pPr>
    </w:p>
    <w:p w14:paraId="19C01B2F" w14:textId="12A926E0" w:rsidR="00E207B4" w:rsidRPr="00AA7139" w:rsidRDefault="00E207B4" w:rsidP="00AA7139">
      <w:pPr>
        <w:spacing w:line="360" w:lineRule="auto"/>
        <w:rPr>
          <w:sz w:val="24"/>
        </w:rPr>
      </w:pPr>
      <w:r w:rsidRPr="00AA7139">
        <w:rPr>
          <w:sz w:val="24"/>
        </w:rPr>
        <w:t>The Lucas Gallery is open Monday through Frida</w:t>
      </w:r>
      <w:r w:rsidR="0017291D">
        <w:rPr>
          <w:sz w:val="24"/>
        </w:rPr>
        <w:t xml:space="preserve">y from 10:00 a.m. to 4:30 p.m. </w:t>
      </w:r>
      <w:r w:rsidR="00540E16">
        <w:rPr>
          <w:sz w:val="24"/>
        </w:rPr>
        <w:t>Admission is free.</w:t>
      </w:r>
    </w:p>
    <w:p w14:paraId="79DF9D6E" w14:textId="77777777" w:rsidR="00E207B4" w:rsidRPr="00AA7139" w:rsidRDefault="00E207B4" w:rsidP="00AA7139">
      <w:pPr>
        <w:spacing w:line="360" w:lineRule="auto"/>
        <w:rPr>
          <w:sz w:val="24"/>
        </w:rPr>
      </w:pPr>
    </w:p>
    <w:p w14:paraId="12A7907B" w14:textId="6DB36FBD" w:rsidR="00EC64BE" w:rsidRDefault="00E207B4" w:rsidP="00EC64BE">
      <w:pPr>
        <w:spacing w:line="360" w:lineRule="auto"/>
        <w:rPr>
          <w:sz w:val="24"/>
          <w:szCs w:val="24"/>
        </w:rPr>
      </w:pPr>
      <w:r w:rsidRPr="00AA7139">
        <w:rPr>
          <w:sz w:val="24"/>
        </w:rPr>
        <w:t xml:space="preserve">To learn more about the Program in Visual Arts and </w:t>
      </w:r>
      <w:r w:rsidR="00540E16">
        <w:rPr>
          <w:sz w:val="24"/>
        </w:rPr>
        <w:t xml:space="preserve">the more than 100 </w:t>
      </w:r>
      <w:r w:rsidRPr="00AA7139">
        <w:rPr>
          <w:sz w:val="24"/>
        </w:rPr>
        <w:t xml:space="preserve">other </w:t>
      </w:r>
      <w:r w:rsidR="00EC64BE">
        <w:rPr>
          <w:sz w:val="24"/>
        </w:rPr>
        <w:t>events</w:t>
      </w:r>
      <w:r w:rsidRPr="00AA7139">
        <w:rPr>
          <w:sz w:val="24"/>
        </w:rPr>
        <w:t xml:space="preserve"> </w:t>
      </w:r>
      <w:r w:rsidR="00EC64BE" w:rsidRPr="00893837">
        <w:rPr>
          <w:color w:val="00000A"/>
          <w:sz w:val="24"/>
          <w:szCs w:val="24"/>
        </w:rPr>
        <w:t xml:space="preserve">presented </w:t>
      </w:r>
      <w:r w:rsidR="00EC64BE">
        <w:rPr>
          <w:color w:val="00000A"/>
          <w:sz w:val="24"/>
          <w:szCs w:val="24"/>
        </w:rPr>
        <w:t xml:space="preserve">each year </w:t>
      </w:r>
      <w:r w:rsidR="00052B98">
        <w:rPr>
          <w:color w:val="00000A"/>
          <w:sz w:val="24"/>
          <w:szCs w:val="24"/>
        </w:rPr>
        <w:t>by</w:t>
      </w:r>
      <w:r w:rsidR="00EC64BE" w:rsidRPr="00893837">
        <w:rPr>
          <w:color w:val="00000A"/>
          <w:sz w:val="24"/>
          <w:szCs w:val="24"/>
        </w:rPr>
        <w:t xml:space="preserve"> the Lewis Center visit </w:t>
      </w:r>
      <w:hyperlink r:id="rId8" w:history="1">
        <w:r w:rsidR="00EC64BE" w:rsidRPr="00893837">
          <w:rPr>
            <w:rStyle w:val="Hyperlink"/>
            <w:sz w:val="24"/>
            <w:szCs w:val="24"/>
          </w:rPr>
          <w:t>arts.princeton.edu</w:t>
        </w:r>
      </w:hyperlink>
      <w:r w:rsidR="00EC64BE" w:rsidRPr="00893837">
        <w:rPr>
          <w:sz w:val="24"/>
          <w:szCs w:val="24"/>
        </w:rPr>
        <w:t>.</w:t>
      </w:r>
      <w:r w:rsidR="00EC64BE">
        <w:rPr>
          <w:sz w:val="24"/>
          <w:szCs w:val="24"/>
        </w:rPr>
        <w:t xml:space="preserve"> </w:t>
      </w:r>
    </w:p>
    <w:p w14:paraId="415E7A8D" w14:textId="77777777" w:rsidR="00EC64BE" w:rsidRDefault="00EC64BE" w:rsidP="00EC64BE">
      <w:pPr>
        <w:spacing w:line="360" w:lineRule="auto"/>
      </w:pPr>
    </w:p>
    <w:p w14:paraId="60905215" w14:textId="77777777" w:rsidR="00EC64BE" w:rsidRDefault="00EC64BE" w:rsidP="00EC64BE">
      <w:pPr>
        <w:spacing w:line="360" w:lineRule="auto"/>
        <w:jc w:val="center"/>
        <w:rPr>
          <w:i/>
          <w:color w:val="00000A"/>
        </w:rPr>
      </w:pPr>
      <w:r>
        <w:rPr>
          <w:sz w:val="24"/>
        </w:rPr>
        <w:t>###</w:t>
      </w:r>
    </w:p>
    <w:sectPr w:rsidR="00EC64BE" w:rsidSect="003D4593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Medium">
    <w:altName w:val="Arial"/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4593A"/>
    <w:multiLevelType w:val="hybridMultilevel"/>
    <w:tmpl w:val="91B2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E"/>
    <w:rsid w:val="00014D20"/>
    <w:rsid w:val="00015974"/>
    <w:rsid w:val="0002125E"/>
    <w:rsid w:val="00026C07"/>
    <w:rsid w:val="000472C6"/>
    <w:rsid w:val="000502F6"/>
    <w:rsid w:val="00052B98"/>
    <w:rsid w:val="000536C3"/>
    <w:rsid w:val="00053AC4"/>
    <w:rsid w:val="00056030"/>
    <w:rsid w:val="0006179E"/>
    <w:rsid w:val="00065A4B"/>
    <w:rsid w:val="0007484F"/>
    <w:rsid w:val="000845CC"/>
    <w:rsid w:val="00087853"/>
    <w:rsid w:val="00097321"/>
    <w:rsid w:val="000A20B3"/>
    <w:rsid w:val="000A20C1"/>
    <w:rsid w:val="000A3EE2"/>
    <w:rsid w:val="000C3F8D"/>
    <w:rsid w:val="000D6B36"/>
    <w:rsid w:val="000F3055"/>
    <w:rsid w:val="000F3A5A"/>
    <w:rsid w:val="000F5614"/>
    <w:rsid w:val="000F5FE6"/>
    <w:rsid w:val="00105AEC"/>
    <w:rsid w:val="0010615F"/>
    <w:rsid w:val="00106900"/>
    <w:rsid w:val="00113411"/>
    <w:rsid w:val="00125A8D"/>
    <w:rsid w:val="00130CE0"/>
    <w:rsid w:val="001515D5"/>
    <w:rsid w:val="00153AE4"/>
    <w:rsid w:val="0017291D"/>
    <w:rsid w:val="00186C48"/>
    <w:rsid w:val="001910E3"/>
    <w:rsid w:val="001A75DD"/>
    <w:rsid w:val="001B3961"/>
    <w:rsid w:val="001B51D9"/>
    <w:rsid w:val="001B57B1"/>
    <w:rsid w:val="001D0A81"/>
    <w:rsid w:val="001D1AA4"/>
    <w:rsid w:val="001E0C76"/>
    <w:rsid w:val="001F3143"/>
    <w:rsid w:val="002004B9"/>
    <w:rsid w:val="00204065"/>
    <w:rsid w:val="002113F8"/>
    <w:rsid w:val="00212ED7"/>
    <w:rsid w:val="00213415"/>
    <w:rsid w:val="00213977"/>
    <w:rsid w:val="00215C28"/>
    <w:rsid w:val="00236015"/>
    <w:rsid w:val="0023782C"/>
    <w:rsid w:val="00243135"/>
    <w:rsid w:val="00246EF7"/>
    <w:rsid w:val="00254A9A"/>
    <w:rsid w:val="002557D7"/>
    <w:rsid w:val="00265620"/>
    <w:rsid w:val="00281BF0"/>
    <w:rsid w:val="0028232B"/>
    <w:rsid w:val="0028335D"/>
    <w:rsid w:val="00286B0A"/>
    <w:rsid w:val="002A78EB"/>
    <w:rsid w:val="002B63DC"/>
    <w:rsid w:val="002C09AE"/>
    <w:rsid w:val="002C7401"/>
    <w:rsid w:val="002D2659"/>
    <w:rsid w:val="002E1CDA"/>
    <w:rsid w:val="002E2A85"/>
    <w:rsid w:val="002F7D76"/>
    <w:rsid w:val="0030191A"/>
    <w:rsid w:val="00305028"/>
    <w:rsid w:val="003145C2"/>
    <w:rsid w:val="00314BAF"/>
    <w:rsid w:val="00321B87"/>
    <w:rsid w:val="003333BE"/>
    <w:rsid w:val="00334697"/>
    <w:rsid w:val="00356DD0"/>
    <w:rsid w:val="00357A61"/>
    <w:rsid w:val="00360508"/>
    <w:rsid w:val="00363984"/>
    <w:rsid w:val="00374151"/>
    <w:rsid w:val="0038624B"/>
    <w:rsid w:val="003A0A81"/>
    <w:rsid w:val="003A1C13"/>
    <w:rsid w:val="003A49A3"/>
    <w:rsid w:val="003A4E0D"/>
    <w:rsid w:val="003B3D13"/>
    <w:rsid w:val="003C5821"/>
    <w:rsid w:val="003C693E"/>
    <w:rsid w:val="003D176E"/>
    <w:rsid w:val="003D4593"/>
    <w:rsid w:val="003E5251"/>
    <w:rsid w:val="003E62AF"/>
    <w:rsid w:val="00400439"/>
    <w:rsid w:val="00403743"/>
    <w:rsid w:val="00411A6B"/>
    <w:rsid w:val="00412BC2"/>
    <w:rsid w:val="00415003"/>
    <w:rsid w:val="0041591E"/>
    <w:rsid w:val="00415E7A"/>
    <w:rsid w:val="004170BD"/>
    <w:rsid w:val="00424B15"/>
    <w:rsid w:val="004276E0"/>
    <w:rsid w:val="00427B0F"/>
    <w:rsid w:val="0043109F"/>
    <w:rsid w:val="00435C2F"/>
    <w:rsid w:val="00440396"/>
    <w:rsid w:val="004408E2"/>
    <w:rsid w:val="0044189A"/>
    <w:rsid w:val="00443661"/>
    <w:rsid w:val="0045574F"/>
    <w:rsid w:val="004641C0"/>
    <w:rsid w:val="00466F1A"/>
    <w:rsid w:val="00477DED"/>
    <w:rsid w:val="00485DD6"/>
    <w:rsid w:val="00487A84"/>
    <w:rsid w:val="004A2D9F"/>
    <w:rsid w:val="004B0802"/>
    <w:rsid w:val="004B775F"/>
    <w:rsid w:val="004D2F88"/>
    <w:rsid w:val="004E2549"/>
    <w:rsid w:val="004E4A42"/>
    <w:rsid w:val="004F0EC3"/>
    <w:rsid w:val="00507908"/>
    <w:rsid w:val="00523C38"/>
    <w:rsid w:val="00524BCA"/>
    <w:rsid w:val="00535BBE"/>
    <w:rsid w:val="0053656B"/>
    <w:rsid w:val="00537CF1"/>
    <w:rsid w:val="00540E16"/>
    <w:rsid w:val="0054584D"/>
    <w:rsid w:val="005478C1"/>
    <w:rsid w:val="00573850"/>
    <w:rsid w:val="00577127"/>
    <w:rsid w:val="00597BD7"/>
    <w:rsid w:val="005A290F"/>
    <w:rsid w:val="005B1D72"/>
    <w:rsid w:val="005B704A"/>
    <w:rsid w:val="005C2741"/>
    <w:rsid w:val="005C5500"/>
    <w:rsid w:val="005C5E7B"/>
    <w:rsid w:val="005D2B4C"/>
    <w:rsid w:val="005E4459"/>
    <w:rsid w:val="006041FA"/>
    <w:rsid w:val="006129BC"/>
    <w:rsid w:val="00621BDB"/>
    <w:rsid w:val="0063064F"/>
    <w:rsid w:val="00630D08"/>
    <w:rsid w:val="00631CFC"/>
    <w:rsid w:val="006375B6"/>
    <w:rsid w:val="00667484"/>
    <w:rsid w:val="00670560"/>
    <w:rsid w:val="00671E84"/>
    <w:rsid w:val="0067756B"/>
    <w:rsid w:val="00694A01"/>
    <w:rsid w:val="006B181B"/>
    <w:rsid w:val="006B21EF"/>
    <w:rsid w:val="006B7270"/>
    <w:rsid w:val="006C0E7D"/>
    <w:rsid w:val="006E2252"/>
    <w:rsid w:val="006F28A7"/>
    <w:rsid w:val="00704343"/>
    <w:rsid w:val="007061A8"/>
    <w:rsid w:val="007160EA"/>
    <w:rsid w:val="00723934"/>
    <w:rsid w:val="00750518"/>
    <w:rsid w:val="0075790C"/>
    <w:rsid w:val="00761773"/>
    <w:rsid w:val="00772299"/>
    <w:rsid w:val="00776534"/>
    <w:rsid w:val="007803A4"/>
    <w:rsid w:val="007A3176"/>
    <w:rsid w:val="007A5E07"/>
    <w:rsid w:val="007A61A1"/>
    <w:rsid w:val="007B6DD1"/>
    <w:rsid w:val="007C2573"/>
    <w:rsid w:val="007E06FD"/>
    <w:rsid w:val="0080714A"/>
    <w:rsid w:val="00816325"/>
    <w:rsid w:val="008205A2"/>
    <w:rsid w:val="00822594"/>
    <w:rsid w:val="00845DC8"/>
    <w:rsid w:val="00853031"/>
    <w:rsid w:val="00862C38"/>
    <w:rsid w:val="0087462A"/>
    <w:rsid w:val="008A0E5D"/>
    <w:rsid w:val="008B1406"/>
    <w:rsid w:val="008C572B"/>
    <w:rsid w:val="008E2314"/>
    <w:rsid w:val="008E49ED"/>
    <w:rsid w:val="008E574C"/>
    <w:rsid w:val="008F7ED1"/>
    <w:rsid w:val="0090104E"/>
    <w:rsid w:val="00902F07"/>
    <w:rsid w:val="00903B51"/>
    <w:rsid w:val="009208DB"/>
    <w:rsid w:val="0093454B"/>
    <w:rsid w:val="0095008F"/>
    <w:rsid w:val="00956CC5"/>
    <w:rsid w:val="0096058F"/>
    <w:rsid w:val="00962BEA"/>
    <w:rsid w:val="0097573E"/>
    <w:rsid w:val="00980B0E"/>
    <w:rsid w:val="00991AD3"/>
    <w:rsid w:val="0099375B"/>
    <w:rsid w:val="00996632"/>
    <w:rsid w:val="009A1CEB"/>
    <w:rsid w:val="009C7556"/>
    <w:rsid w:val="009D7C58"/>
    <w:rsid w:val="009E0235"/>
    <w:rsid w:val="009E586F"/>
    <w:rsid w:val="009E6E83"/>
    <w:rsid w:val="009F296D"/>
    <w:rsid w:val="00A0764F"/>
    <w:rsid w:val="00A07D80"/>
    <w:rsid w:val="00A263D4"/>
    <w:rsid w:val="00A3514B"/>
    <w:rsid w:val="00A5492D"/>
    <w:rsid w:val="00A56DF2"/>
    <w:rsid w:val="00A64CC8"/>
    <w:rsid w:val="00A66CE6"/>
    <w:rsid w:val="00A7080E"/>
    <w:rsid w:val="00A71689"/>
    <w:rsid w:val="00A92079"/>
    <w:rsid w:val="00AA7139"/>
    <w:rsid w:val="00AA72EA"/>
    <w:rsid w:val="00AB7E2B"/>
    <w:rsid w:val="00AC1DEE"/>
    <w:rsid w:val="00AD6C4F"/>
    <w:rsid w:val="00AD6F26"/>
    <w:rsid w:val="00AD76A5"/>
    <w:rsid w:val="00AE7A68"/>
    <w:rsid w:val="00AF034A"/>
    <w:rsid w:val="00AF053D"/>
    <w:rsid w:val="00AF3E76"/>
    <w:rsid w:val="00AF611C"/>
    <w:rsid w:val="00B063AB"/>
    <w:rsid w:val="00B11E42"/>
    <w:rsid w:val="00B210BA"/>
    <w:rsid w:val="00B2161E"/>
    <w:rsid w:val="00B22523"/>
    <w:rsid w:val="00B3056F"/>
    <w:rsid w:val="00B41D8D"/>
    <w:rsid w:val="00B43F0A"/>
    <w:rsid w:val="00B52A51"/>
    <w:rsid w:val="00B65666"/>
    <w:rsid w:val="00B6720E"/>
    <w:rsid w:val="00B71A86"/>
    <w:rsid w:val="00B80711"/>
    <w:rsid w:val="00BA210A"/>
    <w:rsid w:val="00BB7C0C"/>
    <w:rsid w:val="00BB7C26"/>
    <w:rsid w:val="00C01623"/>
    <w:rsid w:val="00C01628"/>
    <w:rsid w:val="00C02408"/>
    <w:rsid w:val="00C13D2D"/>
    <w:rsid w:val="00C22CAE"/>
    <w:rsid w:val="00C36F11"/>
    <w:rsid w:val="00C467CF"/>
    <w:rsid w:val="00C5611F"/>
    <w:rsid w:val="00C61C0C"/>
    <w:rsid w:val="00C93ECB"/>
    <w:rsid w:val="00C94799"/>
    <w:rsid w:val="00C97182"/>
    <w:rsid w:val="00CA16F1"/>
    <w:rsid w:val="00CA500E"/>
    <w:rsid w:val="00CB4CB0"/>
    <w:rsid w:val="00CC4B62"/>
    <w:rsid w:val="00CC4FD1"/>
    <w:rsid w:val="00CC7AF9"/>
    <w:rsid w:val="00CC7B7C"/>
    <w:rsid w:val="00CD5E16"/>
    <w:rsid w:val="00CE0CE1"/>
    <w:rsid w:val="00CE2816"/>
    <w:rsid w:val="00CF115A"/>
    <w:rsid w:val="00CF1DB1"/>
    <w:rsid w:val="00D206F8"/>
    <w:rsid w:val="00D26DB2"/>
    <w:rsid w:val="00D32967"/>
    <w:rsid w:val="00D45394"/>
    <w:rsid w:val="00D461AB"/>
    <w:rsid w:val="00D54715"/>
    <w:rsid w:val="00D724DD"/>
    <w:rsid w:val="00D729C8"/>
    <w:rsid w:val="00D7487B"/>
    <w:rsid w:val="00D95636"/>
    <w:rsid w:val="00DA110B"/>
    <w:rsid w:val="00DA5FD4"/>
    <w:rsid w:val="00DA697A"/>
    <w:rsid w:val="00DC1CE5"/>
    <w:rsid w:val="00DD145E"/>
    <w:rsid w:val="00DE5DFA"/>
    <w:rsid w:val="00DF3140"/>
    <w:rsid w:val="00E12F55"/>
    <w:rsid w:val="00E207B4"/>
    <w:rsid w:val="00E3070F"/>
    <w:rsid w:val="00E30E72"/>
    <w:rsid w:val="00E86C42"/>
    <w:rsid w:val="00E939F9"/>
    <w:rsid w:val="00E97436"/>
    <w:rsid w:val="00EA3ECD"/>
    <w:rsid w:val="00EC64BE"/>
    <w:rsid w:val="00EC7B74"/>
    <w:rsid w:val="00EE0325"/>
    <w:rsid w:val="00EE5C13"/>
    <w:rsid w:val="00EE5E5F"/>
    <w:rsid w:val="00EE70EE"/>
    <w:rsid w:val="00EF2D04"/>
    <w:rsid w:val="00F03E05"/>
    <w:rsid w:val="00F1395C"/>
    <w:rsid w:val="00F15083"/>
    <w:rsid w:val="00F305A8"/>
    <w:rsid w:val="00F56B2F"/>
    <w:rsid w:val="00F708FE"/>
    <w:rsid w:val="00F758D9"/>
    <w:rsid w:val="00F829E7"/>
    <w:rsid w:val="00F876C1"/>
    <w:rsid w:val="00F93711"/>
    <w:rsid w:val="00F948E9"/>
    <w:rsid w:val="00F9790F"/>
    <w:rsid w:val="00FB279F"/>
    <w:rsid w:val="00FB5B1E"/>
    <w:rsid w:val="00FC128E"/>
    <w:rsid w:val="00FC3520"/>
    <w:rsid w:val="00FE5E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45D9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129B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129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51"/>
    <w:rPr>
      <w:rFonts w:ascii="Lucida Grande" w:hAnsi="Lucida Grande" w:cs="Times New Roman"/>
      <w:color w:val="000000"/>
      <w:kern w:val="28"/>
      <w:sz w:val="18"/>
    </w:rPr>
  </w:style>
  <w:style w:type="character" w:styleId="CommentReference">
    <w:name w:val="annotation reference"/>
    <w:basedOn w:val="DefaultParagraphFont"/>
    <w:uiPriority w:val="99"/>
    <w:semiHidden/>
    <w:rsid w:val="006129BC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129B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151"/>
    <w:rPr>
      <w:rFonts w:cs="Times New Roman"/>
      <w:color w:val="000000"/>
      <w:kern w:val="28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29B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151"/>
    <w:rPr>
      <w:rFonts w:cs="Times New Roman"/>
      <w:b/>
      <w:bCs/>
      <w:color w:val="000000"/>
      <w:kern w:val="28"/>
      <w:sz w:val="24"/>
    </w:rPr>
  </w:style>
  <w:style w:type="character" w:styleId="FollowedHyperlink">
    <w:name w:val="FollowedHyperlink"/>
    <w:basedOn w:val="DefaultParagraphFont"/>
    <w:uiPriority w:val="99"/>
    <w:semiHidden/>
    <w:rsid w:val="00281BF0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1B51D9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477DED"/>
    <w:pPr>
      <w:ind w:left="720"/>
      <w:contextualSpacing/>
    </w:pPr>
  </w:style>
  <w:style w:type="paragraph" w:styleId="NormalWeb">
    <w:name w:val="Normal (Web)"/>
    <w:basedOn w:val="Normal"/>
    <w:uiPriority w:val="99"/>
    <w:rsid w:val="00427B0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F93711"/>
    <w:pPr>
      <w:widowControl w:val="0"/>
      <w:suppressAutoHyphens/>
      <w:autoSpaceDN w:val="0"/>
    </w:pPr>
    <w:rPr>
      <w:color w:val="000000"/>
      <w:kern w:val="3"/>
      <w:lang w:bidi="en-US"/>
    </w:rPr>
  </w:style>
  <w:style w:type="paragraph" w:styleId="Revision">
    <w:name w:val="Revision"/>
    <w:hidden/>
    <w:uiPriority w:val="99"/>
    <w:semiHidden/>
    <w:rsid w:val="005C2741"/>
    <w:rPr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129B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129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51"/>
    <w:rPr>
      <w:rFonts w:ascii="Lucida Grande" w:hAnsi="Lucida Grande" w:cs="Times New Roman"/>
      <w:color w:val="000000"/>
      <w:kern w:val="28"/>
      <w:sz w:val="18"/>
    </w:rPr>
  </w:style>
  <w:style w:type="character" w:styleId="CommentReference">
    <w:name w:val="annotation reference"/>
    <w:basedOn w:val="DefaultParagraphFont"/>
    <w:uiPriority w:val="99"/>
    <w:semiHidden/>
    <w:rsid w:val="006129BC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129B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151"/>
    <w:rPr>
      <w:rFonts w:cs="Times New Roman"/>
      <w:color w:val="000000"/>
      <w:kern w:val="28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29B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151"/>
    <w:rPr>
      <w:rFonts w:cs="Times New Roman"/>
      <w:b/>
      <w:bCs/>
      <w:color w:val="000000"/>
      <w:kern w:val="28"/>
      <w:sz w:val="24"/>
    </w:rPr>
  </w:style>
  <w:style w:type="character" w:styleId="FollowedHyperlink">
    <w:name w:val="FollowedHyperlink"/>
    <w:basedOn w:val="DefaultParagraphFont"/>
    <w:uiPriority w:val="99"/>
    <w:semiHidden/>
    <w:rsid w:val="00281BF0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1B51D9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477DED"/>
    <w:pPr>
      <w:ind w:left="720"/>
      <w:contextualSpacing/>
    </w:pPr>
  </w:style>
  <w:style w:type="paragraph" w:styleId="NormalWeb">
    <w:name w:val="Normal (Web)"/>
    <w:basedOn w:val="Normal"/>
    <w:uiPriority w:val="99"/>
    <w:rsid w:val="00427B0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F93711"/>
    <w:pPr>
      <w:widowControl w:val="0"/>
      <w:suppressAutoHyphens/>
      <w:autoSpaceDN w:val="0"/>
    </w:pPr>
    <w:rPr>
      <w:color w:val="000000"/>
      <w:kern w:val="3"/>
      <w:lang w:bidi="en-US"/>
    </w:rPr>
  </w:style>
  <w:style w:type="paragraph" w:styleId="Revision">
    <w:name w:val="Revision"/>
    <w:hidden/>
    <w:uiPriority w:val="99"/>
    <w:semiHidden/>
    <w:rsid w:val="005C2741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www.arts.princeton.edu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Slide Room</dc:creator>
  <cp:lastModifiedBy>Lewis Center for the Arts</cp:lastModifiedBy>
  <cp:revision>4</cp:revision>
  <cp:lastPrinted>2014-04-17T19:42:00Z</cp:lastPrinted>
  <dcterms:created xsi:type="dcterms:W3CDTF">2016-03-17T11:29:00Z</dcterms:created>
  <dcterms:modified xsi:type="dcterms:W3CDTF">2016-03-17T11:33:00Z</dcterms:modified>
</cp:coreProperties>
</file>