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25081AD" w14:textId="557DEA05" w:rsidR="004F3705" w:rsidRDefault="003F6D2B" w:rsidP="004F3705">
      <w:pPr>
        <w:widowControl w:val="0"/>
      </w:pPr>
      <w:r>
        <w:t xml:space="preserve"> </w:t>
      </w:r>
      <w:r w:rsidR="004F3705">
        <w:rPr>
          <w:noProof/>
        </w:rPr>
        <w:drawing>
          <wp:inline distT="0" distB="0" distL="0" distR="0" wp14:anchorId="0EF3D18F" wp14:editId="3ABB2188">
            <wp:extent cx="1885950" cy="495300"/>
            <wp:effectExtent l="0" t="0" r="0" b="0"/>
            <wp:docPr id="1" name="Picture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r w:rsidR="0012610F">
        <w:t xml:space="preserve">   </w:t>
      </w:r>
      <w:r w:rsidR="004F3705" w:rsidRPr="00A85728">
        <w:t xml:space="preserve"> </w:t>
      </w:r>
      <w:r w:rsidR="004F3705">
        <w:rPr>
          <w:noProof/>
        </w:rPr>
        <w:drawing>
          <wp:inline distT="0" distB="0" distL="0" distR="0" wp14:anchorId="38023C4B" wp14:editId="48CFD393">
            <wp:extent cx="1952625" cy="571500"/>
            <wp:effectExtent l="0" t="0" r="0" b="0"/>
            <wp:docPr id="7" name="Picture 3" descr="http://www.princeton.edu/~ftw/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rinceton.edu/~ftw/Images/heade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571500"/>
                    </a:xfrm>
                    <a:prstGeom prst="rect">
                      <a:avLst/>
                    </a:prstGeom>
                    <a:noFill/>
                    <a:ln>
                      <a:noFill/>
                    </a:ln>
                  </pic:spPr>
                </pic:pic>
              </a:graphicData>
            </a:graphic>
          </wp:inline>
        </w:drawing>
      </w:r>
      <w:r w:rsidR="004F3705">
        <w:br w:type="textWrapping" w:clear="all"/>
      </w:r>
    </w:p>
    <w:p w14:paraId="358B9035" w14:textId="77777777" w:rsidR="004F3705" w:rsidRDefault="004F3705" w:rsidP="004F3705">
      <w:pPr>
        <w:widowControl w:val="0"/>
      </w:pPr>
      <w:r>
        <w:rPr>
          <w:noProof/>
        </w:rPr>
        <mc:AlternateContent>
          <mc:Choice Requires="wps">
            <w:drawing>
              <wp:anchor distT="0" distB="0" distL="114300" distR="114300" simplePos="0" relativeHeight="251664384" behindDoc="0" locked="0" layoutInCell="1" allowOverlap="1" wp14:anchorId="67F48F6F" wp14:editId="2C2F77C8">
                <wp:simplePos x="0" y="0"/>
                <wp:positionH relativeFrom="column">
                  <wp:posOffset>909320</wp:posOffset>
                </wp:positionH>
                <wp:positionV relativeFrom="paragraph">
                  <wp:posOffset>50800</wp:posOffset>
                </wp:positionV>
                <wp:extent cx="4709795" cy="2014220"/>
                <wp:effectExtent l="0" t="0" r="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795" cy="2014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710BE" w14:textId="77777777" w:rsidR="00DC6D92" w:rsidRPr="00B80711" w:rsidRDefault="00DC6D92" w:rsidP="004F3705">
                            <w:pPr>
                              <w:widowControl w:val="0"/>
                              <w:rPr>
                                <w:rFonts w:ascii="Franklin Gothic Medium" w:hAnsi="Franklin Gothic Medium"/>
                                <w:sz w:val="8"/>
                                <w:szCs w:val="8"/>
                              </w:rPr>
                            </w:pPr>
                          </w:p>
                          <w:p w14:paraId="656A21F6" w14:textId="77777777" w:rsidR="00DC6D92" w:rsidRPr="00A85728" w:rsidRDefault="00DC6D92" w:rsidP="004F3705">
                            <w:pPr>
                              <w:widowControl w:val="0"/>
                              <w:rPr>
                                <w:rFonts w:ascii="Franklin Gothic Medium" w:hAnsi="Franklin Gothic Medium"/>
                                <w:b/>
                                <w:bCs/>
                              </w:rPr>
                            </w:pPr>
                            <w:r w:rsidRPr="00A85728">
                              <w:rPr>
                                <w:rFonts w:ascii="Franklin Gothic Medium" w:hAnsi="Franklin Gothic Medium"/>
                                <w:b/>
                                <w:bCs/>
                              </w:rPr>
                              <w:t>Media Contacts:</w:t>
                            </w:r>
                          </w:p>
                          <w:p w14:paraId="33A5CB83" w14:textId="02CA512A" w:rsidR="00DC6D92" w:rsidRPr="00A85728" w:rsidRDefault="00DC6D92" w:rsidP="004F3705">
                            <w:pPr>
                              <w:widowControl w:val="0"/>
                              <w:rPr>
                                <w:rFonts w:ascii="Arial" w:hAnsi="Arial" w:cs="Arial"/>
                                <w:color w:val="auto"/>
                                <w:sz w:val="22"/>
                                <w:szCs w:val="22"/>
                              </w:rPr>
                            </w:pPr>
                            <w:r w:rsidRPr="00A85728">
                              <w:rPr>
                                <w:rFonts w:ascii="Arial" w:hAnsi="Arial" w:cs="Arial"/>
                                <w:color w:val="auto"/>
                                <w:sz w:val="22"/>
                                <w:szCs w:val="22"/>
                              </w:rPr>
                              <w:t>Steve Runk</w:t>
                            </w:r>
                            <w:r w:rsidRPr="00A85728">
                              <w:rPr>
                                <w:rFonts w:ascii="Arial" w:hAnsi="Arial" w:cs="Arial"/>
                                <w:color w:val="auto"/>
                                <w:sz w:val="22"/>
                                <w:szCs w:val="22"/>
                              </w:rPr>
                              <w:tab/>
                            </w:r>
                            <w:r w:rsidRPr="00A85728">
                              <w:rPr>
                                <w:rFonts w:ascii="Arial" w:hAnsi="Arial" w:cs="Arial"/>
                                <w:color w:val="auto"/>
                                <w:sz w:val="22"/>
                                <w:szCs w:val="22"/>
                              </w:rPr>
                              <w:tab/>
                            </w:r>
                            <w:r w:rsidRPr="00A85728">
                              <w:rPr>
                                <w:rFonts w:ascii="Arial" w:hAnsi="Arial" w:cs="Arial"/>
                                <w:color w:val="auto"/>
                                <w:sz w:val="22"/>
                                <w:szCs w:val="22"/>
                              </w:rPr>
                              <w:tab/>
                            </w:r>
                            <w:r>
                              <w:rPr>
                                <w:rFonts w:ascii="Arial" w:hAnsi="Arial" w:cs="Arial"/>
                                <w:color w:val="auto"/>
                                <w:sz w:val="22"/>
                                <w:szCs w:val="22"/>
                              </w:rPr>
                              <w:t xml:space="preserve"> Florent Masse</w:t>
                            </w:r>
                          </w:p>
                          <w:p w14:paraId="7A7D1EB4" w14:textId="3DD1DAD9" w:rsidR="00DC6D92" w:rsidRPr="00A85728" w:rsidRDefault="00DC6D92" w:rsidP="004F3705">
                            <w:pPr>
                              <w:spacing w:line="240" w:lineRule="atLeast"/>
                              <w:rPr>
                                <w:rFonts w:ascii="Arial" w:hAnsi="Arial" w:cs="Arial"/>
                                <w:color w:val="auto"/>
                                <w:sz w:val="22"/>
                                <w:szCs w:val="22"/>
                              </w:rPr>
                            </w:pPr>
                            <w:r w:rsidRPr="00A85728">
                              <w:rPr>
                                <w:rFonts w:ascii="Arial" w:hAnsi="Arial" w:cs="Arial"/>
                                <w:color w:val="auto"/>
                                <w:sz w:val="22"/>
                                <w:szCs w:val="22"/>
                              </w:rPr>
                              <w:t>Director of Communications</w:t>
                            </w:r>
                            <w:r w:rsidRPr="00A85728">
                              <w:rPr>
                                <w:rFonts w:ascii="Arial" w:hAnsi="Arial" w:cs="Arial"/>
                                <w:color w:val="auto"/>
                                <w:sz w:val="22"/>
                                <w:szCs w:val="22"/>
                              </w:rPr>
                              <w:tab/>
                            </w:r>
                            <w:r>
                              <w:rPr>
                                <w:rFonts w:ascii="Arial" w:hAnsi="Arial" w:cs="Arial"/>
                                <w:color w:val="auto"/>
                                <w:sz w:val="22"/>
                                <w:szCs w:val="22"/>
                              </w:rPr>
                              <w:t xml:space="preserve"> Senior Lecturer in French and Italian</w:t>
                            </w:r>
                          </w:p>
                          <w:p w14:paraId="2D0FCF7C" w14:textId="50DC4FBB" w:rsidR="00DC6D92" w:rsidRPr="00A85728" w:rsidRDefault="00DC6D92" w:rsidP="004F3705">
                            <w:pPr>
                              <w:widowControl w:val="0"/>
                              <w:rPr>
                                <w:rFonts w:ascii="Arial" w:hAnsi="Arial" w:cs="Arial"/>
                                <w:color w:val="auto"/>
                                <w:sz w:val="22"/>
                                <w:szCs w:val="22"/>
                              </w:rPr>
                            </w:pPr>
                            <w:r w:rsidRPr="00A85728">
                              <w:rPr>
                                <w:rFonts w:ascii="Arial" w:hAnsi="Arial" w:cs="Arial"/>
                                <w:color w:val="auto"/>
                                <w:sz w:val="22"/>
                                <w:szCs w:val="22"/>
                              </w:rPr>
                              <w:t>Lewis Center for the Arts</w:t>
                            </w:r>
                            <w:r w:rsidRPr="00A85728">
                              <w:rPr>
                                <w:rFonts w:ascii="Arial" w:hAnsi="Arial" w:cs="Arial"/>
                                <w:color w:val="auto"/>
                                <w:sz w:val="22"/>
                                <w:szCs w:val="22"/>
                              </w:rPr>
                              <w:tab/>
                            </w:r>
                            <w:r>
                              <w:rPr>
                                <w:rFonts w:ascii="Arial" w:hAnsi="Arial" w:cs="Arial"/>
                                <w:color w:val="auto"/>
                                <w:sz w:val="22"/>
                                <w:szCs w:val="22"/>
                              </w:rPr>
                              <w:t xml:space="preserve"> </w:t>
                            </w:r>
                            <w:r w:rsidRPr="00A85728">
                              <w:rPr>
                                <w:rFonts w:ascii="Arial" w:hAnsi="Arial" w:cs="Arial"/>
                                <w:color w:val="auto"/>
                                <w:sz w:val="22"/>
                                <w:szCs w:val="22"/>
                              </w:rPr>
                              <w:t xml:space="preserve">Department of </w:t>
                            </w:r>
                            <w:r>
                              <w:rPr>
                                <w:rFonts w:ascii="Arial" w:hAnsi="Arial" w:cs="Arial"/>
                                <w:color w:val="auto"/>
                                <w:sz w:val="22"/>
                                <w:szCs w:val="22"/>
                              </w:rPr>
                              <w:t>French and Italian</w:t>
                            </w:r>
                          </w:p>
                          <w:p w14:paraId="529797B2" w14:textId="1D9B90EA" w:rsidR="00DC6D92" w:rsidRPr="00A85728" w:rsidRDefault="00DC6D92" w:rsidP="004F3705">
                            <w:pPr>
                              <w:widowControl w:val="0"/>
                              <w:rPr>
                                <w:rFonts w:ascii="Arial" w:hAnsi="Arial" w:cs="Arial"/>
                                <w:color w:val="auto"/>
                                <w:sz w:val="22"/>
                                <w:szCs w:val="22"/>
                              </w:rPr>
                            </w:pPr>
                            <w:r w:rsidRPr="00A85728">
                              <w:rPr>
                                <w:rFonts w:ascii="Arial" w:hAnsi="Arial" w:cs="Arial"/>
                                <w:color w:val="auto"/>
                                <w:sz w:val="22"/>
                                <w:szCs w:val="22"/>
                              </w:rPr>
                              <w:t>Princeton University</w:t>
                            </w:r>
                            <w:r w:rsidRPr="00A85728">
                              <w:rPr>
                                <w:rFonts w:ascii="Arial" w:hAnsi="Arial" w:cs="Arial"/>
                                <w:color w:val="auto"/>
                                <w:sz w:val="22"/>
                                <w:szCs w:val="22"/>
                              </w:rPr>
                              <w:tab/>
                            </w:r>
                            <w:r w:rsidRPr="00A85728">
                              <w:rPr>
                                <w:rFonts w:ascii="Arial" w:hAnsi="Arial" w:cs="Arial"/>
                                <w:color w:val="auto"/>
                                <w:sz w:val="22"/>
                                <w:szCs w:val="22"/>
                              </w:rPr>
                              <w:tab/>
                            </w:r>
                            <w:r>
                              <w:rPr>
                                <w:rFonts w:ascii="Arial" w:hAnsi="Arial" w:cs="Arial"/>
                                <w:color w:val="auto"/>
                                <w:sz w:val="22"/>
                                <w:szCs w:val="22"/>
                              </w:rPr>
                              <w:t xml:space="preserve"> </w:t>
                            </w:r>
                            <w:r w:rsidRPr="00A85728">
                              <w:rPr>
                                <w:rFonts w:ascii="Arial" w:hAnsi="Arial" w:cs="Arial"/>
                                <w:color w:val="auto"/>
                                <w:sz w:val="22"/>
                                <w:szCs w:val="22"/>
                              </w:rPr>
                              <w:t>Princeton University</w:t>
                            </w:r>
                          </w:p>
                          <w:p w14:paraId="1CA364BA" w14:textId="1F2D3ADF" w:rsidR="00DC6D92" w:rsidRPr="00A85728" w:rsidRDefault="00DC6D92" w:rsidP="004F3705">
                            <w:pPr>
                              <w:widowControl w:val="0"/>
                              <w:rPr>
                                <w:rFonts w:ascii="Arial" w:hAnsi="Arial" w:cs="Arial"/>
                                <w:color w:val="auto"/>
                                <w:sz w:val="22"/>
                                <w:szCs w:val="22"/>
                              </w:rPr>
                            </w:pPr>
                            <w:r w:rsidRPr="00A85728">
                              <w:rPr>
                                <w:rFonts w:ascii="Arial" w:hAnsi="Arial" w:cs="Arial"/>
                                <w:color w:val="auto"/>
                                <w:sz w:val="22"/>
                                <w:szCs w:val="22"/>
                              </w:rPr>
                              <w:t>185 Nassau Street</w:t>
                            </w:r>
                            <w:r w:rsidRPr="00A85728">
                              <w:rPr>
                                <w:rFonts w:ascii="Arial" w:hAnsi="Arial" w:cs="Arial"/>
                                <w:color w:val="auto"/>
                                <w:sz w:val="22"/>
                                <w:szCs w:val="22"/>
                              </w:rPr>
                              <w:tab/>
                            </w:r>
                            <w:r w:rsidRPr="00A85728">
                              <w:rPr>
                                <w:rFonts w:ascii="Arial" w:hAnsi="Arial" w:cs="Arial"/>
                                <w:color w:val="auto"/>
                                <w:sz w:val="22"/>
                                <w:szCs w:val="22"/>
                              </w:rPr>
                              <w:tab/>
                            </w:r>
                            <w:r>
                              <w:rPr>
                                <w:rFonts w:ascii="Arial" w:hAnsi="Arial" w:cs="Arial"/>
                                <w:color w:val="auto"/>
                                <w:sz w:val="22"/>
                                <w:szCs w:val="22"/>
                              </w:rPr>
                              <w:t xml:space="preserve"> 029 East Pyne Hall</w:t>
                            </w:r>
                            <w:r w:rsidRPr="00A85728">
                              <w:rPr>
                                <w:rFonts w:ascii="Arial" w:hAnsi="Arial" w:cs="Arial"/>
                                <w:color w:val="auto"/>
                                <w:sz w:val="22"/>
                                <w:szCs w:val="22"/>
                              </w:rPr>
                              <w:t xml:space="preserve"> </w:t>
                            </w:r>
                          </w:p>
                          <w:p w14:paraId="435BFDF9" w14:textId="6225AF42" w:rsidR="00DC6D92" w:rsidRPr="00944294" w:rsidRDefault="00DC6D92" w:rsidP="004F3705">
                            <w:pPr>
                              <w:spacing w:line="240" w:lineRule="atLeast"/>
                              <w:rPr>
                                <w:rFonts w:ascii="Arial" w:hAnsi="Arial" w:cs="Arial"/>
                                <w:color w:val="auto"/>
                                <w:sz w:val="22"/>
                                <w:szCs w:val="22"/>
                                <w:lang w:val="fr-FR"/>
                              </w:rPr>
                            </w:pPr>
                            <w:r w:rsidRPr="00944294">
                              <w:rPr>
                                <w:rFonts w:ascii="Arial" w:hAnsi="Arial" w:cs="Arial"/>
                                <w:color w:val="auto"/>
                                <w:sz w:val="22"/>
                                <w:szCs w:val="22"/>
                                <w:lang w:val="fr-FR"/>
                              </w:rPr>
                              <w:t>Princeton, NJ 08544</w:t>
                            </w:r>
                            <w:r w:rsidRPr="00944294">
                              <w:rPr>
                                <w:rFonts w:ascii="Arial" w:hAnsi="Arial" w:cs="Arial"/>
                                <w:color w:val="auto"/>
                                <w:sz w:val="22"/>
                                <w:szCs w:val="22"/>
                                <w:lang w:val="fr-FR"/>
                              </w:rPr>
                              <w:tab/>
                            </w:r>
                            <w:r w:rsidRPr="00944294">
                              <w:rPr>
                                <w:rFonts w:ascii="Arial" w:hAnsi="Arial" w:cs="Arial"/>
                                <w:color w:val="auto"/>
                                <w:sz w:val="22"/>
                                <w:szCs w:val="22"/>
                                <w:lang w:val="fr-FR"/>
                              </w:rPr>
                              <w:tab/>
                            </w:r>
                            <w:r>
                              <w:rPr>
                                <w:rFonts w:ascii="Arial" w:hAnsi="Arial" w:cs="Arial"/>
                                <w:color w:val="auto"/>
                                <w:sz w:val="22"/>
                                <w:szCs w:val="22"/>
                                <w:lang w:val="fr-FR"/>
                              </w:rPr>
                              <w:t xml:space="preserve"> </w:t>
                            </w:r>
                            <w:r w:rsidRPr="00944294">
                              <w:rPr>
                                <w:rFonts w:ascii="Arial" w:hAnsi="Arial" w:cs="Arial"/>
                                <w:color w:val="auto"/>
                                <w:sz w:val="22"/>
                                <w:szCs w:val="22"/>
                                <w:lang w:val="fr-FR"/>
                              </w:rPr>
                              <w:t>Princeton, NJ</w:t>
                            </w:r>
                            <w:r>
                              <w:rPr>
                                <w:rFonts w:ascii="Arial" w:hAnsi="Arial" w:cs="Arial"/>
                                <w:color w:val="auto"/>
                                <w:sz w:val="22"/>
                                <w:szCs w:val="22"/>
                                <w:lang w:val="fr-FR"/>
                              </w:rPr>
                              <w:t xml:space="preserve"> </w:t>
                            </w:r>
                            <w:r w:rsidRPr="00944294">
                              <w:rPr>
                                <w:rFonts w:ascii="Arial" w:hAnsi="Arial" w:cs="Arial"/>
                                <w:color w:val="auto"/>
                                <w:sz w:val="22"/>
                                <w:szCs w:val="22"/>
                                <w:lang w:val="fr-FR"/>
                              </w:rPr>
                              <w:t>08544</w:t>
                            </w:r>
                          </w:p>
                          <w:p w14:paraId="3B2B2175" w14:textId="47C17704" w:rsidR="00DC6D92" w:rsidRPr="00944294" w:rsidRDefault="00DC6D92" w:rsidP="004F3705">
                            <w:pPr>
                              <w:spacing w:line="240" w:lineRule="atLeast"/>
                              <w:rPr>
                                <w:rFonts w:ascii="Arial" w:hAnsi="Arial" w:cs="Arial"/>
                                <w:color w:val="auto"/>
                                <w:sz w:val="22"/>
                                <w:szCs w:val="22"/>
                                <w:lang w:val="fr-FR"/>
                              </w:rPr>
                            </w:pPr>
                            <w:r w:rsidRPr="00944294">
                              <w:rPr>
                                <w:rFonts w:ascii="Arial" w:hAnsi="Arial" w:cs="Arial"/>
                                <w:color w:val="auto"/>
                                <w:sz w:val="22"/>
                                <w:szCs w:val="22"/>
                                <w:lang w:val="fr-FR"/>
                              </w:rPr>
                              <w:t>609.258.5262</w:t>
                            </w:r>
                            <w:r w:rsidRPr="00944294">
                              <w:rPr>
                                <w:rFonts w:ascii="Arial" w:hAnsi="Arial" w:cs="Arial"/>
                                <w:color w:val="auto"/>
                                <w:sz w:val="22"/>
                                <w:szCs w:val="22"/>
                                <w:lang w:val="fr-FR"/>
                              </w:rPr>
                              <w:tab/>
                            </w:r>
                            <w:r w:rsidRPr="00944294">
                              <w:rPr>
                                <w:rFonts w:ascii="Arial" w:hAnsi="Arial" w:cs="Arial"/>
                                <w:color w:val="auto"/>
                                <w:sz w:val="22"/>
                                <w:szCs w:val="22"/>
                                <w:lang w:val="fr-FR"/>
                              </w:rPr>
                              <w:tab/>
                            </w:r>
                            <w:r w:rsidRPr="00944294">
                              <w:rPr>
                                <w:rFonts w:ascii="Arial" w:hAnsi="Arial" w:cs="Arial"/>
                                <w:color w:val="auto"/>
                                <w:sz w:val="22"/>
                                <w:szCs w:val="22"/>
                                <w:lang w:val="fr-FR"/>
                              </w:rPr>
                              <w:tab/>
                            </w:r>
                            <w:r>
                              <w:rPr>
                                <w:rFonts w:ascii="Arial" w:hAnsi="Arial" w:cs="Arial"/>
                                <w:color w:val="auto"/>
                                <w:sz w:val="22"/>
                                <w:szCs w:val="22"/>
                                <w:lang w:val="fr-FR"/>
                              </w:rPr>
                              <w:t xml:space="preserve"> </w:t>
                            </w:r>
                            <w:r w:rsidRPr="00944294">
                              <w:rPr>
                                <w:rFonts w:ascii="Arial" w:hAnsi="Arial" w:cs="Arial"/>
                                <w:color w:val="auto"/>
                                <w:sz w:val="22"/>
                                <w:szCs w:val="22"/>
                                <w:lang w:val="fr-FR"/>
                              </w:rPr>
                              <w:t xml:space="preserve">609.258.3429 </w:t>
                            </w:r>
                          </w:p>
                          <w:p w14:paraId="00AF63D8" w14:textId="643B547E" w:rsidR="00DC6D92" w:rsidRPr="00944294" w:rsidRDefault="00583FF1" w:rsidP="004F3705">
                            <w:pPr>
                              <w:spacing w:line="240" w:lineRule="atLeast"/>
                              <w:rPr>
                                <w:rFonts w:ascii="Arial" w:hAnsi="Arial" w:cs="Arial"/>
                                <w:color w:val="auto"/>
                                <w:sz w:val="22"/>
                                <w:szCs w:val="22"/>
                                <w:lang w:val="fr-FR"/>
                              </w:rPr>
                            </w:pPr>
                            <w:hyperlink r:id="rId10" w:history="1">
                              <w:r w:rsidR="00DC6D92" w:rsidRPr="00944294">
                                <w:rPr>
                                  <w:rStyle w:val="Hyperlink"/>
                                  <w:rFonts w:ascii="Arial" w:hAnsi="Arial" w:cs="Arial"/>
                                  <w:color w:val="auto"/>
                                  <w:sz w:val="22"/>
                                  <w:szCs w:val="22"/>
                                  <w:lang w:val="fr-FR"/>
                                </w:rPr>
                                <w:t>srunk@princeton.edu</w:t>
                              </w:r>
                            </w:hyperlink>
                            <w:r w:rsidR="00DC6D92" w:rsidRPr="00944294">
                              <w:rPr>
                                <w:rFonts w:ascii="Arial" w:hAnsi="Arial" w:cs="Arial"/>
                                <w:color w:val="auto"/>
                                <w:sz w:val="22"/>
                                <w:szCs w:val="22"/>
                                <w:lang w:val="fr-FR"/>
                              </w:rPr>
                              <w:tab/>
                            </w:r>
                            <w:r w:rsidR="00DC6D92" w:rsidRPr="00944294">
                              <w:rPr>
                                <w:rFonts w:ascii="Arial" w:hAnsi="Arial" w:cs="Arial"/>
                                <w:color w:val="auto"/>
                                <w:sz w:val="22"/>
                                <w:szCs w:val="22"/>
                                <w:lang w:val="fr-FR"/>
                              </w:rPr>
                              <w:tab/>
                            </w:r>
                            <w:r w:rsidR="00DC6D92">
                              <w:rPr>
                                <w:rFonts w:ascii="Arial" w:hAnsi="Arial" w:cs="Arial"/>
                                <w:color w:val="auto"/>
                                <w:sz w:val="22"/>
                                <w:szCs w:val="22"/>
                                <w:lang w:val="fr-FR"/>
                              </w:rPr>
                              <w:t xml:space="preserve"> </w:t>
                            </w:r>
                            <w:hyperlink r:id="rId11" w:history="1">
                              <w:r w:rsidR="00DC6D92" w:rsidRPr="00944294">
                                <w:rPr>
                                  <w:rStyle w:val="Hyperlink"/>
                                  <w:rFonts w:ascii="Arial" w:hAnsi="Arial" w:cs="Arial"/>
                                  <w:color w:val="auto"/>
                                  <w:sz w:val="22"/>
                                  <w:szCs w:val="22"/>
                                  <w:lang w:val="fr-FR"/>
                                </w:rPr>
                                <w:t>fmasse@princeton.edu</w:t>
                              </w:r>
                            </w:hyperlink>
                          </w:p>
                          <w:p w14:paraId="6395FCE1" w14:textId="77777777" w:rsidR="00DC6D92" w:rsidRPr="00944294" w:rsidRDefault="00DC6D92" w:rsidP="004F3705">
                            <w:pPr>
                              <w:widowControl w:val="0"/>
                              <w:rPr>
                                <w:rFonts w:ascii="Arial" w:hAnsi="Arial" w:cs="Arial"/>
                                <w:color w:val="auto"/>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1.6pt;margin-top:4pt;width:370.85pt;height:15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xQtoMCAAAQ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" stroked="f">
                <v:textbox>
                  <w:txbxContent>
                    <w:p w14:paraId="539710BE" w14:textId="77777777" w:rsidR="006937D3" w:rsidRPr="00B80711" w:rsidRDefault="006937D3" w:rsidP="004F3705">
                      <w:pPr>
                        <w:widowControl w:val="0"/>
                        <w:rPr>
                          <w:rFonts w:ascii="Franklin Gothic Medium" w:hAnsi="Franklin Gothic Medium"/>
                          <w:sz w:val="8"/>
                          <w:szCs w:val="8"/>
                        </w:rPr>
                      </w:pPr>
                    </w:p>
                    <w:p w14:paraId="656A21F6" w14:textId="77777777" w:rsidR="006937D3" w:rsidRPr="00A85728" w:rsidRDefault="006937D3" w:rsidP="004F3705">
                      <w:pPr>
                        <w:widowControl w:val="0"/>
                        <w:rPr>
                          <w:rFonts w:ascii="Franklin Gothic Medium" w:hAnsi="Franklin Gothic Medium"/>
                          <w:b/>
                          <w:bCs/>
                        </w:rPr>
                      </w:pPr>
                      <w:r w:rsidRPr="00A85728">
                        <w:rPr>
                          <w:rFonts w:ascii="Franklin Gothic Medium" w:hAnsi="Franklin Gothic Medium"/>
                          <w:b/>
                          <w:bCs/>
                        </w:rPr>
                        <w:t>Media Contacts:</w:t>
                      </w:r>
                    </w:p>
                    <w:p w14:paraId="33A5CB83" w14:textId="02CA512A" w:rsidR="006937D3" w:rsidRPr="00A85728" w:rsidRDefault="006937D3" w:rsidP="004F3705">
                      <w:pPr>
                        <w:widowControl w:val="0"/>
                        <w:rPr>
                          <w:rFonts w:ascii="Arial" w:hAnsi="Arial" w:cs="Arial"/>
                          <w:color w:val="auto"/>
                          <w:sz w:val="22"/>
                          <w:szCs w:val="22"/>
                        </w:rPr>
                      </w:pPr>
                      <w:r w:rsidRPr="00A85728">
                        <w:rPr>
                          <w:rFonts w:ascii="Arial" w:hAnsi="Arial" w:cs="Arial"/>
                          <w:color w:val="auto"/>
                          <w:sz w:val="22"/>
                          <w:szCs w:val="22"/>
                        </w:rPr>
                        <w:t xml:space="preserve">Steve </w:t>
                      </w:r>
                      <w:proofErr w:type="spellStart"/>
                      <w:r w:rsidRPr="00A85728">
                        <w:rPr>
                          <w:rFonts w:ascii="Arial" w:hAnsi="Arial" w:cs="Arial"/>
                          <w:color w:val="auto"/>
                          <w:sz w:val="22"/>
                          <w:szCs w:val="22"/>
                        </w:rPr>
                        <w:t>Runk</w:t>
                      </w:r>
                      <w:proofErr w:type="spellEnd"/>
                      <w:r w:rsidRPr="00A85728">
                        <w:rPr>
                          <w:rFonts w:ascii="Arial" w:hAnsi="Arial" w:cs="Arial"/>
                          <w:color w:val="auto"/>
                          <w:sz w:val="22"/>
                          <w:szCs w:val="22"/>
                        </w:rPr>
                        <w:tab/>
                      </w:r>
                      <w:r w:rsidRPr="00A85728">
                        <w:rPr>
                          <w:rFonts w:ascii="Arial" w:hAnsi="Arial" w:cs="Arial"/>
                          <w:color w:val="auto"/>
                          <w:sz w:val="22"/>
                          <w:szCs w:val="22"/>
                        </w:rPr>
                        <w:tab/>
                      </w:r>
                      <w:r w:rsidRPr="00A85728">
                        <w:rPr>
                          <w:rFonts w:ascii="Arial" w:hAnsi="Arial" w:cs="Arial"/>
                          <w:color w:val="auto"/>
                          <w:sz w:val="22"/>
                          <w:szCs w:val="22"/>
                        </w:rPr>
                        <w:tab/>
                      </w:r>
                      <w:r>
                        <w:rPr>
                          <w:rFonts w:ascii="Arial" w:hAnsi="Arial" w:cs="Arial"/>
                          <w:color w:val="auto"/>
                          <w:sz w:val="22"/>
                          <w:szCs w:val="22"/>
                        </w:rPr>
                        <w:t xml:space="preserve"> </w:t>
                      </w:r>
                      <w:proofErr w:type="spellStart"/>
                      <w:r>
                        <w:rPr>
                          <w:rFonts w:ascii="Arial" w:hAnsi="Arial" w:cs="Arial"/>
                          <w:color w:val="auto"/>
                          <w:sz w:val="22"/>
                          <w:szCs w:val="22"/>
                        </w:rPr>
                        <w:t>Florent</w:t>
                      </w:r>
                      <w:proofErr w:type="spellEnd"/>
                      <w:r>
                        <w:rPr>
                          <w:rFonts w:ascii="Arial" w:hAnsi="Arial" w:cs="Arial"/>
                          <w:color w:val="auto"/>
                          <w:sz w:val="22"/>
                          <w:szCs w:val="22"/>
                        </w:rPr>
                        <w:t xml:space="preserve"> Masse</w:t>
                      </w:r>
                    </w:p>
                    <w:p w14:paraId="7A7D1EB4" w14:textId="3DD1DAD9" w:rsidR="006937D3" w:rsidRPr="00A85728" w:rsidRDefault="006937D3" w:rsidP="004F3705">
                      <w:pPr>
                        <w:spacing w:line="240" w:lineRule="atLeast"/>
                        <w:rPr>
                          <w:rFonts w:ascii="Arial" w:hAnsi="Arial" w:cs="Arial"/>
                          <w:color w:val="auto"/>
                          <w:sz w:val="22"/>
                          <w:szCs w:val="22"/>
                        </w:rPr>
                      </w:pPr>
                      <w:r w:rsidRPr="00A85728">
                        <w:rPr>
                          <w:rFonts w:ascii="Arial" w:hAnsi="Arial" w:cs="Arial"/>
                          <w:color w:val="auto"/>
                          <w:sz w:val="22"/>
                          <w:szCs w:val="22"/>
                        </w:rPr>
                        <w:t>Director of Communications</w:t>
                      </w:r>
                      <w:r w:rsidRPr="00A85728">
                        <w:rPr>
                          <w:rFonts w:ascii="Arial" w:hAnsi="Arial" w:cs="Arial"/>
                          <w:color w:val="auto"/>
                          <w:sz w:val="22"/>
                          <w:szCs w:val="22"/>
                        </w:rPr>
                        <w:tab/>
                      </w:r>
                      <w:r>
                        <w:rPr>
                          <w:rFonts w:ascii="Arial" w:hAnsi="Arial" w:cs="Arial"/>
                          <w:color w:val="auto"/>
                          <w:sz w:val="22"/>
                          <w:szCs w:val="22"/>
                        </w:rPr>
                        <w:t xml:space="preserve"> Senior Lecturer in French and Italian</w:t>
                      </w:r>
                    </w:p>
                    <w:p w14:paraId="2D0FCF7C" w14:textId="50DC4FBB" w:rsidR="006937D3" w:rsidRPr="00A85728" w:rsidRDefault="006937D3" w:rsidP="004F3705">
                      <w:pPr>
                        <w:widowControl w:val="0"/>
                        <w:rPr>
                          <w:rFonts w:ascii="Arial" w:hAnsi="Arial" w:cs="Arial"/>
                          <w:color w:val="auto"/>
                          <w:sz w:val="22"/>
                          <w:szCs w:val="22"/>
                        </w:rPr>
                      </w:pPr>
                      <w:r w:rsidRPr="00A85728">
                        <w:rPr>
                          <w:rFonts w:ascii="Arial" w:hAnsi="Arial" w:cs="Arial"/>
                          <w:color w:val="auto"/>
                          <w:sz w:val="22"/>
                          <w:szCs w:val="22"/>
                        </w:rPr>
                        <w:t>Lewis Center for the Arts</w:t>
                      </w:r>
                      <w:r w:rsidRPr="00A85728">
                        <w:rPr>
                          <w:rFonts w:ascii="Arial" w:hAnsi="Arial" w:cs="Arial"/>
                          <w:color w:val="auto"/>
                          <w:sz w:val="22"/>
                          <w:szCs w:val="22"/>
                        </w:rPr>
                        <w:tab/>
                      </w:r>
                      <w:r>
                        <w:rPr>
                          <w:rFonts w:ascii="Arial" w:hAnsi="Arial" w:cs="Arial"/>
                          <w:color w:val="auto"/>
                          <w:sz w:val="22"/>
                          <w:szCs w:val="22"/>
                        </w:rPr>
                        <w:t xml:space="preserve"> </w:t>
                      </w:r>
                      <w:r w:rsidRPr="00A85728">
                        <w:rPr>
                          <w:rFonts w:ascii="Arial" w:hAnsi="Arial" w:cs="Arial"/>
                          <w:color w:val="auto"/>
                          <w:sz w:val="22"/>
                          <w:szCs w:val="22"/>
                        </w:rPr>
                        <w:t xml:space="preserve">Department of </w:t>
                      </w:r>
                      <w:r>
                        <w:rPr>
                          <w:rFonts w:ascii="Arial" w:hAnsi="Arial" w:cs="Arial"/>
                          <w:color w:val="auto"/>
                          <w:sz w:val="22"/>
                          <w:szCs w:val="22"/>
                        </w:rPr>
                        <w:t>French and Italian</w:t>
                      </w:r>
                    </w:p>
                    <w:p w14:paraId="529797B2" w14:textId="1D9B90EA" w:rsidR="006937D3" w:rsidRPr="00A85728" w:rsidRDefault="006937D3" w:rsidP="004F3705">
                      <w:pPr>
                        <w:widowControl w:val="0"/>
                        <w:rPr>
                          <w:rFonts w:ascii="Arial" w:hAnsi="Arial" w:cs="Arial"/>
                          <w:color w:val="auto"/>
                          <w:sz w:val="22"/>
                          <w:szCs w:val="22"/>
                        </w:rPr>
                      </w:pPr>
                      <w:r w:rsidRPr="00A85728">
                        <w:rPr>
                          <w:rFonts w:ascii="Arial" w:hAnsi="Arial" w:cs="Arial"/>
                          <w:color w:val="auto"/>
                          <w:sz w:val="22"/>
                          <w:szCs w:val="22"/>
                        </w:rPr>
                        <w:t>Princeton University</w:t>
                      </w:r>
                      <w:r w:rsidRPr="00A85728">
                        <w:rPr>
                          <w:rFonts w:ascii="Arial" w:hAnsi="Arial" w:cs="Arial"/>
                          <w:color w:val="auto"/>
                          <w:sz w:val="22"/>
                          <w:szCs w:val="22"/>
                        </w:rPr>
                        <w:tab/>
                      </w:r>
                      <w:r w:rsidRPr="00A85728">
                        <w:rPr>
                          <w:rFonts w:ascii="Arial" w:hAnsi="Arial" w:cs="Arial"/>
                          <w:color w:val="auto"/>
                          <w:sz w:val="22"/>
                          <w:szCs w:val="22"/>
                        </w:rPr>
                        <w:tab/>
                      </w:r>
                      <w:r>
                        <w:rPr>
                          <w:rFonts w:ascii="Arial" w:hAnsi="Arial" w:cs="Arial"/>
                          <w:color w:val="auto"/>
                          <w:sz w:val="22"/>
                          <w:szCs w:val="22"/>
                        </w:rPr>
                        <w:t xml:space="preserve"> </w:t>
                      </w:r>
                      <w:r w:rsidRPr="00A85728">
                        <w:rPr>
                          <w:rFonts w:ascii="Arial" w:hAnsi="Arial" w:cs="Arial"/>
                          <w:color w:val="auto"/>
                          <w:sz w:val="22"/>
                          <w:szCs w:val="22"/>
                        </w:rPr>
                        <w:t>Princeton University</w:t>
                      </w:r>
                    </w:p>
                    <w:p w14:paraId="1CA364BA" w14:textId="1F2D3ADF" w:rsidR="006937D3" w:rsidRPr="00A85728" w:rsidRDefault="006937D3" w:rsidP="004F3705">
                      <w:pPr>
                        <w:widowControl w:val="0"/>
                        <w:rPr>
                          <w:rFonts w:ascii="Arial" w:hAnsi="Arial" w:cs="Arial"/>
                          <w:color w:val="auto"/>
                          <w:sz w:val="22"/>
                          <w:szCs w:val="22"/>
                        </w:rPr>
                      </w:pPr>
                      <w:r w:rsidRPr="00A85728">
                        <w:rPr>
                          <w:rFonts w:ascii="Arial" w:hAnsi="Arial" w:cs="Arial"/>
                          <w:color w:val="auto"/>
                          <w:sz w:val="22"/>
                          <w:szCs w:val="22"/>
                        </w:rPr>
                        <w:t>185 Nassau Street</w:t>
                      </w:r>
                      <w:r w:rsidRPr="00A85728">
                        <w:rPr>
                          <w:rFonts w:ascii="Arial" w:hAnsi="Arial" w:cs="Arial"/>
                          <w:color w:val="auto"/>
                          <w:sz w:val="22"/>
                          <w:szCs w:val="22"/>
                        </w:rPr>
                        <w:tab/>
                      </w:r>
                      <w:r w:rsidRPr="00A85728">
                        <w:rPr>
                          <w:rFonts w:ascii="Arial" w:hAnsi="Arial" w:cs="Arial"/>
                          <w:color w:val="auto"/>
                          <w:sz w:val="22"/>
                          <w:szCs w:val="22"/>
                        </w:rPr>
                        <w:tab/>
                      </w:r>
                      <w:r>
                        <w:rPr>
                          <w:rFonts w:ascii="Arial" w:hAnsi="Arial" w:cs="Arial"/>
                          <w:color w:val="auto"/>
                          <w:sz w:val="22"/>
                          <w:szCs w:val="22"/>
                        </w:rPr>
                        <w:t xml:space="preserve"> 029 East </w:t>
                      </w:r>
                      <w:proofErr w:type="spellStart"/>
                      <w:r>
                        <w:rPr>
                          <w:rFonts w:ascii="Arial" w:hAnsi="Arial" w:cs="Arial"/>
                          <w:color w:val="auto"/>
                          <w:sz w:val="22"/>
                          <w:szCs w:val="22"/>
                        </w:rPr>
                        <w:t>Pyne</w:t>
                      </w:r>
                      <w:proofErr w:type="spellEnd"/>
                      <w:r>
                        <w:rPr>
                          <w:rFonts w:ascii="Arial" w:hAnsi="Arial" w:cs="Arial"/>
                          <w:color w:val="auto"/>
                          <w:sz w:val="22"/>
                          <w:szCs w:val="22"/>
                        </w:rPr>
                        <w:t xml:space="preserve"> Hall</w:t>
                      </w:r>
                      <w:r w:rsidRPr="00A85728">
                        <w:rPr>
                          <w:rFonts w:ascii="Arial" w:hAnsi="Arial" w:cs="Arial"/>
                          <w:color w:val="auto"/>
                          <w:sz w:val="22"/>
                          <w:szCs w:val="22"/>
                        </w:rPr>
                        <w:t xml:space="preserve"> </w:t>
                      </w:r>
                    </w:p>
                    <w:p w14:paraId="435BFDF9" w14:textId="6225AF42" w:rsidR="006937D3" w:rsidRPr="00944294" w:rsidRDefault="006937D3" w:rsidP="004F3705">
                      <w:pPr>
                        <w:spacing w:line="240" w:lineRule="atLeast"/>
                        <w:rPr>
                          <w:rFonts w:ascii="Arial" w:hAnsi="Arial" w:cs="Arial"/>
                          <w:color w:val="auto"/>
                          <w:sz w:val="22"/>
                          <w:szCs w:val="22"/>
                          <w:lang w:val="fr-FR"/>
                        </w:rPr>
                      </w:pPr>
                      <w:r w:rsidRPr="00944294">
                        <w:rPr>
                          <w:rFonts w:ascii="Arial" w:hAnsi="Arial" w:cs="Arial"/>
                          <w:color w:val="auto"/>
                          <w:sz w:val="22"/>
                          <w:szCs w:val="22"/>
                          <w:lang w:val="fr-FR"/>
                        </w:rPr>
                        <w:t>Princeton, NJ 08544</w:t>
                      </w:r>
                      <w:r w:rsidRPr="00944294">
                        <w:rPr>
                          <w:rFonts w:ascii="Arial" w:hAnsi="Arial" w:cs="Arial"/>
                          <w:color w:val="auto"/>
                          <w:sz w:val="22"/>
                          <w:szCs w:val="22"/>
                          <w:lang w:val="fr-FR"/>
                        </w:rPr>
                        <w:tab/>
                      </w:r>
                      <w:r w:rsidRPr="00944294">
                        <w:rPr>
                          <w:rFonts w:ascii="Arial" w:hAnsi="Arial" w:cs="Arial"/>
                          <w:color w:val="auto"/>
                          <w:sz w:val="22"/>
                          <w:szCs w:val="22"/>
                          <w:lang w:val="fr-FR"/>
                        </w:rPr>
                        <w:tab/>
                      </w:r>
                      <w:r>
                        <w:rPr>
                          <w:rFonts w:ascii="Arial" w:hAnsi="Arial" w:cs="Arial"/>
                          <w:color w:val="auto"/>
                          <w:sz w:val="22"/>
                          <w:szCs w:val="22"/>
                          <w:lang w:val="fr-FR"/>
                        </w:rPr>
                        <w:t xml:space="preserve"> </w:t>
                      </w:r>
                      <w:r w:rsidRPr="00944294">
                        <w:rPr>
                          <w:rFonts w:ascii="Arial" w:hAnsi="Arial" w:cs="Arial"/>
                          <w:color w:val="auto"/>
                          <w:sz w:val="22"/>
                          <w:szCs w:val="22"/>
                          <w:lang w:val="fr-FR"/>
                        </w:rPr>
                        <w:t>Princeton, NJ</w:t>
                      </w:r>
                      <w:r>
                        <w:rPr>
                          <w:rFonts w:ascii="Arial" w:hAnsi="Arial" w:cs="Arial"/>
                          <w:color w:val="auto"/>
                          <w:sz w:val="22"/>
                          <w:szCs w:val="22"/>
                          <w:lang w:val="fr-FR"/>
                        </w:rPr>
                        <w:t xml:space="preserve"> </w:t>
                      </w:r>
                      <w:r w:rsidRPr="00944294">
                        <w:rPr>
                          <w:rFonts w:ascii="Arial" w:hAnsi="Arial" w:cs="Arial"/>
                          <w:color w:val="auto"/>
                          <w:sz w:val="22"/>
                          <w:szCs w:val="22"/>
                          <w:lang w:val="fr-FR"/>
                        </w:rPr>
                        <w:t>08544</w:t>
                      </w:r>
                    </w:p>
                    <w:p w14:paraId="3B2B2175" w14:textId="47C17704" w:rsidR="006937D3" w:rsidRPr="00944294" w:rsidRDefault="006937D3" w:rsidP="004F3705">
                      <w:pPr>
                        <w:spacing w:line="240" w:lineRule="atLeast"/>
                        <w:rPr>
                          <w:rFonts w:ascii="Arial" w:hAnsi="Arial" w:cs="Arial"/>
                          <w:color w:val="auto"/>
                          <w:sz w:val="22"/>
                          <w:szCs w:val="22"/>
                          <w:lang w:val="fr-FR"/>
                        </w:rPr>
                      </w:pPr>
                      <w:r w:rsidRPr="00944294">
                        <w:rPr>
                          <w:rFonts w:ascii="Arial" w:hAnsi="Arial" w:cs="Arial"/>
                          <w:color w:val="auto"/>
                          <w:sz w:val="22"/>
                          <w:szCs w:val="22"/>
                          <w:lang w:val="fr-FR"/>
                        </w:rPr>
                        <w:t>609.258.5262</w:t>
                      </w:r>
                      <w:r w:rsidRPr="00944294">
                        <w:rPr>
                          <w:rFonts w:ascii="Arial" w:hAnsi="Arial" w:cs="Arial"/>
                          <w:color w:val="auto"/>
                          <w:sz w:val="22"/>
                          <w:szCs w:val="22"/>
                          <w:lang w:val="fr-FR"/>
                        </w:rPr>
                        <w:tab/>
                      </w:r>
                      <w:r w:rsidRPr="00944294">
                        <w:rPr>
                          <w:rFonts w:ascii="Arial" w:hAnsi="Arial" w:cs="Arial"/>
                          <w:color w:val="auto"/>
                          <w:sz w:val="22"/>
                          <w:szCs w:val="22"/>
                          <w:lang w:val="fr-FR"/>
                        </w:rPr>
                        <w:tab/>
                      </w:r>
                      <w:r w:rsidRPr="00944294">
                        <w:rPr>
                          <w:rFonts w:ascii="Arial" w:hAnsi="Arial" w:cs="Arial"/>
                          <w:color w:val="auto"/>
                          <w:sz w:val="22"/>
                          <w:szCs w:val="22"/>
                          <w:lang w:val="fr-FR"/>
                        </w:rPr>
                        <w:tab/>
                      </w:r>
                      <w:r>
                        <w:rPr>
                          <w:rFonts w:ascii="Arial" w:hAnsi="Arial" w:cs="Arial"/>
                          <w:color w:val="auto"/>
                          <w:sz w:val="22"/>
                          <w:szCs w:val="22"/>
                          <w:lang w:val="fr-FR"/>
                        </w:rPr>
                        <w:t xml:space="preserve"> </w:t>
                      </w:r>
                      <w:r w:rsidRPr="00944294">
                        <w:rPr>
                          <w:rFonts w:ascii="Arial" w:hAnsi="Arial" w:cs="Arial"/>
                          <w:color w:val="auto"/>
                          <w:sz w:val="22"/>
                          <w:szCs w:val="22"/>
                          <w:lang w:val="fr-FR"/>
                        </w:rPr>
                        <w:t xml:space="preserve">609.258.3429 </w:t>
                      </w:r>
                    </w:p>
                    <w:p w14:paraId="00AF63D8" w14:textId="643B547E" w:rsidR="006937D3" w:rsidRPr="00944294" w:rsidRDefault="006937D3" w:rsidP="004F3705">
                      <w:pPr>
                        <w:spacing w:line="240" w:lineRule="atLeast"/>
                        <w:rPr>
                          <w:rFonts w:ascii="Arial" w:hAnsi="Arial" w:cs="Arial"/>
                          <w:color w:val="auto"/>
                          <w:sz w:val="22"/>
                          <w:szCs w:val="22"/>
                          <w:lang w:val="fr-FR"/>
                        </w:rPr>
                      </w:pPr>
                      <w:hyperlink r:id="rId12" w:history="1">
                        <w:r w:rsidRPr="00944294">
                          <w:rPr>
                            <w:rStyle w:val="Hyperlink"/>
                            <w:rFonts w:ascii="Arial" w:hAnsi="Arial" w:cs="Arial"/>
                            <w:color w:val="auto"/>
                            <w:sz w:val="22"/>
                            <w:szCs w:val="22"/>
                            <w:lang w:val="fr-FR"/>
                          </w:rPr>
                          <w:t>srunk@princeton.edu</w:t>
                        </w:r>
                      </w:hyperlink>
                      <w:r w:rsidRPr="00944294">
                        <w:rPr>
                          <w:rFonts w:ascii="Arial" w:hAnsi="Arial" w:cs="Arial"/>
                          <w:color w:val="auto"/>
                          <w:sz w:val="22"/>
                          <w:szCs w:val="22"/>
                          <w:lang w:val="fr-FR"/>
                        </w:rPr>
                        <w:tab/>
                      </w:r>
                      <w:r w:rsidRPr="00944294">
                        <w:rPr>
                          <w:rFonts w:ascii="Arial" w:hAnsi="Arial" w:cs="Arial"/>
                          <w:color w:val="auto"/>
                          <w:sz w:val="22"/>
                          <w:szCs w:val="22"/>
                          <w:lang w:val="fr-FR"/>
                        </w:rPr>
                        <w:tab/>
                      </w:r>
                      <w:r>
                        <w:rPr>
                          <w:rFonts w:ascii="Arial" w:hAnsi="Arial" w:cs="Arial"/>
                          <w:color w:val="auto"/>
                          <w:sz w:val="22"/>
                          <w:szCs w:val="22"/>
                          <w:lang w:val="fr-FR"/>
                        </w:rPr>
                        <w:t xml:space="preserve"> </w:t>
                      </w:r>
                      <w:hyperlink r:id="rId13" w:history="1">
                        <w:r w:rsidRPr="00944294">
                          <w:rPr>
                            <w:rStyle w:val="Hyperlink"/>
                            <w:rFonts w:ascii="Arial" w:hAnsi="Arial" w:cs="Arial"/>
                            <w:color w:val="auto"/>
                            <w:sz w:val="22"/>
                            <w:szCs w:val="22"/>
                            <w:lang w:val="fr-FR"/>
                          </w:rPr>
                          <w:t>fmasse@princeton.edu</w:t>
                        </w:r>
                      </w:hyperlink>
                    </w:p>
                    <w:p w14:paraId="6395FCE1" w14:textId="77777777" w:rsidR="006937D3" w:rsidRPr="00944294" w:rsidRDefault="006937D3" w:rsidP="004F3705">
                      <w:pPr>
                        <w:widowControl w:val="0"/>
                        <w:rPr>
                          <w:rFonts w:ascii="Arial" w:hAnsi="Arial" w:cs="Arial"/>
                          <w:color w:val="auto"/>
                          <w:sz w:val="22"/>
                          <w:szCs w:val="22"/>
                          <w:lang w:val="fr-FR"/>
                        </w:rPr>
                      </w:pPr>
                    </w:p>
                  </w:txbxContent>
                </v:textbox>
              </v:shape>
            </w:pict>
          </mc:Fallback>
        </mc:AlternateContent>
      </w:r>
      <w:r w:rsidR="00583FF1">
        <w:rPr>
          <w:noProof/>
        </w:rPr>
        <w:pict w14:anchorId="341301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45pt;margin-top:56.2pt;width:2in;height:36pt;rotation:270;z-index:251665408;mso-wrap-distance-left:2.88pt;mso-wrap-distance-top:2.88pt;mso-wrap-distance-right:2.88pt;mso-wrap-distance-bottom:2emu;mso-position-horizontal-relative:text;mso-position-vertical-relative:text" fillcolor="#4d4d4d" stroked="f">
            <v:shadow color="#868686"/>
            <v:textpath style="font-family:&quot;Times New Roman&quot;;font-size:32pt;v-text-kern:t" trim="t" fitpath="t" string="news"/>
          </v:shape>
        </w:pict>
      </w:r>
      <w:r>
        <w:rPr>
          <w:noProof/>
        </w:rPr>
        <mc:AlternateContent>
          <mc:Choice Requires="wps">
            <w:drawing>
              <wp:anchor distT="0" distB="0" distL="114298" distR="114298" simplePos="0" relativeHeight="251666432" behindDoc="0" locked="0" layoutInCell="1" allowOverlap="1" wp14:anchorId="581C6847" wp14:editId="54D93EBD">
                <wp:simplePos x="0" y="0"/>
                <wp:positionH relativeFrom="column">
                  <wp:posOffset>800099</wp:posOffset>
                </wp:positionH>
                <wp:positionV relativeFrom="paragraph">
                  <wp:posOffset>27940</wp:posOffset>
                </wp:positionV>
                <wp:extent cx="0" cy="182880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3pt,2.2pt" to="63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" strokeweight="1.5pt"/>
            </w:pict>
          </mc:Fallback>
        </mc:AlternateContent>
      </w:r>
    </w:p>
    <w:p w14:paraId="46280A3C" w14:textId="77777777" w:rsidR="004F3705" w:rsidRDefault="004F3705" w:rsidP="004F3705">
      <w:pPr>
        <w:widowControl w:val="0"/>
      </w:pPr>
    </w:p>
    <w:p w14:paraId="091D767E" w14:textId="77777777" w:rsidR="004F3705" w:rsidRDefault="004F3705" w:rsidP="004F3705">
      <w:pPr>
        <w:widowControl w:val="0"/>
        <w:rPr>
          <w:rFonts w:ascii="Franklin Gothic Medium" w:hAnsi="Franklin Gothic Medium"/>
          <w:b/>
          <w:bCs/>
        </w:rPr>
      </w:pPr>
    </w:p>
    <w:p w14:paraId="4A577951" w14:textId="77777777" w:rsidR="004F3705" w:rsidRDefault="004F3705" w:rsidP="004F3705">
      <w:pPr>
        <w:widowControl w:val="0"/>
        <w:rPr>
          <w:rFonts w:ascii="Franklin Gothic Medium" w:hAnsi="Franklin Gothic Medium"/>
          <w:b/>
          <w:bCs/>
        </w:rPr>
      </w:pPr>
    </w:p>
    <w:p w14:paraId="18D60573" w14:textId="77777777" w:rsidR="004F3705" w:rsidRDefault="004F3705" w:rsidP="004F3705">
      <w:pPr>
        <w:widowControl w:val="0"/>
        <w:rPr>
          <w:rFonts w:ascii="Franklin Gothic Medium" w:hAnsi="Franklin Gothic Medium"/>
          <w:b/>
          <w:bCs/>
        </w:rPr>
      </w:pPr>
    </w:p>
    <w:p w14:paraId="659BCB44" w14:textId="77777777" w:rsidR="004F3705" w:rsidRDefault="004F3705" w:rsidP="004F3705">
      <w:pPr>
        <w:widowControl w:val="0"/>
        <w:rPr>
          <w:rFonts w:ascii="Franklin Gothic Medium" w:hAnsi="Franklin Gothic Medium"/>
          <w:b/>
          <w:bCs/>
        </w:rPr>
      </w:pPr>
    </w:p>
    <w:p w14:paraId="24D1DC47" w14:textId="77777777" w:rsidR="004F3705" w:rsidRDefault="004F3705" w:rsidP="004F3705">
      <w:pPr>
        <w:widowControl w:val="0"/>
        <w:rPr>
          <w:rFonts w:ascii="Franklin Gothic Medium" w:hAnsi="Franklin Gothic Medium"/>
          <w:b/>
          <w:bCs/>
        </w:rPr>
      </w:pPr>
    </w:p>
    <w:p w14:paraId="21FC4AD7" w14:textId="77777777" w:rsidR="004F3705" w:rsidRDefault="004F3705" w:rsidP="004F3705">
      <w:pPr>
        <w:widowControl w:val="0"/>
        <w:rPr>
          <w:rFonts w:ascii="Franklin Gothic Medium" w:hAnsi="Franklin Gothic Medium"/>
          <w:b/>
          <w:bCs/>
        </w:rPr>
      </w:pPr>
    </w:p>
    <w:p w14:paraId="66CFD2AD" w14:textId="77777777" w:rsidR="004F3705" w:rsidRDefault="004F3705" w:rsidP="004F3705">
      <w:pPr>
        <w:widowControl w:val="0"/>
        <w:rPr>
          <w:rFonts w:ascii="Franklin Gothic Medium" w:hAnsi="Franklin Gothic Medium"/>
          <w:b/>
          <w:bCs/>
        </w:rPr>
      </w:pPr>
    </w:p>
    <w:p w14:paraId="4DD21602" w14:textId="77777777" w:rsidR="004F3705" w:rsidRDefault="004F3705" w:rsidP="004F3705">
      <w:pPr>
        <w:widowControl w:val="0"/>
        <w:rPr>
          <w:rFonts w:ascii="Franklin Gothic Medium" w:hAnsi="Franklin Gothic Medium"/>
          <w:b/>
          <w:bCs/>
        </w:rPr>
      </w:pPr>
    </w:p>
    <w:p w14:paraId="0FA3186E" w14:textId="77777777" w:rsidR="004F3705" w:rsidRDefault="004F3705" w:rsidP="004F3705">
      <w:pPr>
        <w:widowControl w:val="0"/>
        <w:rPr>
          <w:rFonts w:ascii="Franklin Gothic Medium" w:hAnsi="Franklin Gothic Medium"/>
          <w:b/>
          <w:bCs/>
        </w:rPr>
      </w:pPr>
    </w:p>
    <w:p w14:paraId="7EECF54B" w14:textId="77777777" w:rsidR="004F3705" w:rsidRDefault="004F3705" w:rsidP="004F3705">
      <w:pPr>
        <w:widowControl w:val="0"/>
        <w:rPr>
          <w:rFonts w:ascii="Franklin Gothic Medium" w:hAnsi="Franklin Gothic Medium"/>
          <w:b/>
          <w:bCs/>
        </w:rPr>
      </w:pPr>
    </w:p>
    <w:p w14:paraId="638B4D6F" w14:textId="77777777" w:rsidR="004F3705" w:rsidRDefault="004F3705" w:rsidP="004F3705">
      <w:pPr>
        <w:widowControl w:val="0"/>
        <w:rPr>
          <w:rFonts w:ascii="Franklin Gothic Medium" w:hAnsi="Franklin Gothic Medium"/>
          <w:sz w:val="22"/>
          <w:szCs w:val="22"/>
        </w:rPr>
      </w:pPr>
    </w:p>
    <w:p w14:paraId="722679A8" w14:textId="77777777" w:rsidR="004F3705" w:rsidRDefault="004F3705" w:rsidP="004F3705">
      <w:pPr>
        <w:widowControl w:val="0"/>
        <w:rPr>
          <w:rFonts w:ascii="Franklin Gothic Medium" w:hAnsi="Franklin Gothic Medium"/>
          <w:sz w:val="22"/>
          <w:szCs w:val="22"/>
        </w:rPr>
      </w:pPr>
    </w:p>
    <w:p w14:paraId="4916162B" w14:textId="77777777" w:rsidR="004F3705" w:rsidRPr="00AD6F26" w:rsidRDefault="004F3705" w:rsidP="004F3705">
      <w:pPr>
        <w:widowControl w:val="0"/>
        <w:rPr>
          <w:rFonts w:ascii="Franklin Gothic Medium" w:hAnsi="Franklin Gothic Medium"/>
        </w:rPr>
      </w:pPr>
      <w:r w:rsidRPr="00AD6F26">
        <w:rPr>
          <w:rFonts w:ascii="Franklin Gothic Medium" w:hAnsi="Franklin Gothic Medium"/>
        </w:rPr>
        <w:t>For Immediate Release</w:t>
      </w:r>
    </w:p>
    <w:p w14:paraId="6F5D5E70" w14:textId="77777777" w:rsidR="008F22D5" w:rsidRPr="00D95636" w:rsidRDefault="00CA3B14" w:rsidP="008F22D5">
      <w:pPr>
        <w:jc w:val="both"/>
        <w:rPr>
          <w:sz w:val="22"/>
          <w:szCs w:val="22"/>
        </w:rPr>
      </w:pPr>
      <w:r>
        <w:rPr>
          <w:bCs/>
          <w:sz w:val="22"/>
          <w:szCs w:val="22"/>
        </w:rPr>
        <w:t xml:space="preserve"> </w:t>
      </w:r>
    </w:p>
    <w:p w14:paraId="6BFCE153" w14:textId="0A668E40" w:rsidR="008F22D5" w:rsidRPr="001C3045" w:rsidRDefault="00714EB0" w:rsidP="008F22D5">
      <w:pPr>
        <w:rPr>
          <w:i/>
          <w:sz w:val="28"/>
          <w:szCs w:val="28"/>
        </w:rPr>
      </w:pPr>
      <w:r>
        <w:t xml:space="preserve">September </w:t>
      </w:r>
      <w:r w:rsidR="00583FF1">
        <w:t>1</w:t>
      </w:r>
      <w:bookmarkStart w:id="0" w:name="_GoBack"/>
      <w:bookmarkEnd w:id="0"/>
      <w:r w:rsidR="00546805">
        <w:t xml:space="preserve">, </w:t>
      </w:r>
      <w:r w:rsidR="008F22D5">
        <w:t>201</w:t>
      </w:r>
      <w:r w:rsidR="00DA1D60">
        <w:t>6</w:t>
      </w:r>
      <w:r w:rsidR="00CA3B14">
        <w:t xml:space="preserve"> </w:t>
      </w:r>
    </w:p>
    <w:p w14:paraId="5F5D2A0E" w14:textId="77777777" w:rsidR="008F22D5" w:rsidRDefault="008F22D5" w:rsidP="008F22D5">
      <w:pPr>
        <w:jc w:val="center"/>
        <w:rPr>
          <w:sz w:val="28"/>
          <w:szCs w:val="28"/>
        </w:rPr>
      </w:pPr>
    </w:p>
    <w:p w14:paraId="14235380" w14:textId="77777777" w:rsidR="000D27A4" w:rsidRDefault="004F3705" w:rsidP="000D27A4">
      <w:pPr>
        <w:jc w:val="center"/>
        <w:rPr>
          <w:b/>
          <w:bCs/>
          <w:sz w:val="28"/>
          <w:szCs w:val="28"/>
        </w:rPr>
      </w:pPr>
      <w:r w:rsidRPr="00912620">
        <w:rPr>
          <w:b/>
          <w:bCs/>
          <w:i/>
          <w:sz w:val="28"/>
          <w:szCs w:val="28"/>
        </w:rPr>
        <w:t>Seuls en Scène</w:t>
      </w:r>
      <w:r>
        <w:rPr>
          <w:b/>
          <w:bCs/>
          <w:sz w:val="28"/>
          <w:szCs w:val="28"/>
        </w:rPr>
        <w:t xml:space="preserve"> -</w:t>
      </w:r>
      <w:r w:rsidR="00946709">
        <w:rPr>
          <w:b/>
          <w:bCs/>
          <w:sz w:val="28"/>
          <w:szCs w:val="28"/>
        </w:rPr>
        <w:t xml:space="preserve"> Princeton French Theater Festival</w:t>
      </w:r>
    </w:p>
    <w:p w14:paraId="2A470502" w14:textId="77777777" w:rsidR="000D27A4" w:rsidRDefault="004F3705" w:rsidP="000D27A4">
      <w:pPr>
        <w:jc w:val="center"/>
        <w:rPr>
          <w:b/>
          <w:bCs/>
          <w:i/>
          <w:iCs/>
          <w:szCs w:val="22"/>
        </w:rPr>
      </w:pPr>
      <w:r>
        <w:rPr>
          <w:b/>
          <w:bCs/>
          <w:i/>
          <w:iCs/>
          <w:szCs w:val="22"/>
        </w:rPr>
        <w:t>Celebrated French</w:t>
      </w:r>
      <w:r w:rsidR="00946709">
        <w:rPr>
          <w:b/>
          <w:bCs/>
          <w:i/>
          <w:iCs/>
          <w:szCs w:val="22"/>
        </w:rPr>
        <w:t xml:space="preserve"> </w:t>
      </w:r>
      <w:r>
        <w:rPr>
          <w:b/>
          <w:bCs/>
          <w:i/>
          <w:iCs/>
          <w:szCs w:val="22"/>
        </w:rPr>
        <w:t xml:space="preserve">theater </w:t>
      </w:r>
      <w:r w:rsidR="00946709">
        <w:rPr>
          <w:b/>
          <w:bCs/>
          <w:i/>
          <w:iCs/>
          <w:szCs w:val="22"/>
        </w:rPr>
        <w:t>artists converge onstage</w:t>
      </w:r>
      <w:r w:rsidR="00D6799A">
        <w:rPr>
          <w:b/>
          <w:bCs/>
          <w:i/>
          <w:iCs/>
          <w:szCs w:val="22"/>
        </w:rPr>
        <w:t xml:space="preserve"> at Princeton University</w:t>
      </w:r>
    </w:p>
    <w:p w14:paraId="36BE3DB4" w14:textId="6DFB352A" w:rsidR="00A05A08" w:rsidRDefault="00A05A08" w:rsidP="000D27A4">
      <w:pPr>
        <w:jc w:val="center"/>
        <w:rPr>
          <w:b/>
          <w:bCs/>
          <w:i/>
          <w:iCs/>
          <w:szCs w:val="22"/>
        </w:rPr>
      </w:pPr>
      <w:r>
        <w:rPr>
          <w:b/>
          <w:bCs/>
          <w:i/>
          <w:iCs/>
          <w:szCs w:val="22"/>
        </w:rPr>
        <w:t>5</w:t>
      </w:r>
      <w:r w:rsidRPr="00A05A08">
        <w:rPr>
          <w:b/>
          <w:bCs/>
          <w:i/>
          <w:iCs/>
          <w:szCs w:val="22"/>
          <w:vertAlign w:val="superscript"/>
        </w:rPr>
        <w:t>th</w:t>
      </w:r>
      <w:r>
        <w:rPr>
          <w:b/>
          <w:bCs/>
          <w:i/>
          <w:iCs/>
          <w:szCs w:val="22"/>
        </w:rPr>
        <w:t xml:space="preserve"> Edition of this Growing Festival </w:t>
      </w:r>
    </w:p>
    <w:p w14:paraId="3DEBF26A" w14:textId="77777777" w:rsidR="000D4B8D" w:rsidRDefault="000D4B8D" w:rsidP="000D27A4">
      <w:pPr>
        <w:jc w:val="center"/>
        <w:rPr>
          <w:b/>
          <w:bCs/>
          <w:i/>
          <w:iCs/>
          <w:szCs w:val="22"/>
        </w:rPr>
      </w:pPr>
    </w:p>
    <w:p w14:paraId="74E4E183" w14:textId="6510F223" w:rsidR="00725661" w:rsidRDefault="00733E82" w:rsidP="00DA1D60">
      <w:pPr>
        <w:spacing w:line="360" w:lineRule="auto"/>
      </w:pPr>
      <w:r>
        <w:rPr>
          <w:rFonts w:ascii="Helvetica" w:hAnsi="Helvetica" w:cs="Helvetica"/>
          <w:noProof/>
          <w:color w:val="auto"/>
          <w:kern w:val="0"/>
        </w:rPr>
        <w:drawing>
          <wp:inline distT="0" distB="0" distL="0" distR="0" wp14:anchorId="7FC989C2" wp14:editId="18F48851">
            <wp:extent cx="1481111" cy="986790"/>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81135" cy="986806"/>
                    </a:xfrm>
                    <a:prstGeom prst="rect">
                      <a:avLst/>
                    </a:prstGeom>
                    <a:noFill/>
                    <a:ln>
                      <a:noFill/>
                    </a:ln>
                  </pic:spPr>
                </pic:pic>
              </a:graphicData>
            </a:graphic>
          </wp:inline>
        </w:drawing>
      </w:r>
      <w:r w:rsidR="007548F0">
        <w:t xml:space="preserve">  </w:t>
      </w:r>
      <w:r w:rsidR="007548F0">
        <w:rPr>
          <w:rFonts w:ascii="Helvetica" w:hAnsi="Helvetica" w:cs="Helvetica"/>
          <w:noProof/>
          <w:color w:val="auto"/>
          <w:kern w:val="0"/>
        </w:rPr>
        <w:drawing>
          <wp:inline distT="0" distB="0" distL="0" distR="0" wp14:anchorId="50AE0A3A" wp14:editId="5C881C10">
            <wp:extent cx="1416050" cy="954949"/>
            <wp:effectExtent l="0" t="0" r="6350" b="1079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229" cy="955070"/>
                    </a:xfrm>
                    <a:prstGeom prst="rect">
                      <a:avLst/>
                    </a:prstGeom>
                    <a:noFill/>
                    <a:ln>
                      <a:noFill/>
                    </a:ln>
                  </pic:spPr>
                </pic:pic>
              </a:graphicData>
            </a:graphic>
          </wp:inline>
        </w:drawing>
      </w:r>
      <w:r w:rsidR="007548F0">
        <w:t xml:space="preserve">  </w:t>
      </w:r>
      <w:r w:rsidR="007548F0">
        <w:rPr>
          <w:rFonts w:ascii="Helvetica" w:hAnsi="Helvetica" w:cs="Helvetica"/>
          <w:noProof/>
          <w:color w:val="auto"/>
          <w:kern w:val="0"/>
        </w:rPr>
        <w:drawing>
          <wp:inline distT="0" distB="0" distL="0" distR="0" wp14:anchorId="7039E2E7" wp14:editId="2FC6F86E">
            <wp:extent cx="1517650" cy="1003546"/>
            <wp:effectExtent l="0" t="0" r="6350" b="1270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8419" cy="1004054"/>
                    </a:xfrm>
                    <a:prstGeom prst="rect">
                      <a:avLst/>
                    </a:prstGeom>
                    <a:noFill/>
                    <a:ln>
                      <a:noFill/>
                    </a:ln>
                  </pic:spPr>
                </pic:pic>
              </a:graphicData>
            </a:graphic>
          </wp:inline>
        </w:drawing>
      </w:r>
    </w:p>
    <w:p w14:paraId="7A4609D2" w14:textId="2F67F8B5" w:rsidR="00725661" w:rsidRPr="00DA1D60" w:rsidRDefault="00725661" w:rsidP="00725661">
      <w:pPr>
        <w:tabs>
          <w:tab w:val="left" w:pos="4170"/>
        </w:tabs>
        <w:rPr>
          <w:color w:val="BFBFBF" w:themeColor="background1" w:themeShade="BF"/>
        </w:rPr>
      </w:pPr>
      <w:r w:rsidRPr="00733E82">
        <w:rPr>
          <w:color w:val="E36C0A" w:themeColor="accent6" w:themeShade="BF"/>
        </w:rPr>
        <w:t>Photo caption 1:</w:t>
      </w:r>
      <w:r w:rsidRPr="00DA1D60">
        <w:rPr>
          <w:color w:val="BFBFBF" w:themeColor="background1" w:themeShade="BF"/>
        </w:rPr>
        <w:t xml:space="preserve"> </w:t>
      </w:r>
      <w:r w:rsidR="00DC6D92" w:rsidRPr="00DC6D92">
        <w:rPr>
          <w:color w:val="auto"/>
        </w:rPr>
        <w:t>Luc Bataïni and My Chau Nguyen Thi</w:t>
      </w:r>
      <w:r w:rsidRPr="00733E82">
        <w:rPr>
          <w:i/>
          <w:color w:val="auto"/>
        </w:rPr>
        <w:t xml:space="preserve"> </w:t>
      </w:r>
      <w:r w:rsidRPr="00733E82">
        <w:rPr>
          <w:color w:val="auto"/>
        </w:rPr>
        <w:t>in</w:t>
      </w:r>
      <w:r w:rsidR="00733E82" w:rsidRPr="00733E82">
        <w:rPr>
          <w:color w:val="auto"/>
        </w:rPr>
        <w:t xml:space="preserve"> </w:t>
      </w:r>
      <w:r w:rsidR="00733E82" w:rsidRPr="00733E82">
        <w:rPr>
          <w:i/>
          <w:color w:val="auto"/>
        </w:rPr>
        <w:t xml:space="preserve">Mon grand amour (My Great Love) by </w:t>
      </w:r>
      <w:r w:rsidR="00733E82" w:rsidRPr="007548F0">
        <w:rPr>
          <w:color w:val="auto"/>
        </w:rPr>
        <w:t>Caroline Guiela Nguyen,</w:t>
      </w:r>
      <w:r w:rsidR="00733E82" w:rsidRPr="00733E82">
        <w:rPr>
          <w:color w:val="auto"/>
        </w:rPr>
        <w:t xml:space="preserve"> which will be performed on September 30 and October 1 </w:t>
      </w:r>
      <w:r w:rsidRPr="00733E82">
        <w:rPr>
          <w:color w:val="auto"/>
        </w:rPr>
        <w:t>as part of the Princeton French Theater Festival.</w:t>
      </w:r>
      <w:r w:rsidRPr="00DA1D60">
        <w:rPr>
          <w:color w:val="BFBFBF" w:themeColor="background1" w:themeShade="BF"/>
        </w:rPr>
        <w:t xml:space="preserve"> </w:t>
      </w:r>
    </w:p>
    <w:p w14:paraId="6BF3C9A1" w14:textId="2B9250D6" w:rsidR="00725661" w:rsidRPr="00DA1D60" w:rsidRDefault="00725661" w:rsidP="00725661">
      <w:pPr>
        <w:tabs>
          <w:tab w:val="left" w:pos="4170"/>
        </w:tabs>
        <w:rPr>
          <w:i/>
          <w:color w:val="BFBFBF" w:themeColor="background1" w:themeShade="BF"/>
        </w:rPr>
      </w:pPr>
      <w:r w:rsidRPr="007548F0">
        <w:rPr>
          <w:color w:val="E36C0A" w:themeColor="accent6" w:themeShade="BF"/>
        </w:rPr>
        <w:t>Photo credit 1:</w:t>
      </w:r>
      <w:r w:rsidRPr="00DA1D60">
        <w:rPr>
          <w:color w:val="BFBFBF" w:themeColor="background1" w:themeShade="BF"/>
        </w:rPr>
        <w:t xml:space="preserve"> </w:t>
      </w:r>
      <w:r w:rsidRPr="007548F0">
        <w:rPr>
          <w:color w:val="auto"/>
        </w:rPr>
        <w:t xml:space="preserve">Photo by </w:t>
      </w:r>
      <w:r w:rsidR="007548F0" w:rsidRPr="007548F0">
        <w:rPr>
          <w:color w:val="auto"/>
        </w:rPr>
        <w:t>Jean Louis Fernandez</w:t>
      </w:r>
    </w:p>
    <w:p w14:paraId="2B963594" w14:textId="6CC4F083" w:rsidR="007548F0" w:rsidRPr="00DA1D60" w:rsidRDefault="00725661" w:rsidP="007548F0">
      <w:pPr>
        <w:tabs>
          <w:tab w:val="left" w:pos="4170"/>
        </w:tabs>
        <w:rPr>
          <w:color w:val="BFBFBF" w:themeColor="background1" w:themeShade="BF"/>
        </w:rPr>
      </w:pPr>
      <w:r w:rsidRPr="007548F0">
        <w:rPr>
          <w:color w:val="E36C0A" w:themeColor="accent6" w:themeShade="BF"/>
        </w:rPr>
        <w:t>Photo caption 2:</w:t>
      </w:r>
      <w:r w:rsidRPr="00DA1D60">
        <w:rPr>
          <w:color w:val="BFBFBF" w:themeColor="background1" w:themeShade="BF"/>
        </w:rPr>
        <w:t xml:space="preserve"> </w:t>
      </w:r>
      <w:r w:rsidR="007548F0" w:rsidRPr="007548F0">
        <w:rPr>
          <w:color w:val="auto"/>
        </w:rPr>
        <w:t xml:space="preserve">Anne Alvaro (left) and Audrey Bonnet in </w:t>
      </w:r>
      <w:r w:rsidR="007548F0" w:rsidRPr="007548F0">
        <w:rPr>
          <w:i/>
          <w:color w:val="auto"/>
        </w:rPr>
        <w:t>Dans la solitude des champs de coton</w:t>
      </w:r>
      <w:r w:rsidR="007548F0" w:rsidRPr="007548F0">
        <w:rPr>
          <w:color w:val="auto"/>
        </w:rPr>
        <w:t xml:space="preserve"> (</w:t>
      </w:r>
      <w:r w:rsidR="007548F0" w:rsidRPr="007548F0">
        <w:rPr>
          <w:i/>
          <w:color w:val="auto"/>
        </w:rPr>
        <w:t xml:space="preserve">In the Loneliness of the Cotton Fields) </w:t>
      </w:r>
      <w:r w:rsidR="007548F0" w:rsidRPr="007548F0">
        <w:rPr>
          <w:color w:val="auto"/>
        </w:rPr>
        <w:t xml:space="preserve">by Bernard-Marie Koltès, which will be performed on September 22 and 23 </w:t>
      </w:r>
      <w:r w:rsidR="007548F0" w:rsidRPr="00733E82">
        <w:rPr>
          <w:color w:val="auto"/>
        </w:rPr>
        <w:t>as part of the Princeton French Theater Festival.</w:t>
      </w:r>
      <w:r w:rsidR="007548F0" w:rsidRPr="00DA1D60">
        <w:rPr>
          <w:color w:val="BFBFBF" w:themeColor="background1" w:themeShade="BF"/>
        </w:rPr>
        <w:t xml:space="preserve"> </w:t>
      </w:r>
    </w:p>
    <w:p w14:paraId="2AAE3D0A" w14:textId="7D19A419" w:rsidR="00725661" w:rsidRPr="00DA1D60" w:rsidRDefault="00725661" w:rsidP="00725661">
      <w:pPr>
        <w:tabs>
          <w:tab w:val="left" w:pos="4170"/>
        </w:tabs>
        <w:rPr>
          <w:i/>
          <w:color w:val="BFBFBF" w:themeColor="background1" w:themeShade="BF"/>
        </w:rPr>
      </w:pPr>
      <w:r w:rsidRPr="007548F0">
        <w:rPr>
          <w:color w:val="E36C0A" w:themeColor="accent6" w:themeShade="BF"/>
        </w:rPr>
        <w:t>Photo credit 2:</w:t>
      </w:r>
      <w:r w:rsidRPr="00DA1D60">
        <w:rPr>
          <w:color w:val="BFBFBF" w:themeColor="background1" w:themeShade="BF"/>
        </w:rPr>
        <w:t xml:space="preserve"> </w:t>
      </w:r>
      <w:r w:rsidRPr="007548F0">
        <w:rPr>
          <w:color w:val="auto"/>
        </w:rPr>
        <w:t xml:space="preserve">Photo by </w:t>
      </w:r>
      <w:r w:rsidR="00C0229A">
        <w:rPr>
          <w:color w:val="auto"/>
        </w:rPr>
        <w:t>Ray</w:t>
      </w:r>
      <w:r w:rsidR="007548F0" w:rsidRPr="007548F0">
        <w:rPr>
          <w:color w:val="auto"/>
        </w:rPr>
        <w:t>naud</w:t>
      </w:r>
      <w:r w:rsidR="00C0229A">
        <w:rPr>
          <w:color w:val="auto"/>
        </w:rPr>
        <w:t xml:space="preserve"> </w:t>
      </w:r>
      <w:r w:rsidR="007548F0" w:rsidRPr="007548F0">
        <w:rPr>
          <w:color w:val="auto"/>
        </w:rPr>
        <w:t>de Lage</w:t>
      </w:r>
      <w:r w:rsidRPr="00DA1D60">
        <w:rPr>
          <w:i/>
          <w:color w:val="BFBFBF" w:themeColor="background1" w:themeShade="BF"/>
        </w:rPr>
        <w:t xml:space="preserve"> </w:t>
      </w:r>
    </w:p>
    <w:p w14:paraId="796869AB" w14:textId="7E72743C" w:rsidR="00725661" w:rsidRPr="00DA1D60" w:rsidRDefault="00725661" w:rsidP="00725661">
      <w:pPr>
        <w:tabs>
          <w:tab w:val="left" w:pos="4170"/>
        </w:tabs>
        <w:rPr>
          <w:i/>
          <w:color w:val="BFBFBF" w:themeColor="background1" w:themeShade="BF"/>
        </w:rPr>
      </w:pPr>
      <w:r w:rsidRPr="007548F0">
        <w:rPr>
          <w:color w:val="E36C0A" w:themeColor="accent6" w:themeShade="BF"/>
        </w:rPr>
        <w:t>Photo caption 3:</w:t>
      </w:r>
      <w:r w:rsidRPr="00DA1D60">
        <w:rPr>
          <w:color w:val="BFBFBF" w:themeColor="background1" w:themeShade="BF"/>
        </w:rPr>
        <w:t xml:space="preserve"> </w:t>
      </w:r>
      <w:r w:rsidR="00A05A08" w:rsidRPr="00FC587B">
        <w:t>Antoine Mathieu</w:t>
      </w:r>
      <w:r w:rsidR="00A05A08">
        <w:t xml:space="preserve"> and</w:t>
      </w:r>
      <w:r w:rsidR="00A05A08" w:rsidRPr="00FC587B">
        <w:rPr>
          <w:i/>
        </w:rPr>
        <w:t xml:space="preserve"> </w:t>
      </w:r>
      <w:r w:rsidR="00FC587B" w:rsidRPr="00FC587B">
        <w:t xml:space="preserve">Marie Desgranges </w:t>
      </w:r>
      <w:r w:rsidR="00FC587B">
        <w:t xml:space="preserve">in </w:t>
      </w:r>
      <w:r w:rsidR="00FC587B">
        <w:rPr>
          <w:i/>
        </w:rPr>
        <w:t xml:space="preserve">Ceux qui restent (The Ones Who Remain), </w:t>
      </w:r>
      <w:r w:rsidR="00FC587B" w:rsidRPr="00FC587B">
        <w:t xml:space="preserve">which will be presented on </w:t>
      </w:r>
      <w:r w:rsidR="00FC587B">
        <w:t>September 30 and October 1 as part of the Princeton French Theater Festival</w:t>
      </w:r>
    </w:p>
    <w:p w14:paraId="1A098528" w14:textId="60A44181" w:rsidR="00725661" w:rsidRDefault="00725661" w:rsidP="00C0229A">
      <w:pPr>
        <w:tabs>
          <w:tab w:val="left" w:pos="4170"/>
        </w:tabs>
        <w:rPr>
          <w:color w:val="auto"/>
        </w:rPr>
      </w:pPr>
      <w:r w:rsidRPr="007548F0">
        <w:rPr>
          <w:color w:val="E36C0A" w:themeColor="accent6" w:themeShade="BF"/>
        </w:rPr>
        <w:t>Photo credit 3:</w:t>
      </w:r>
      <w:r w:rsidRPr="00DA1D60">
        <w:rPr>
          <w:color w:val="BFBFBF" w:themeColor="background1" w:themeShade="BF"/>
        </w:rPr>
        <w:t xml:space="preserve"> </w:t>
      </w:r>
      <w:r w:rsidR="00C0229A" w:rsidRPr="007548F0">
        <w:rPr>
          <w:color w:val="auto"/>
        </w:rPr>
        <w:t xml:space="preserve">Photo by </w:t>
      </w:r>
      <w:r w:rsidR="00C0229A">
        <w:rPr>
          <w:color w:val="auto"/>
        </w:rPr>
        <w:t>Ray</w:t>
      </w:r>
      <w:r w:rsidR="00C0229A" w:rsidRPr="007548F0">
        <w:rPr>
          <w:color w:val="auto"/>
        </w:rPr>
        <w:t>naud</w:t>
      </w:r>
      <w:r w:rsidR="00C0229A">
        <w:rPr>
          <w:color w:val="auto"/>
        </w:rPr>
        <w:t xml:space="preserve"> </w:t>
      </w:r>
      <w:r w:rsidR="00C0229A" w:rsidRPr="007548F0">
        <w:rPr>
          <w:color w:val="auto"/>
        </w:rPr>
        <w:t>de Lage</w:t>
      </w:r>
    </w:p>
    <w:p w14:paraId="1871D6A5" w14:textId="77777777" w:rsidR="00C0229A" w:rsidRDefault="00C0229A" w:rsidP="00C0229A">
      <w:pPr>
        <w:tabs>
          <w:tab w:val="left" w:pos="4170"/>
        </w:tabs>
      </w:pPr>
    </w:p>
    <w:p w14:paraId="02E4F8B7" w14:textId="42248B02" w:rsidR="00DA1D60" w:rsidRDefault="00DA1D60" w:rsidP="00DA1D60">
      <w:pPr>
        <w:spacing w:line="360" w:lineRule="auto"/>
        <w:rPr>
          <w:i/>
        </w:rPr>
      </w:pPr>
      <w:r w:rsidRPr="00443273">
        <w:lastRenderedPageBreak/>
        <w:t>(Princeton, NJ) Princeton University’s Lewis Center for the Arts, Department of French and Italian, and L’Avant-Sc</w:t>
      </w:r>
      <w:r w:rsidRPr="00443273">
        <w:rPr>
          <w:rStyle w:val="st"/>
        </w:rPr>
        <w:t>è</w:t>
      </w:r>
      <w:r w:rsidRPr="00443273">
        <w:t xml:space="preserve">ne </w:t>
      </w:r>
      <w:r>
        <w:t>will present the fifth</w:t>
      </w:r>
      <w:r w:rsidRPr="00443273">
        <w:t xml:space="preserve"> annual </w:t>
      </w:r>
      <w:r w:rsidRPr="00443273">
        <w:rPr>
          <w:i/>
        </w:rPr>
        <w:t>Seuls en Sc</w:t>
      </w:r>
      <w:r w:rsidRPr="00443273">
        <w:rPr>
          <w:rStyle w:val="st"/>
          <w:i/>
        </w:rPr>
        <w:t>è</w:t>
      </w:r>
      <w:r w:rsidRPr="00443273">
        <w:rPr>
          <w:i/>
        </w:rPr>
        <w:t>ne,</w:t>
      </w:r>
      <w:r w:rsidRPr="00443273">
        <w:t xml:space="preserve"> French Theater Festival, which will take place from September </w:t>
      </w:r>
      <w:r>
        <w:t>22</w:t>
      </w:r>
      <w:r w:rsidRPr="00443273">
        <w:t xml:space="preserve"> through October </w:t>
      </w:r>
      <w:r>
        <w:t xml:space="preserve">6 </w:t>
      </w:r>
      <w:r w:rsidRPr="00443273">
        <w:t xml:space="preserve">at venues across the University’s campus. </w:t>
      </w:r>
      <w:r>
        <w:t>Most</w:t>
      </w:r>
      <w:r w:rsidRPr="00443273">
        <w:t xml:space="preserve"> performances will be in French</w:t>
      </w:r>
      <w:r>
        <w:t>, some with English su</w:t>
      </w:r>
      <w:r w:rsidR="00733E82">
        <w:t>per</w:t>
      </w:r>
      <w:r>
        <w:t>titles,</w:t>
      </w:r>
      <w:r w:rsidRPr="00443273">
        <w:t xml:space="preserve"> and are free and open to the public. </w:t>
      </w:r>
    </w:p>
    <w:p w14:paraId="25263C27" w14:textId="77777777" w:rsidR="00DA1D60" w:rsidRPr="00C52A06" w:rsidRDefault="00DA1D60" w:rsidP="00DA1D60">
      <w:pPr>
        <w:spacing w:line="360" w:lineRule="auto"/>
        <w:rPr>
          <w:i/>
        </w:rPr>
      </w:pPr>
    </w:p>
    <w:p w14:paraId="46DE7C70" w14:textId="58C89252" w:rsidR="00DA1D60" w:rsidRPr="00443273" w:rsidRDefault="00DA1D60" w:rsidP="00DA1D60">
      <w:pPr>
        <w:spacing w:line="360" w:lineRule="auto"/>
        <w:contextualSpacing/>
      </w:pPr>
      <w:r>
        <w:t>Marking the launch of the 16</w:t>
      </w:r>
      <w:r w:rsidRPr="00443273">
        <w:rPr>
          <w:vertAlign w:val="superscript"/>
        </w:rPr>
        <w:t>th</w:t>
      </w:r>
      <w:r w:rsidRPr="00443273">
        <w:t xml:space="preserve"> season of the student French theater workshop L’Avant-Sc</w:t>
      </w:r>
      <w:r w:rsidRPr="00443273">
        <w:rPr>
          <w:rStyle w:val="st"/>
        </w:rPr>
        <w:t>è</w:t>
      </w:r>
      <w:r w:rsidRPr="00443273">
        <w:t xml:space="preserve">ne, </w:t>
      </w:r>
      <w:r w:rsidRPr="00443273">
        <w:rPr>
          <w:bCs/>
          <w:i/>
        </w:rPr>
        <w:t>Seuls en Scène</w:t>
      </w:r>
      <w:r w:rsidRPr="00443273">
        <w:t xml:space="preserve"> brings celebrated French actors and directors to the University and the local community. This year's festival </w:t>
      </w:r>
      <w:r w:rsidR="00A05A08">
        <w:t>includes</w:t>
      </w:r>
      <w:r>
        <w:t xml:space="preserve"> an acclaimed play from the 2011</w:t>
      </w:r>
      <w:r w:rsidRPr="00443273">
        <w:t xml:space="preserve"> Avignon Theater Festival, </w:t>
      </w:r>
      <w:r>
        <w:t xml:space="preserve">a hit of the 2015 Avignon Fringe Festival, </w:t>
      </w:r>
      <w:r w:rsidRPr="00443273">
        <w:t xml:space="preserve">works by some of the </w:t>
      </w:r>
      <w:r>
        <w:t xml:space="preserve">most </w:t>
      </w:r>
      <w:r w:rsidR="00A05A08">
        <w:t>noted</w:t>
      </w:r>
      <w:r w:rsidRPr="00443273">
        <w:t xml:space="preserve"> contemporary </w:t>
      </w:r>
      <w:r>
        <w:t xml:space="preserve">French </w:t>
      </w:r>
      <w:r w:rsidRPr="00443273">
        <w:t>playwrights</w:t>
      </w:r>
      <w:r>
        <w:t>, and a dance piece</w:t>
      </w:r>
      <w:r w:rsidRPr="00443273">
        <w:t xml:space="preserve">. </w:t>
      </w:r>
      <w:r w:rsidR="00FC587B">
        <w:t>The festival</w:t>
      </w:r>
      <w:r>
        <w:t xml:space="preserve"> will showcase </w:t>
      </w:r>
      <w:r w:rsidR="00FC587B">
        <w:t xml:space="preserve">the </w:t>
      </w:r>
      <w:r>
        <w:t xml:space="preserve">diversity </w:t>
      </w:r>
      <w:r w:rsidR="00FC587B">
        <w:t xml:space="preserve">currently </w:t>
      </w:r>
      <w:r>
        <w:t xml:space="preserve">on French stages, and, as in recent years, it will unite members of the new leading generation in French theater with their </w:t>
      </w:r>
      <w:r w:rsidR="00FC587B">
        <w:t xml:space="preserve">more </w:t>
      </w:r>
      <w:r>
        <w:t xml:space="preserve">prominent peers, as well as with early career theater artists. </w:t>
      </w:r>
      <w:r w:rsidRPr="00443273">
        <w:rPr>
          <w:bCs/>
          <w:i/>
        </w:rPr>
        <w:t>Seuls en Scène</w:t>
      </w:r>
      <w:r w:rsidRPr="00443273">
        <w:rPr>
          <w:bCs/>
        </w:rPr>
        <w:t xml:space="preserve"> </w:t>
      </w:r>
      <w:r w:rsidRPr="00443273">
        <w:t xml:space="preserve">has been organized by Florent Masse, Senior Lecturer in the Department of French and Italian and director of L’Avant-Scène. While </w:t>
      </w:r>
      <w:r w:rsidR="00A05A08">
        <w:t xml:space="preserve">most </w:t>
      </w:r>
      <w:r w:rsidRPr="00443273">
        <w:t>performances will be in French, three productions will include English su</w:t>
      </w:r>
      <w:r w:rsidR="00FC587B">
        <w:t>per</w:t>
      </w:r>
      <w:r w:rsidRPr="00443273">
        <w:t>titles</w:t>
      </w:r>
      <w:r w:rsidR="00A05A08">
        <w:t>,</w:t>
      </w:r>
      <w:r w:rsidR="00733E82">
        <w:t xml:space="preserve"> and one will be presented in English. </w:t>
      </w:r>
    </w:p>
    <w:p w14:paraId="60589E1E" w14:textId="77777777" w:rsidR="00DA1D60" w:rsidRPr="00443273" w:rsidRDefault="00DA1D60" w:rsidP="00DA1D60">
      <w:pPr>
        <w:spacing w:line="360" w:lineRule="auto"/>
        <w:contextualSpacing/>
      </w:pPr>
    </w:p>
    <w:p w14:paraId="42B6BF0A" w14:textId="660A67D2" w:rsidR="00DA1D60" w:rsidRDefault="00DA1D60" w:rsidP="00DA1D60">
      <w:pPr>
        <w:spacing w:line="360" w:lineRule="auto"/>
        <w:contextualSpacing/>
      </w:pPr>
      <w:r w:rsidRPr="007C1C8A">
        <w:t>Kicking off the festival</w:t>
      </w:r>
      <w:r w:rsidR="00FC587B">
        <w:t>,</w:t>
      </w:r>
      <w:r w:rsidRPr="007C1C8A">
        <w:t xml:space="preserve"> </w:t>
      </w:r>
      <w:r w:rsidRPr="007C1C8A">
        <w:rPr>
          <w:b/>
        </w:rPr>
        <w:t>Roland Auzet</w:t>
      </w:r>
      <w:r w:rsidRPr="007C1C8A">
        <w:t xml:space="preserve"> will direct </w:t>
      </w:r>
      <w:r>
        <w:rPr>
          <w:b/>
        </w:rPr>
        <w:t>A</w:t>
      </w:r>
      <w:r w:rsidRPr="007C1C8A">
        <w:rPr>
          <w:b/>
        </w:rPr>
        <w:t>nne Alvaro</w:t>
      </w:r>
      <w:r w:rsidRPr="007C1C8A">
        <w:t xml:space="preserve"> </w:t>
      </w:r>
      <w:r>
        <w:t xml:space="preserve">and </w:t>
      </w:r>
      <w:r w:rsidRPr="007C1C8A">
        <w:rPr>
          <w:b/>
        </w:rPr>
        <w:t>Audrey Bonnet</w:t>
      </w:r>
      <w:r w:rsidRPr="007C1C8A">
        <w:t xml:space="preserve"> in </w:t>
      </w:r>
      <w:r w:rsidRPr="007C1C8A">
        <w:rPr>
          <w:i/>
        </w:rPr>
        <w:t>Dans la solitude des champs de coton</w:t>
      </w:r>
      <w:r w:rsidRPr="007C1C8A">
        <w:t xml:space="preserve"> (</w:t>
      </w:r>
      <w:r w:rsidRPr="007C1C8A">
        <w:rPr>
          <w:i/>
        </w:rPr>
        <w:t xml:space="preserve">In the Loneliness of the Cotton Fields) </w:t>
      </w:r>
      <w:r w:rsidRPr="007C1C8A">
        <w:t>by Bernard-Marie Koltès</w:t>
      </w:r>
      <w:r>
        <w:t xml:space="preserve"> on September 22 and 23 at 8 p</w:t>
      </w:r>
      <w:r w:rsidRPr="007C1C8A">
        <w:t>.</w:t>
      </w:r>
      <w:r>
        <w:t xml:space="preserve">m. in the Frick Chemistry </w:t>
      </w:r>
      <w:r w:rsidR="00A05A08">
        <w:t>Building A</w:t>
      </w:r>
      <w:r>
        <w:t xml:space="preserve">trium on the Princeton campus. In </w:t>
      </w:r>
      <w:r w:rsidR="00A05A08">
        <w:t xml:space="preserve">the play, in </w:t>
      </w:r>
      <w:r>
        <w:t xml:space="preserve">an undefined place and time, a dealer (Alvaro) and a client (Bonnet) meet. The two protagonists assess one another before launching into a quarrel of words, full of poetry. Auzet stages and sets this famous play by Koltès to music in all-new version, with a twist: each spectator will participate using a set of headphones. The play was created in a mall in Lyon, France, before touring France and playing for a month at </w:t>
      </w:r>
      <w:r w:rsidRPr="00443273">
        <w:t>Théâtre des Bouffes du Nord</w:t>
      </w:r>
      <w:r>
        <w:t xml:space="preserve"> in Paris.</w:t>
      </w:r>
    </w:p>
    <w:p w14:paraId="77CBA9D0" w14:textId="77777777" w:rsidR="00DA1D60" w:rsidRDefault="00DA1D60" w:rsidP="00DA1D60">
      <w:pPr>
        <w:spacing w:line="360" w:lineRule="auto"/>
        <w:contextualSpacing/>
      </w:pPr>
    </w:p>
    <w:p w14:paraId="5B3E7FD4" w14:textId="5D01F250" w:rsidR="00DA1D60" w:rsidRDefault="00DA1D60" w:rsidP="00DA1D60">
      <w:pPr>
        <w:spacing w:line="360" w:lineRule="auto"/>
        <w:contextualSpacing/>
      </w:pPr>
      <w:r w:rsidRPr="00443273">
        <w:t xml:space="preserve">Renowned playwright, director, and head of T2G-Théâtre de Gennevilliers </w:t>
      </w:r>
      <w:r w:rsidRPr="00443273">
        <w:rPr>
          <w:b/>
        </w:rPr>
        <w:t>Pascal Rambert</w:t>
      </w:r>
      <w:r w:rsidRPr="00443273">
        <w:t xml:space="preserve"> will</w:t>
      </w:r>
      <w:r>
        <w:t xml:space="preserve"> return to Princeton to present </w:t>
      </w:r>
      <w:r>
        <w:rPr>
          <w:i/>
        </w:rPr>
        <w:t>Clôture de l’amour</w:t>
      </w:r>
      <w:r>
        <w:t xml:space="preserve"> (</w:t>
      </w:r>
      <w:r>
        <w:rPr>
          <w:i/>
        </w:rPr>
        <w:t xml:space="preserve">Closing of Love) </w:t>
      </w:r>
      <w:r>
        <w:t xml:space="preserve">on </w:t>
      </w:r>
      <w:r>
        <w:lastRenderedPageBreak/>
        <w:t xml:space="preserve">September 24 at 8 p.m. and September 25 at 5 p.m. He will direct </w:t>
      </w:r>
      <w:r>
        <w:rPr>
          <w:b/>
        </w:rPr>
        <w:t xml:space="preserve">Audrey Bonnet </w:t>
      </w:r>
      <w:r>
        <w:t>and perform in the play himself. Written for the 2011 Avignon Theater Festival, the play </w:t>
      </w:r>
      <w:r>
        <w:rPr>
          <w:rStyle w:val="Emphasis"/>
        </w:rPr>
        <w:t>Closing of Love</w:t>
      </w:r>
      <w:r>
        <w:t> was awarded the 2012 Prix de la Meilleure création d’une pièce en langue française (Best French Language Play) by the Syndicat de la Critique and the Grand Prix de littérature dramatique by the Centre national du théâtre.</w:t>
      </w:r>
      <w:r w:rsidR="00DC6D92">
        <w:t xml:space="preserve"> Rambert wrote this play about the end of a relationship, based on his own experience. Through the play Rambert asks, </w:t>
      </w:r>
      <w:r w:rsidRPr="00DC6D92">
        <w:t xml:space="preserve">“Who do we love when we love?” </w:t>
      </w:r>
      <w:r w:rsidR="00874687" w:rsidRPr="00DC6D92">
        <w:t>but</w:t>
      </w:r>
      <w:r w:rsidRPr="00DC6D92">
        <w:t xml:space="preserve"> does not provide </w:t>
      </w:r>
      <w:r w:rsidR="00874687" w:rsidRPr="00DC6D92">
        <w:t>an easy</w:t>
      </w:r>
      <w:r w:rsidRPr="00DC6D92">
        <w:t xml:space="preserve"> answer. </w:t>
      </w:r>
      <w:r>
        <w:t>The play became an instant classic at the Avignon Festival, and was subsequently translated and produced in many other languages. Rambert’</w:t>
      </w:r>
      <w:r w:rsidRPr="00443273">
        <w:t>s production</w:t>
      </w:r>
      <w:r>
        <w:t>s have toured the world, and he has</w:t>
      </w:r>
      <w:r w:rsidRPr="00443273">
        <w:t xml:space="preserve"> been </w:t>
      </w:r>
      <w:r>
        <w:t>a regular visitor</w:t>
      </w:r>
      <w:r w:rsidRPr="00443273">
        <w:t xml:space="preserve"> to the tri-state region, performing often at the French Institute Alliance Franç</w:t>
      </w:r>
      <w:r>
        <w:t xml:space="preserve">aise Crossing the Line festival (CTL), where the American version of </w:t>
      </w:r>
      <w:r>
        <w:rPr>
          <w:i/>
        </w:rPr>
        <w:t>Clôture de l’amour</w:t>
      </w:r>
      <w:r>
        <w:t xml:space="preserve"> (</w:t>
      </w:r>
      <w:r>
        <w:rPr>
          <w:i/>
        </w:rPr>
        <w:t>Closing of Love</w:t>
      </w:r>
      <w:r>
        <w:t>)</w:t>
      </w:r>
      <w:r>
        <w:rPr>
          <w:i/>
        </w:rPr>
        <w:t xml:space="preserve"> </w:t>
      </w:r>
      <w:r>
        <w:t xml:space="preserve">was presented as part of CTL 2012. </w:t>
      </w:r>
    </w:p>
    <w:p w14:paraId="07BADE2E" w14:textId="77777777" w:rsidR="00DA1D60" w:rsidRDefault="00DA1D60" w:rsidP="00DA1D60">
      <w:pPr>
        <w:spacing w:line="360" w:lineRule="auto"/>
        <w:contextualSpacing/>
      </w:pPr>
    </w:p>
    <w:p w14:paraId="26EA4F59" w14:textId="39D5BF7D" w:rsidR="00DA1D60" w:rsidRDefault="00DA1D60" w:rsidP="00DA1D60">
      <w:pPr>
        <w:spacing w:line="360" w:lineRule="auto"/>
        <w:contextualSpacing/>
      </w:pPr>
      <w:r>
        <w:t>On September 28 and 29</w:t>
      </w:r>
      <w:r w:rsidRPr="00443273">
        <w:t xml:space="preserve"> at 8 p.m., </w:t>
      </w:r>
      <w:r>
        <w:rPr>
          <w:b/>
        </w:rPr>
        <w:t>Mohamed El Khatib</w:t>
      </w:r>
      <w:r>
        <w:t xml:space="preserve">, a prominent new artist who made a lasting impression at the Avignon Fringe Festival in 2015 will perform in his play </w:t>
      </w:r>
      <w:r>
        <w:rPr>
          <w:i/>
        </w:rPr>
        <w:t>Finir en beauté (A Beautiful Ending)</w:t>
      </w:r>
      <w:r>
        <w:t>. From interviews, emails, texts, administrative documents and other “real sources,” Mohamed El Khatib</w:t>
      </w:r>
      <w:r w:rsidR="00A05A08">
        <w:t>, alone on stage,</w:t>
      </w:r>
      <w:r>
        <w:t xml:space="preserve"> (re)constructs a delicate tale of mourning the death of his mother in a touching piece of work that achieves a certain timelessness. After studying at the CADAC (Dramatic Arts Center of Mexico), and completing a Ph.D. in sociology about </w:t>
      </w:r>
      <w:r w:rsidR="00DC6D92">
        <w:t>artistic reviews</w:t>
      </w:r>
      <w:r>
        <w:t xml:space="preserve"> in the French press, Khatib co-founded the Zirlib collective in 2008. Since 2011, Khatib has been supported by the L’L in Brussels, where he has been conducting research on the writing of the intimate in an attempt to explore different modes of anti-spectacular exposition. </w:t>
      </w:r>
      <w:r w:rsidRPr="00571D9F">
        <w:t>He was also an associate artist at the Centre Dramatique National Orléans/Loiret/Centre in 2014-</w:t>
      </w:r>
      <w:r>
        <w:t>1</w:t>
      </w:r>
      <w:r w:rsidRPr="00571D9F">
        <w:t>5.</w:t>
      </w:r>
    </w:p>
    <w:p w14:paraId="05F2CB7F" w14:textId="77777777" w:rsidR="00DA1D60" w:rsidRDefault="00DA1D60" w:rsidP="00DA1D60">
      <w:pPr>
        <w:spacing w:line="360" w:lineRule="auto"/>
        <w:contextualSpacing/>
      </w:pPr>
    </w:p>
    <w:p w14:paraId="4E758986" w14:textId="599B2DED" w:rsidR="00DA1D60" w:rsidRPr="00FC31D0" w:rsidRDefault="00DA1D60" w:rsidP="00DA1D60">
      <w:pPr>
        <w:spacing w:line="360" w:lineRule="auto"/>
        <w:contextualSpacing/>
      </w:pPr>
      <w:r w:rsidRPr="00C52A06">
        <w:rPr>
          <w:b/>
        </w:rPr>
        <w:t>Caroline Guiela Nguyen</w:t>
      </w:r>
      <w:r>
        <w:t>, a prominent new artist on the French stage,</w:t>
      </w:r>
      <w:r w:rsidRPr="00C52A06">
        <w:rPr>
          <w:b/>
        </w:rPr>
        <w:t xml:space="preserve"> </w:t>
      </w:r>
      <w:r>
        <w:t xml:space="preserve">will direct </w:t>
      </w:r>
      <w:r>
        <w:rPr>
          <w:i/>
        </w:rPr>
        <w:t xml:space="preserve">Mon grand amour (My Great Love) </w:t>
      </w:r>
      <w:r>
        <w:t>on September 30 at 5:00, 7:</w:t>
      </w:r>
      <w:r w:rsidR="00DC6D92">
        <w:t>30</w:t>
      </w:r>
      <w:r>
        <w:t>, and 10:00 p.m. and October 1 at 3:00, 5:00, and 7:</w:t>
      </w:r>
      <w:r w:rsidR="00DC6D92">
        <w:t xml:space="preserve">30 </w:t>
      </w:r>
      <w:r>
        <w:t>p.m.,</w:t>
      </w:r>
      <w:r>
        <w:rPr>
          <w:i/>
        </w:rPr>
        <w:t xml:space="preserve"> </w:t>
      </w:r>
      <w:r>
        <w:t xml:space="preserve">in a site-specific performance, </w:t>
      </w:r>
      <w:r>
        <w:lastRenderedPageBreak/>
        <w:t xml:space="preserve">which she </w:t>
      </w:r>
      <w:r w:rsidR="00874687">
        <w:t>recently premiered</w:t>
      </w:r>
      <w:r>
        <w:t xml:space="preserve"> at Festival Ambivalence(s) of Comédie de Valence in the Rhône Valley region. With her company Les Hommes Approximatifs, and her French and Vietnamese actors, Nguyen often integrates her native Vietnam in</w:t>
      </w:r>
      <w:r w:rsidR="00733E82">
        <w:t>to</w:t>
      </w:r>
      <w:r>
        <w:t xml:space="preserve"> her plays. </w:t>
      </w:r>
      <w:r w:rsidR="00874687" w:rsidRPr="004E007B">
        <w:t>She also t</w:t>
      </w:r>
      <w:r w:rsidRPr="004E007B">
        <w:t xml:space="preserve">akes great care in </w:t>
      </w:r>
      <w:r w:rsidR="00874687" w:rsidRPr="004E007B">
        <w:t xml:space="preserve">choosing the right place to tell her stories, often presenting them in non-traditional venues, which will be the case </w:t>
      </w:r>
      <w:r w:rsidR="009E4907" w:rsidRPr="004E007B">
        <w:t>for</w:t>
      </w:r>
      <w:r w:rsidR="00874687" w:rsidRPr="004E007B">
        <w:t xml:space="preserve"> the performances in Princeton. </w:t>
      </w:r>
      <w:r w:rsidRPr="004E007B">
        <w:rPr>
          <w:rStyle w:val="Emphasis"/>
        </w:rPr>
        <w:t>Mon grand amour</w:t>
      </w:r>
      <w:r w:rsidRPr="004E007B">
        <w:t xml:space="preserve"> is the story of a place changed by the life of another place, far away, in Saigon</w:t>
      </w:r>
      <w:r w:rsidR="004E007B">
        <w:t>.</w:t>
      </w:r>
      <w:r>
        <w:t xml:space="preserve"> Nguyen</w:t>
      </w:r>
      <w:r w:rsidRPr="00FC31D0">
        <w:t xml:space="preserve"> is artist</w:t>
      </w:r>
      <w:r>
        <w:t>ic</w:t>
      </w:r>
      <w:r w:rsidRPr="00FC31D0">
        <w:t xml:space="preserve"> associate of Comédie de Valence</w:t>
      </w:r>
      <w:r>
        <w:t xml:space="preserve"> and Odéon Thêâtre de l’Europe, and her most recent work, </w:t>
      </w:r>
      <w:r>
        <w:rPr>
          <w:i/>
        </w:rPr>
        <w:t>Saïgon</w:t>
      </w:r>
      <w:r>
        <w:t xml:space="preserve">, will be part of the 2017 Avignon Theater Festival. </w:t>
      </w:r>
    </w:p>
    <w:p w14:paraId="0E29B0F9" w14:textId="77777777" w:rsidR="00DA1D60" w:rsidRDefault="00DA1D60" w:rsidP="00DA1D60">
      <w:pPr>
        <w:spacing w:line="360" w:lineRule="auto"/>
        <w:contextualSpacing/>
      </w:pPr>
    </w:p>
    <w:p w14:paraId="70770B62" w14:textId="6A26ACDC" w:rsidR="00DA1D60" w:rsidRDefault="00DA1D60" w:rsidP="00DA1D60">
      <w:pPr>
        <w:spacing w:line="360" w:lineRule="auto"/>
        <w:contextualSpacing/>
      </w:pPr>
      <w:r>
        <w:t xml:space="preserve">On September 30 and October 1 at 8 p.m., playwright and director </w:t>
      </w:r>
      <w:r>
        <w:rPr>
          <w:b/>
        </w:rPr>
        <w:t>David Lescot</w:t>
      </w:r>
      <w:r>
        <w:t xml:space="preserve">, will direct </w:t>
      </w:r>
      <w:r w:rsidRPr="005B702B">
        <w:rPr>
          <w:b/>
        </w:rPr>
        <w:t>Marie Desgranges</w:t>
      </w:r>
      <w:r>
        <w:t xml:space="preserve"> and </w:t>
      </w:r>
      <w:r w:rsidRPr="005B702B">
        <w:rPr>
          <w:b/>
        </w:rPr>
        <w:t>Antoine Mathieu</w:t>
      </w:r>
      <w:r>
        <w:rPr>
          <w:i/>
        </w:rPr>
        <w:t xml:space="preserve"> </w:t>
      </w:r>
      <w:r>
        <w:t xml:space="preserve">in </w:t>
      </w:r>
      <w:r>
        <w:rPr>
          <w:i/>
        </w:rPr>
        <w:t>Ceux qui restent (The Ones Who Remain).</w:t>
      </w:r>
      <w:r>
        <w:t xml:space="preserve"> April 19, 2013 marked the 70th anniversary of the Warsaw Ghetto uprising, after which it was destroyed. Paul Felenbok was </w:t>
      </w:r>
      <w:r w:rsidR="009E4907">
        <w:t>seven</w:t>
      </w:r>
      <w:r>
        <w:t xml:space="preserve"> years old and Wlodka Blit-Robertson was </w:t>
      </w:r>
      <w:r w:rsidR="009E4907">
        <w:t>twelve</w:t>
      </w:r>
      <w:r>
        <w:t xml:space="preserve"> years old when they escaped the destruction of the Warsaw ghetto. They are among the few remaining living witnesses of this tragedy. Lescot interviewed them</w:t>
      </w:r>
      <w:r w:rsidR="004E007B">
        <w:t xml:space="preserve"> and, c</w:t>
      </w:r>
      <w:r>
        <w:t xml:space="preserve">losely reflecting </w:t>
      </w:r>
      <w:r w:rsidR="009E4907">
        <w:t>his</w:t>
      </w:r>
      <w:r>
        <w:t xml:space="preserve"> documentation, transpose</w:t>
      </w:r>
      <w:r w:rsidR="004E007B">
        <w:t>d</w:t>
      </w:r>
      <w:r>
        <w:t xml:space="preserve"> their testimonies into theatrical writing to create a </w:t>
      </w:r>
      <w:r w:rsidR="009E4907">
        <w:t>performance</w:t>
      </w:r>
      <w:r>
        <w:t xml:space="preserve"> with rare strength and intensity that moved audiences during the production</w:t>
      </w:r>
      <w:r w:rsidR="004E007B">
        <w:t>’s</w:t>
      </w:r>
      <w:r>
        <w:t xml:space="preserve"> run in Paris and a tour throughout France.</w:t>
      </w:r>
    </w:p>
    <w:p w14:paraId="21FCA105" w14:textId="77777777" w:rsidR="00DA1D60" w:rsidRDefault="00DA1D60" w:rsidP="00DA1D60">
      <w:pPr>
        <w:spacing w:line="360" w:lineRule="auto"/>
        <w:contextualSpacing/>
      </w:pPr>
    </w:p>
    <w:p w14:paraId="73B9FE60" w14:textId="06162B00" w:rsidR="00DA1D60" w:rsidRDefault="00DA1D60" w:rsidP="00DA1D60">
      <w:pPr>
        <w:spacing w:line="360" w:lineRule="auto"/>
        <w:contextualSpacing/>
      </w:pPr>
      <w:r w:rsidRPr="009805C6">
        <w:t xml:space="preserve">For the second consecutive year the </w:t>
      </w:r>
      <w:r w:rsidRPr="009805C6">
        <w:rPr>
          <w:b/>
        </w:rPr>
        <w:t>Jeune Théâtre National</w:t>
      </w:r>
      <w:r w:rsidRPr="009805C6">
        <w:t xml:space="preserve"> will participate in the Festival. This year it will bring a staged reading</w:t>
      </w:r>
      <w:r w:rsidR="009E4907" w:rsidRPr="009805C6">
        <w:t xml:space="preserve"> of </w:t>
      </w:r>
      <w:r w:rsidR="009E4907" w:rsidRPr="009805C6">
        <w:rPr>
          <w:i/>
        </w:rPr>
        <w:t xml:space="preserve">Paroles de soldats (Soldiers’ </w:t>
      </w:r>
      <w:r w:rsidR="004E007B">
        <w:rPr>
          <w:i/>
        </w:rPr>
        <w:t>W</w:t>
      </w:r>
      <w:r w:rsidR="009E4907" w:rsidRPr="009805C6">
        <w:rPr>
          <w:i/>
        </w:rPr>
        <w:t>ords)</w:t>
      </w:r>
      <w:r w:rsidRPr="009805C6">
        <w:t xml:space="preserve"> on October 4, at 8 p.m. </w:t>
      </w:r>
      <w:r w:rsidR="009E4907" w:rsidRPr="009805C6">
        <w:t>that will feature several</w:t>
      </w:r>
      <w:r w:rsidRPr="009805C6">
        <w:t xml:space="preserve"> early career theater artists</w:t>
      </w:r>
      <w:r w:rsidR="009E4907" w:rsidRPr="009805C6">
        <w:t xml:space="preserve"> including</w:t>
      </w:r>
      <w:r w:rsidRPr="009805C6">
        <w:t xml:space="preserve"> </w:t>
      </w:r>
      <w:r w:rsidRPr="009805C6">
        <w:rPr>
          <w:b/>
        </w:rPr>
        <w:t>Victoire Du Bois</w:t>
      </w:r>
      <w:r w:rsidRPr="009805C6">
        <w:t xml:space="preserve"> and </w:t>
      </w:r>
      <w:r w:rsidRPr="009805C6">
        <w:rPr>
          <w:b/>
        </w:rPr>
        <w:t>Julien Drion</w:t>
      </w:r>
      <w:r w:rsidRPr="009805C6">
        <w:t xml:space="preserve"> (who will return to the festival from past editions), </w:t>
      </w:r>
      <w:r w:rsidRPr="009805C6">
        <w:rPr>
          <w:b/>
        </w:rPr>
        <w:t>Yacine Ait Benassi</w:t>
      </w:r>
      <w:r w:rsidRPr="009805C6">
        <w:t xml:space="preserve">, </w:t>
      </w:r>
      <w:r w:rsidRPr="009805C6">
        <w:rPr>
          <w:b/>
        </w:rPr>
        <w:t>William Edimo</w:t>
      </w:r>
      <w:r w:rsidRPr="009805C6">
        <w:t xml:space="preserve"> and </w:t>
      </w:r>
      <w:r w:rsidRPr="009805C6">
        <w:rPr>
          <w:b/>
        </w:rPr>
        <w:t>Pierre Yvon</w:t>
      </w:r>
      <w:r w:rsidRPr="009805C6">
        <w:t>.</w:t>
      </w:r>
      <w:r>
        <w:t xml:space="preserve"> </w:t>
      </w:r>
      <w:r w:rsidRPr="00545EEC">
        <w:rPr>
          <w:i/>
        </w:rPr>
        <w:t>Paroles de Soldats</w:t>
      </w:r>
      <w:r>
        <w:t xml:space="preserve">, directed by </w:t>
      </w:r>
      <w:r>
        <w:rPr>
          <w:b/>
        </w:rPr>
        <w:t xml:space="preserve">Marc </w:t>
      </w:r>
      <w:r w:rsidRPr="00545EEC">
        <w:rPr>
          <w:b/>
        </w:rPr>
        <w:t>Sussi</w:t>
      </w:r>
      <w:r>
        <w:t xml:space="preserve">, Jeune Théâtre National’s artistic director, </w:t>
      </w:r>
      <w:r w:rsidR="009E4907">
        <w:t>explores</w:t>
      </w:r>
      <w:r>
        <w:t xml:space="preserve"> the enduring effects of war on the French soldiers engaged in international conflicts over the last 30 years in Iraq, Rwanda, Afghanistan, and other conflicts. The Jeune Théâtre National actors will lend their voices to these accounts, sharing the fear and anguish these soldiers encountered when faced with brutal combat that left no one unscathed. </w:t>
      </w:r>
    </w:p>
    <w:p w14:paraId="4160A69B" w14:textId="77777777" w:rsidR="00DA1D60" w:rsidRDefault="00DA1D60" w:rsidP="00DA1D60">
      <w:pPr>
        <w:spacing w:line="360" w:lineRule="auto"/>
        <w:contextualSpacing/>
      </w:pPr>
    </w:p>
    <w:p w14:paraId="33E45A5B" w14:textId="6586F558" w:rsidR="00DA1D60" w:rsidRDefault="00DA1D60" w:rsidP="00DA1D60">
      <w:pPr>
        <w:spacing w:line="360" w:lineRule="auto"/>
        <w:contextualSpacing/>
      </w:pPr>
      <w:r>
        <w:t xml:space="preserve">On October 5 and 6 at 8 p.m., </w:t>
      </w:r>
      <w:r>
        <w:rPr>
          <w:b/>
        </w:rPr>
        <w:t xml:space="preserve">Noé Soulier </w:t>
      </w:r>
      <w:r>
        <w:t xml:space="preserve">will perform the </w:t>
      </w:r>
      <w:r w:rsidR="009E4907">
        <w:t xml:space="preserve">solo </w:t>
      </w:r>
      <w:r>
        <w:t xml:space="preserve">dance </w:t>
      </w:r>
      <w:r>
        <w:rPr>
          <w:i/>
        </w:rPr>
        <w:t>Movement on Movement</w:t>
      </w:r>
      <w:r>
        <w:t xml:space="preserve">. In this project, </w:t>
      </w:r>
      <w:r w:rsidRPr="00A17551">
        <w:t>Soulier physically reproduces</w:t>
      </w:r>
      <w:r>
        <w:t xml:space="preserve"> sequences from internationally </w:t>
      </w:r>
      <w:r w:rsidRPr="00A17551">
        <w:t>recognized ch</w:t>
      </w:r>
      <w:r>
        <w:t xml:space="preserve">oreographer William Forsythe's </w:t>
      </w:r>
      <w:r w:rsidRPr="00733E82">
        <w:rPr>
          <w:i/>
        </w:rPr>
        <w:t>Improvisation Technologies</w:t>
      </w:r>
      <w:r w:rsidRPr="00A17551">
        <w:t xml:space="preserve">, in which Forsythe presents different tools to generate and analyze movements. By using these tools as dance material, Soulier </w:t>
      </w:r>
      <w:r w:rsidR="009E4907">
        <w:t>makes</w:t>
      </w:r>
      <w:r w:rsidRPr="00A17551">
        <w:t xml:space="preserve"> an explanation of a dance the dance itself. Words and gestures interact to create corre</w:t>
      </w:r>
      <w:r>
        <w:t xml:space="preserve">spondences, frictions and gaps. Born in Paris in 1987, Soulier studied at the National Ballet School of Canada and PARTS in Brussels. He received a Masters degree in philosophy at La Sorbonne University and took part in Palais de Tokyo’s residency program, Le Pavillon. Soulier’s work explores the ways in which we perceive and interpret movements. </w:t>
      </w:r>
      <w:r w:rsidR="009E4907">
        <w:t>He</w:t>
      </w:r>
      <w:r>
        <w:t xml:space="preserve"> is an associated artist </w:t>
      </w:r>
      <w:r w:rsidR="009E4907">
        <w:t>of</w:t>
      </w:r>
      <w:r>
        <w:t xml:space="preserve"> Centre National de la Danse in Paris through 2017 and a regular guest artist of Festival d’Automne in Paris.</w:t>
      </w:r>
    </w:p>
    <w:p w14:paraId="5A6B2AED" w14:textId="77777777" w:rsidR="00DA1D60" w:rsidRDefault="00DA1D60" w:rsidP="00DA1D60">
      <w:pPr>
        <w:spacing w:line="360" w:lineRule="auto"/>
        <w:contextualSpacing/>
      </w:pPr>
    </w:p>
    <w:p w14:paraId="136F0026" w14:textId="4C7C1052" w:rsidR="00733E82" w:rsidRPr="00443273" w:rsidRDefault="00733E82" w:rsidP="00733E82">
      <w:pPr>
        <w:spacing w:line="360" w:lineRule="auto"/>
        <w:contextualSpacing/>
      </w:pPr>
      <w:r w:rsidRPr="00733E82">
        <w:t>All but one of the performances will be presented in French. Three will have English supertitles:</w:t>
      </w:r>
      <w:r>
        <w:rPr>
          <w:i/>
        </w:rPr>
        <w:t xml:space="preserve"> Clôture de l’amour (Closing of Love)</w:t>
      </w:r>
      <w:r w:rsidRPr="00443273">
        <w:rPr>
          <w:i/>
        </w:rPr>
        <w:t xml:space="preserve">, </w:t>
      </w:r>
      <w:r>
        <w:rPr>
          <w:i/>
        </w:rPr>
        <w:t>Finir en beauté (A Beautiful Ending)</w:t>
      </w:r>
      <w:r w:rsidRPr="00443273">
        <w:t>, and</w:t>
      </w:r>
      <w:r>
        <w:rPr>
          <w:i/>
        </w:rPr>
        <w:t xml:space="preserve"> Ceux qui restent (The Ones Who Remain)</w:t>
      </w:r>
      <w:r w:rsidRPr="00443273">
        <w:t>.</w:t>
      </w:r>
      <w:r>
        <w:t xml:space="preserve"> </w:t>
      </w:r>
      <w:r w:rsidRPr="00733E82">
        <w:rPr>
          <w:i/>
        </w:rPr>
        <w:t>Movement on Movement</w:t>
      </w:r>
      <w:r>
        <w:t xml:space="preserve"> will be presented in English.</w:t>
      </w:r>
    </w:p>
    <w:p w14:paraId="2B847451" w14:textId="77777777" w:rsidR="00733E82" w:rsidRPr="00443273" w:rsidRDefault="00733E82" w:rsidP="00DA1D60">
      <w:pPr>
        <w:spacing w:line="360" w:lineRule="auto"/>
        <w:contextualSpacing/>
      </w:pPr>
    </w:p>
    <w:p w14:paraId="5C5AA614" w14:textId="2621EAF3" w:rsidR="00DA1D60" w:rsidRDefault="00DA1D60" w:rsidP="00DA1D60">
      <w:pPr>
        <w:spacing w:line="360" w:lineRule="auto"/>
        <w:contextualSpacing/>
      </w:pPr>
      <w:r w:rsidRPr="00443273">
        <w:t xml:space="preserve">Also planned in conjunction with the Festival, </w:t>
      </w:r>
      <w:r>
        <w:t xml:space="preserve">theater artists from Québec, </w:t>
      </w:r>
      <w:r w:rsidRPr="001B0054">
        <w:rPr>
          <w:b/>
        </w:rPr>
        <w:t>Brigitte Poupart</w:t>
      </w:r>
      <w:r>
        <w:t xml:space="preserve"> and </w:t>
      </w:r>
      <w:r w:rsidRPr="001B0054">
        <w:rPr>
          <w:b/>
        </w:rPr>
        <w:t>Annabel Soutar</w:t>
      </w:r>
      <w:r>
        <w:rPr>
          <w:b/>
        </w:rPr>
        <w:t xml:space="preserve">, </w:t>
      </w:r>
      <w:r w:rsidRPr="00E70838">
        <w:t xml:space="preserve">Princeton Class of </w:t>
      </w:r>
      <w:r w:rsidRPr="004E007B">
        <w:t>1994</w:t>
      </w:r>
      <w:r>
        <w:t xml:space="preserve">, will visit the festival and engage in conversation with the artists of the festival. Open to the public, this conversation will be held on September 30 at noon with support from the Délégation Générale du Québec in New York. This will be the first step in new collaborations between </w:t>
      </w:r>
      <w:r w:rsidRPr="00E70838">
        <w:rPr>
          <w:i/>
        </w:rPr>
        <w:t xml:space="preserve">Seuls en Scène </w:t>
      </w:r>
      <w:r>
        <w:t xml:space="preserve">and the Québec government with the hope of bringing </w:t>
      </w:r>
      <w:r w:rsidR="009805C6">
        <w:t xml:space="preserve">other </w:t>
      </w:r>
      <w:r>
        <w:t xml:space="preserve">shows from Québec </w:t>
      </w:r>
      <w:r w:rsidR="00B606AE">
        <w:t xml:space="preserve">to Princeton </w:t>
      </w:r>
      <w:r>
        <w:t xml:space="preserve">in the near future and in celebration of Francophone theater. </w:t>
      </w:r>
    </w:p>
    <w:p w14:paraId="1CA24142" w14:textId="77777777" w:rsidR="00DA1D60" w:rsidRDefault="00DA1D60" w:rsidP="00DA1D60">
      <w:pPr>
        <w:spacing w:line="360" w:lineRule="auto"/>
        <w:contextualSpacing/>
      </w:pPr>
    </w:p>
    <w:p w14:paraId="17AE3B59" w14:textId="5A8BF46D" w:rsidR="00DA1D60" w:rsidRDefault="00DA1D60" w:rsidP="00DA1D60">
      <w:pPr>
        <w:spacing w:line="360" w:lineRule="auto"/>
        <w:contextualSpacing/>
      </w:pPr>
      <w:r w:rsidRPr="00443273">
        <w:t xml:space="preserve">This edition of the festival </w:t>
      </w:r>
      <w:r>
        <w:t>will continue</w:t>
      </w:r>
      <w:r w:rsidRPr="00443273">
        <w:t xml:space="preserve"> partnerships with New York City French cultural </w:t>
      </w:r>
      <w:r>
        <w:t xml:space="preserve">organizations and institutions, </w:t>
      </w:r>
      <w:r>
        <w:rPr>
          <w:b/>
        </w:rPr>
        <w:t>Cultural Services of the French Embassy</w:t>
      </w:r>
      <w:r>
        <w:t>/</w:t>
      </w:r>
      <w:r>
        <w:rPr>
          <w:b/>
        </w:rPr>
        <w:t>French Institute Alliance Française</w:t>
      </w:r>
      <w:r>
        <w:t xml:space="preserve">, and introduces new partnerships with </w:t>
      </w:r>
      <w:r>
        <w:lastRenderedPageBreak/>
        <w:t>other North</w:t>
      </w:r>
      <w:r w:rsidR="009805C6">
        <w:t xml:space="preserve"> </w:t>
      </w:r>
      <w:r>
        <w:t xml:space="preserve">American festivals and theaters. Several shows and guest artists of this year’s edition of </w:t>
      </w:r>
      <w:r w:rsidRPr="00E70838">
        <w:rPr>
          <w:i/>
        </w:rPr>
        <w:t>Seuls en Scène</w:t>
      </w:r>
      <w:r>
        <w:t xml:space="preserve"> will be presented elsewhere during their stay in North America. Prior to coming to Princeton, </w:t>
      </w:r>
      <w:r>
        <w:rPr>
          <w:i/>
        </w:rPr>
        <w:t>Dans la solitude des champs de coton</w:t>
      </w:r>
      <w:r>
        <w:t xml:space="preserve"> will be presented at Théâtre Prospero in Montréal for a full-week run. Mohamed El Khatib will premiere </w:t>
      </w:r>
      <w:r>
        <w:rPr>
          <w:i/>
        </w:rPr>
        <w:t xml:space="preserve">Finir en beauté </w:t>
      </w:r>
      <w:r>
        <w:t xml:space="preserve">at the 2016 Time-Based Art Festival of Portland Institute for Contemporary Arts (PICA) before visiting Princeton, and </w:t>
      </w:r>
      <w:r w:rsidR="009805C6">
        <w:t xml:space="preserve">playwright/director </w:t>
      </w:r>
      <w:r>
        <w:t xml:space="preserve">David Lescot will visit New York University, Fordham University and the Chicago area to speak and/or perform. Noé Soulier will present another of his dance pieces, </w:t>
      </w:r>
      <w:r>
        <w:rPr>
          <w:i/>
        </w:rPr>
        <w:t xml:space="preserve">Removing, </w:t>
      </w:r>
      <w:r>
        <w:t xml:space="preserve">in Atlanta on the occasion of the France Atlanta 2016 celebrations. </w:t>
      </w:r>
    </w:p>
    <w:p w14:paraId="06E52D8C" w14:textId="77777777" w:rsidR="00B606AE" w:rsidRPr="001B0054" w:rsidRDefault="00B606AE" w:rsidP="00DA1D60">
      <w:pPr>
        <w:spacing w:line="360" w:lineRule="auto"/>
        <w:contextualSpacing/>
      </w:pPr>
    </w:p>
    <w:p w14:paraId="4097B485" w14:textId="7F6CAAE6" w:rsidR="00DA1D60" w:rsidRDefault="00B606AE" w:rsidP="00DA1D60">
      <w:pPr>
        <w:spacing w:line="360" w:lineRule="auto"/>
        <w:contextualSpacing/>
      </w:pPr>
      <w:r>
        <w:t>“We rejoice in these new collaborations,” notes Masse.</w:t>
      </w:r>
    </w:p>
    <w:p w14:paraId="21110E3B" w14:textId="77777777" w:rsidR="00B606AE" w:rsidRPr="00443273" w:rsidRDefault="00B606AE" w:rsidP="00DA1D60">
      <w:pPr>
        <w:spacing w:line="360" w:lineRule="auto"/>
        <w:contextualSpacing/>
      </w:pPr>
    </w:p>
    <w:p w14:paraId="16F5335A" w14:textId="4B6511E7" w:rsidR="00DA1D60" w:rsidRPr="00443273" w:rsidRDefault="00DA1D60" w:rsidP="00DA1D60">
      <w:pPr>
        <w:spacing w:line="360" w:lineRule="auto"/>
        <w:contextualSpacing/>
      </w:pPr>
      <w:r w:rsidRPr="00443273">
        <w:t xml:space="preserve">Discussion with the artistic teams of the shows will follow each performance. During their visits, </w:t>
      </w:r>
      <w:r w:rsidR="009805C6">
        <w:t>f</w:t>
      </w:r>
      <w:r w:rsidRPr="00443273">
        <w:t xml:space="preserve">estival artists will offer master classes for Princeton students </w:t>
      </w:r>
      <w:r w:rsidR="009805C6">
        <w:t>related</w:t>
      </w:r>
      <w:r w:rsidRPr="00443273">
        <w:t xml:space="preserve"> to their current theatrical productions. They will also participate in Program in Theater classes</w:t>
      </w:r>
      <w:r>
        <w:t xml:space="preserve">, such as the </w:t>
      </w:r>
      <w:r w:rsidRPr="00443273">
        <w:t>French Theater Workshop course</w:t>
      </w:r>
      <w:r>
        <w:t>, and L’Avant-Scène</w:t>
      </w:r>
      <w:r w:rsidRPr="00443273">
        <w:t>.</w:t>
      </w:r>
      <w:r>
        <w:t xml:space="preserve"> </w:t>
      </w:r>
    </w:p>
    <w:p w14:paraId="57BFBFC9" w14:textId="77777777" w:rsidR="00DA1D60" w:rsidRPr="00443273" w:rsidRDefault="00DA1D60" w:rsidP="00DA1D60">
      <w:pPr>
        <w:spacing w:line="360" w:lineRule="auto"/>
        <w:contextualSpacing/>
      </w:pPr>
    </w:p>
    <w:p w14:paraId="722D75C8" w14:textId="77777777" w:rsidR="00DA1D60" w:rsidRPr="00443273" w:rsidRDefault="00DA1D60" w:rsidP="00DA1D60">
      <w:pPr>
        <w:spacing w:line="360" w:lineRule="auto"/>
        <w:contextualSpacing/>
      </w:pPr>
      <w:r w:rsidRPr="00443273">
        <w:t xml:space="preserve">Masse, who curates the Festival, was trained as an actor and director at </w:t>
      </w:r>
      <w:r>
        <w:t xml:space="preserve">the University of Lille and </w:t>
      </w:r>
      <w:r w:rsidRPr="00443273">
        <w:t xml:space="preserve">Lille National </w:t>
      </w:r>
      <w:r>
        <w:t xml:space="preserve">Theater under Daniel Mesguich. </w:t>
      </w:r>
      <w:r w:rsidRPr="00443273">
        <w:t>He later pursued his theater studies at Amherst College as a Levy-Despas Fellow and a teaching assistant in the Department of French. It is there that he originated L’Avant-Scène, a program</w:t>
      </w:r>
      <w:r>
        <w:t>,</w:t>
      </w:r>
      <w:r w:rsidRPr="00443273">
        <w:t xml:space="preserve"> which combines language and dramatic training. He has directed more than 40 full-length productions of canonical and new works of French theater</w:t>
      </w:r>
      <w:r>
        <w:t xml:space="preserve"> since arriving at Princeton in 2001, and has hosted several prominent theater artists</w:t>
      </w:r>
      <w:r w:rsidRPr="00443273">
        <w:t>.</w:t>
      </w:r>
      <w:r>
        <w:t xml:space="preserve"> He has curated five editions of </w:t>
      </w:r>
      <w:r w:rsidRPr="001D058C">
        <w:rPr>
          <w:i/>
        </w:rPr>
        <w:t>Seuls en Scène</w:t>
      </w:r>
      <w:r>
        <w:t xml:space="preserve"> and introduced new master class series programs at L’Avant-Scène. This past summer Masse taught a Global Seminar on French Theater in Paris and Avignon, one of six Global Seminars offered this year by the Princeton Institute for International and Regional Studies.</w:t>
      </w:r>
    </w:p>
    <w:p w14:paraId="550C6BD9" w14:textId="77777777" w:rsidR="00DA1D60" w:rsidRPr="00443273" w:rsidRDefault="00DA1D60" w:rsidP="00DA1D60">
      <w:pPr>
        <w:spacing w:line="360" w:lineRule="auto"/>
        <w:rPr>
          <w:highlight w:val="yellow"/>
        </w:rPr>
      </w:pPr>
    </w:p>
    <w:p w14:paraId="589236C7" w14:textId="21CEE9DA" w:rsidR="00DA1D60" w:rsidRPr="006E45AE" w:rsidRDefault="00DA1D60" w:rsidP="00DA1D60">
      <w:pPr>
        <w:spacing w:line="360" w:lineRule="auto"/>
      </w:pPr>
      <w:r w:rsidRPr="00443273">
        <w:lastRenderedPageBreak/>
        <w:t>Upcom</w:t>
      </w:r>
      <w:r>
        <w:t xml:space="preserve">ing 2016-17 L’Avant-Scène productions </w:t>
      </w:r>
      <w:r w:rsidRPr="00443273">
        <w:t>include</w:t>
      </w:r>
      <w:r w:rsidR="00714EB0">
        <w:t>, among others,</w:t>
      </w:r>
      <w:r w:rsidRPr="00443273">
        <w:t xml:space="preserve"> </w:t>
      </w:r>
      <w:r>
        <w:rPr>
          <w:i/>
        </w:rPr>
        <w:t xml:space="preserve">Le Début de l’A </w:t>
      </w:r>
      <w:r>
        <w:t xml:space="preserve">by Pascal Rambert on November 18 and 19 in the Marie and Edward Matthews Acting Studio at 185 Nassau Street; </w:t>
      </w:r>
      <w:r w:rsidRPr="00443273">
        <w:rPr>
          <w:i/>
        </w:rPr>
        <w:t xml:space="preserve">Le </w:t>
      </w:r>
      <w:r>
        <w:rPr>
          <w:i/>
        </w:rPr>
        <w:t>Misanthrope</w:t>
      </w:r>
      <w:r w:rsidRPr="00443273">
        <w:rPr>
          <w:i/>
        </w:rPr>
        <w:t xml:space="preserve"> </w:t>
      </w:r>
      <w:r>
        <w:t>by Molière on March 3 and 4 at Rockefeller College Common Room;</w:t>
      </w:r>
      <w:r w:rsidR="00714EB0">
        <w:t xml:space="preserve"> and</w:t>
      </w:r>
      <w:r>
        <w:t xml:space="preserve"> </w:t>
      </w:r>
      <w:r>
        <w:rPr>
          <w:i/>
        </w:rPr>
        <w:t xml:space="preserve">Huis clos </w:t>
      </w:r>
      <w:r>
        <w:t xml:space="preserve">by Sartre on April 19 and 20 at Rockefeller College Theater. The season will conclude with a performance of scenes by members of the troupe at the Florence Gould Hall of French Institute Alliance Française in New York City </w:t>
      </w:r>
      <w:r w:rsidR="00714EB0">
        <w:t>in</w:t>
      </w:r>
      <w:r>
        <w:t xml:space="preserve"> May.</w:t>
      </w:r>
      <w:r w:rsidR="00714EB0">
        <w:t xml:space="preserve"> A new master class series produced by </w:t>
      </w:r>
      <w:proofErr w:type="spellStart"/>
      <w:r w:rsidR="00714EB0">
        <w:t>L’Avant</w:t>
      </w:r>
      <w:proofErr w:type="spellEnd"/>
      <w:r w:rsidR="00714EB0">
        <w:t>-</w:t>
      </w:r>
      <w:r w:rsidR="00714EB0" w:rsidRPr="00714EB0">
        <w:t xml:space="preserve"> </w:t>
      </w:r>
      <w:r w:rsidR="00714EB0">
        <w:t xml:space="preserve">Scène will bring actors Xavier </w:t>
      </w:r>
      <w:proofErr w:type="spellStart"/>
      <w:r w:rsidR="00714EB0">
        <w:t>Gallais</w:t>
      </w:r>
      <w:proofErr w:type="spellEnd"/>
      <w:r w:rsidR="00714EB0">
        <w:t xml:space="preserve"> and Nicholas </w:t>
      </w:r>
      <w:proofErr w:type="spellStart"/>
      <w:r w:rsidR="00714EB0">
        <w:t>Bouchaud</w:t>
      </w:r>
      <w:proofErr w:type="spellEnd"/>
      <w:r w:rsidR="00714EB0">
        <w:t xml:space="preserve">, directors Pascal </w:t>
      </w:r>
      <w:proofErr w:type="spellStart"/>
      <w:r w:rsidR="00714EB0">
        <w:t>Rambert</w:t>
      </w:r>
      <w:proofErr w:type="spellEnd"/>
      <w:r w:rsidR="00714EB0">
        <w:t xml:space="preserve"> and </w:t>
      </w:r>
      <w:proofErr w:type="spellStart"/>
      <w:r w:rsidR="00714EB0" w:rsidRPr="00714EB0">
        <w:t>È</w:t>
      </w:r>
      <w:r w:rsidR="00714EB0">
        <w:t>lise</w:t>
      </w:r>
      <w:proofErr w:type="spellEnd"/>
      <w:r w:rsidR="00714EB0">
        <w:t xml:space="preserve"> </w:t>
      </w:r>
      <w:proofErr w:type="spellStart"/>
      <w:r w:rsidR="00714EB0">
        <w:t>Vigier</w:t>
      </w:r>
      <w:proofErr w:type="spellEnd"/>
      <w:r w:rsidR="00714EB0">
        <w:t xml:space="preserve">, and playwright Kevin </w:t>
      </w:r>
      <w:proofErr w:type="spellStart"/>
      <w:r w:rsidR="00714EB0">
        <w:t>Keiss</w:t>
      </w:r>
      <w:proofErr w:type="spellEnd"/>
      <w:r w:rsidR="00714EB0">
        <w:t xml:space="preserve"> to campus, as well as students from </w:t>
      </w:r>
      <w:proofErr w:type="spellStart"/>
      <w:r w:rsidR="00714EB0">
        <w:t>Théâtre</w:t>
      </w:r>
      <w:proofErr w:type="spellEnd"/>
      <w:r w:rsidR="00714EB0">
        <w:t xml:space="preserve"> National de Strasbourg.</w:t>
      </w:r>
    </w:p>
    <w:p w14:paraId="7C4C4D0D" w14:textId="77777777" w:rsidR="00DA1D60" w:rsidRPr="00443273" w:rsidRDefault="00DA1D60" w:rsidP="00DA1D60">
      <w:pPr>
        <w:spacing w:line="360" w:lineRule="auto"/>
        <w:rPr>
          <w:highlight w:val="yellow"/>
        </w:rPr>
      </w:pPr>
    </w:p>
    <w:p w14:paraId="1634E6FC" w14:textId="19EE1608" w:rsidR="00DA1D60" w:rsidRDefault="00DA1D60" w:rsidP="00DA1D60">
      <w:pPr>
        <w:spacing w:line="360" w:lineRule="auto"/>
        <w:contextualSpacing/>
      </w:pPr>
      <w:r w:rsidRPr="00443273">
        <w:t xml:space="preserve">The Festival is being presented by the Lewis Center for the Arts, the Department of French and Italian, and L’Avant-Scène with support through the Lewis Center’s Arts Initiative Partners program, which annually seeks unique arts partnership projects with other </w:t>
      </w:r>
      <w:r>
        <w:t>U</w:t>
      </w:r>
      <w:r w:rsidRPr="00443273">
        <w:t xml:space="preserve">niversity departments and affiliated groups and individuals. This year’s Festival is also made possible by grants from </w:t>
      </w:r>
      <w:r>
        <w:t xml:space="preserve">the Fund for Contemporary Theater of the French-American Cultural Exchange Foundation (FACE) administered by </w:t>
      </w:r>
      <w:r w:rsidRPr="00443273">
        <w:t>the Cultural Services of the French Embassy</w:t>
      </w:r>
      <w:r>
        <w:t>, and Institut français</w:t>
      </w:r>
      <w:r w:rsidRPr="00443273">
        <w:t xml:space="preserve">. Additional support is provided by Princeton University’s Department of French and Italian, the Council of the Humanities, the Department of Music, </w:t>
      </w:r>
      <w:proofErr w:type="gramStart"/>
      <w:r w:rsidRPr="00443273">
        <w:t>the</w:t>
      </w:r>
      <w:proofErr w:type="gramEnd"/>
      <w:r w:rsidRPr="00443273">
        <w:t xml:space="preserve"> Princeton Institute for International and Regional Studies (PIIRS), </w:t>
      </w:r>
      <w:r w:rsidR="00714EB0">
        <w:t xml:space="preserve">the Program in Judaic Studies, </w:t>
      </w:r>
      <w:r w:rsidRPr="00443273">
        <w:t xml:space="preserve">the Department of Art and Archaeology, </w:t>
      </w:r>
      <w:r>
        <w:t xml:space="preserve">Rockefeller College, and </w:t>
      </w:r>
      <w:r w:rsidRPr="00443273">
        <w:t>Jeune Théâtre National (JTN)</w:t>
      </w:r>
      <w:r>
        <w:t xml:space="preserve">. </w:t>
      </w:r>
    </w:p>
    <w:p w14:paraId="068DFD62" w14:textId="77777777" w:rsidR="00DA1D60" w:rsidRPr="00443273" w:rsidRDefault="00DA1D60" w:rsidP="00DA1D60">
      <w:pPr>
        <w:spacing w:line="360" w:lineRule="auto"/>
        <w:contextualSpacing/>
        <w:rPr>
          <w:rStyle w:val="st"/>
        </w:rPr>
      </w:pPr>
    </w:p>
    <w:p w14:paraId="103E560C" w14:textId="039F6EB9" w:rsidR="00DA1D60" w:rsidRPr="00C80992" w:rsidRDefault="00DA1D60" w:rsidP="00DA1D60">
      <w:pPr>
        <w:spacing w:line="360" w:lineRule="auto"/>
        <w:rPr>
          <w:rStyle w:val="Emphasis"/>
          <w:i w:val="0"/>
          <w:iCs w:val="0"/>
        </w:rPr>
      </w:pPr>
      <w:r>
        <w:rPr>
          <w:rStyle w:val="st"/>
        </w:rPr>
        <w:t>Most</w:t>
      </w:r>
      <w:r w:rsidRPr="00443273">
        <w:rPr>
          <w:rStyle w:val="st"/>
        </w:rPr>
        <w:t xml:space="preserve"> Festival performances will take place in the Marie and Edward Matthews ’53 Acti</w:t>
      </w:r>
      <w:r>
        <w:rPr>
          <w:rStyle w:val="st"/>
        </w:rPr>
        <w:t xml:space="preserve">ng Studio at 185 Nassau Street. Other venues include the Whitman College of 1970 Theater, and the Atrium of Frick Chemistry Building. All events are free but reservations are required online at: </w:t>
      </w:r>
      <w:hyperlink r:id="rId17" w:history="1">
        <w:r w:rsidR="009805C6" w:rsidRPr="00852153">
          <w:rPr>
            <w:rStyle w:val="Hyperlink"/>
          </w:rPr>
          <w:t>http://arts.princeton.edu/events/tag/french-theater-festival/</w:t>
        </w:r>
      </w:hyperlink>
      <w:r w:rsidR="009805C6">
        <w:rPr>
          <w:rStyle w:val="st"/>
        </w:rPr>
        <w:t xml:space="preserve"> </w:t>
      </w:r>
    </w:p>
    <w:p w14:paraId="4277BBBD" w14:textId="77777777" w:rsidR="00DA1D60" w:rsidRDefault="00DA1D60" w:rsidP="00DA1D60">
      <w:pPr>
        <w:pStyle w:val="funding"/>
        <w:spacing w:line="360" w:lineRule="auto"/>
      </w:pPr>
      <w:r w:rsidRPr="00443273">
        <w:t xml:space="preserve">Further information about L’Avant-Scène can be found at </w:t>
      </w:r>
      <w:hyperlink r:id="rId18" w:history="1">
        <w:r w:rsidRPr="00B903DF">
          <w:rPr>
            <w:rStyle w:val="Hyperlink"/>
          </w:rPr>
          <w:t>http://fit.princeton.edu/initiatives</w:t>
        </w:r>
      </w:hyperlink>
    </w:p>
    <w:p w14:paraId="066A100A" w14:textId="77777777" w:rsidR="00DA1D60" w:rsidRPr="00443273" w:rsidRDefault="00DA1D60" w:rsidP="00DA1D60">
      <w:pPr>
        <w:pStyle w:val="funding"/>
        <w:spacing w:line="360" w:lineRule="auto"/>
      </w:pPr>
      <w:r w:rsidRPr="00443273">
        <w:lastRenderedPageBreak/>
        <w:t xml:space="preserve">For more information on the Princeton French Theater Festival and the more than 100 events presented by the Lewis Center each year, visit </w:t>
      </w:r>
      <w:hyperlink r:id="rId19" w:history="1">
        <w:r w:rsidRPr="00443273">
          <w:rPr>
            <w:rStyle w:val="Hyperlink"/>
          </w:rPr>
          <w:t>arts.princeton.edu</w:t>
        </w:r>
      </w:hyperlink>
      <w:r w:rsidRPr="00443273">
        <w:t>.</w:t>
      </w:r>
    </w:p>
    <w:p w14:paraId="2DF602F6" w14:textId="77777777" w:rsidR="00DA1D60" w:rsidRPr="00443273" w:rsidRDefault="00DA1D60" w:rsidP="00DA1D60">
      <w:pPr>
        <w:pStyle w:val="funding"/>
        <w:spacing w:line="360" w:lineRule="auto"/>
        <w:rPr>
          <w:b/>
        </w:rPr>
      </w:pPr>
      <w:r w:rsidRPr="00443273">
        <w:rPr>
          <w:b/>
        </w:rPr>
        <w:t>EVENT SCHEDULE</w:t>
      </w:r>
    </w:p>
    <w:p w14:paraId="51DC5B1A" w14:textId="77777777" w:rsidR="00DA1D60" w:rsidRPr="00443273" w:rsidRDefault="00DA1D60" w:rsidP="00DA1D60">
      <w:pPr>
        <w:pStyle w:val="funding"/>
        <w:spacing w:before="0" w:beforeAutospacing="0" w:after="0" w:afterAutospacing="0"/>
      </w:pPr>
      <w:r>
        <w:t>Thursday, September 22, 2016 at 8</w:t>
      </w:r>
      <w:r w:rsidRPr="00443273">
        <w:t>:00 p.m.</w:t>
      </w:r>
    </w:p>
    <w:p w14:paraId="0D9FD615" w14:textId="77777777" w:rsidR="00DA1D60" w:rsidRPr="00443273" w:rsidRDefault="00DA1D60" w:rsidP="00DA1D60">
      <w:pPr>
        <w:pStyle w:val="funding"/>
        <w:spacing w:before="0" w:beforeAutospacing="0" w:after="0" w:afterAutospacing="0"/>
      </w:pPr>
      <w:r>
        <w:rPr>
          <w:i/>
          <w:iCs/>
        </w:rPr>
        <w:t xml:space="preserve">Dans la solitude des champs de coton </w:t>
      </w:r>
      <w:r>
        <w:t>by Bernard-Marie Koltès</w:t>
      </w:r>
      <w:r w:rsidRPr="00443273">
        <w:t xml:space="preserve"> – directed by</w:t>
      </w:r>
      <w:r>
        <w:t xml:space="preserve"> Rolaud Auzet</w:t>
      </w:r>
      <w:r w:rsidRPr="00443273">
        <w:t xml:space="preserve">, performed </w:t>
      </w:r>
      <w:r>
        <w:t xml:space="preserve">in French </w:t>
      </w:r>
      <w:r w:rsidRPr="00443273">
        <w:t xml:space="preserve">by </w:t>
      </w:r>
      <w:r>
        <w:t>Anne Alvaro and Audrey Bonnet</w:t>
      </w:r>
    </w:p>
    <w:p w14:paraId="47E48ABE" w14:textId="77777777" w:rsidR="00DA1D60" w:rsidRDefault="00DA1D60" w:rsidP="00DA1D60">
      <w:pPr>
        <w:pStyle w:val="funding"/>
        <w:spacing w:before="0" w:beforeAutospacing="0" w:after="0" w:afterAutospacing="0"/>
      </w:pPr>
      <w:r>
        <w:t xml:space="preserve">Frick Chemistry Building Atrium </w:t>
      </w:r>
    </w:p>
    <w:p w14:paraId="25AB6DD2" w14:textId="77777777" w:rsidR="00DA1D60" w:rsidRDefault="00DA1D60" w:rsidP="00DA1D60">
      <w:pPr>
        <w:pStyle w:val="funding"/>
        <w:spacing w:before="0" w:beforeAutospacing="0" w:after="0" w:afterAutospacing="0"/>
      </w:pPr>
    </w:p>
    <w:p w14:paraId="3CA0E01D" w14:textId="77777777" w:rsidR="00DA1D60" w:rsidRPr="00443273" w:rsidRDefault="00DA1D60" w:rsidP="00DA1D60">
      <w:pPr>
        <w:pStyle w:val="funding"/>
        <w:spacing w:before="0" w:beforeAutospacing="0" w:after="0" w:afterAutospacing="0"/>
      </w:pPr>
      <w:r>
        <w:t>Friday, September 23, 2016 at 8</w:t>
      </w:r>
      <w:r w:rsidRPr="00443273">
        <w:t>:00 p.m.</w:t>
      </w:r>
    </w:p>
    <w:p w14:paraId="02C295AD" w14:textId="77777777" w:rsidR="00DA1D60" w:rsidRPr="00443273" w:rsidRDefault="00DA1D60" w:rsidP="00DA1D60">
      <w:pPr>
        <w:pStyle w:val="funding"/>
        <w:spacing w:before="0" w:beforeAutospacing="0" w:after="0" w:afterAutospacing="0"/>
      </w:pPr>
      <w:r>
        <w:rPr>
          <w:i/>
          <w:iCs/>
        </w:rPr>
        <w:t xml:space="preserve">Dans la solitude des champs de coton </w:t>
      </w:r>
      <w:r>
        <w:t>by Bernard-Marie Koltès</w:t>
      </w:r>
      <w:r w:rsidRPr="00443273">
        <w:t xml:space="preserve"> – directed by</w:t>
      </w:r>
      <w:r>
        <w:t xml:space="preserve"> Rolaud Auzet</w:t>
      </w:r>
      <w:r w:rsidRPr="00443273">
        <w:t xml:space="preserve">, performed </w:t>
      </w:r>
      <w:r>
        <w:t xml:space="preserve">in French </w:t>
      </w:r>
      <w:r w:rsidRPr="00443273">
        <w:t xml:space="preserve">by </w:t>
      </w:r>
      <w:r>
        <w:t>Anne Alvaro and Audrey Bonnet</w:t>
      </w:r>
    </w:p>
    <w:p w14:paraId="7DF4B8DA" w14:textId="77777777" w:rsidR="00DA1D60" w:rsidRDefault="00DA1D60" w:rsidP="00DA1D60">
      <w:pPr>
        <w:pStyle w:val="funding"/>
        <w:spacing w:before="0" w:beforeAutospacing="0" w:after="0" w:afterAutospacing="0"/>
      </w:pPr>
      <w:r>
        <w:t>Frick Chemistry Building Atrium</w:t>
      </w:r>
    </w:p>
    <w:p w14:paraId="30648D71" w14:textId="77777777" w:rsidR="00DA1D60" w:rsidRPr="00443273" w:rsidRDefault="00DA1D60" w:rsidP="00DA1D60">
      <w:pPr>
        <w:pStyle w:val="funding"/>
        <w:spacing w:before="0" w:beforeAutospacing="0" w:after="0" w:afterAutospacing="0"/>
      </w:pPr>
    </w:p>
    <w:p w14:paraId="1C92F767" w14:textId="77777777" w:rsidR="00DA1D60" w:rsidRPr="00443273" w:rsidRDefault="00DA1D60" w:rsidP="00DA1D60">
      <w:pPr>
        <w:pStyle w:val="funding"/>
        <w:spacing w:before="0" w:beforeAutospacing="0" w:after="0" w:afterAutospacing="0"/>
      </w:pPr>
      <w:r>
        <w:t>Saturday, September 26, 2016</w:t>
      </w:r>
      <w:r w:rsidRPr="00443273">
        <w:t xml:space="preserve"> at 8:00 p.m.</w:t>
      </w:r>
    </w:p>
    <w:p w14:paraId="4D29EB9B" w14:textId="77777777" w:rsidR="00DA1D60" w:rsidRDefault="00DA1D60" w:rsidP="00DA1D60">
      <w:pPr>
        <w:pStyle w:val="funding"/>
        <w:spacing w:before="0" w:beforeAutospacing="0" w:after="0" w:afterAutospacing="0"/>
      </w:pPr>
      <w:r>
        <w:rPr>
          <w:i/>
          <w:iCs/>
        </w:rPr>
        <w:t>Clôture de l’amour</w:t>
      </w:r>
      <w:r w:rsidRPr="00443273">
        <w:rPr>
          <w:i/>
          <w:iCs/>
        </w:rPr>
        <w:t xml:space="preserve"> </w:t>
      </w:r>
      <w:r>
        <w:rPr>
          <w:iCs/>
        </w:rPr>
        <w:t>written and directed b</w:t>
      </w:r>
      <w:r w:rsidRPr="00443273">
        <w:rPr>
          <w:iCs/>
        </w:rPr>
        <w:t>y</w:t>
      </w:r>
      <w:r>
        <w:t xml:space="preserve"> Pascal Rambert</w:t>
      </w:r>
    </w:p>
    <w:p w14:paraId="5C407432" w14:textId="77777777" w:rsidR="00DA1D60" w:rsidRPr="00443273" w:rsidRDefault="00DA1D60" w:rsidP="00DA1D60">
      <w:pPr>
        <w:pStyle w:val="funding"/>
        <w:spacing w:before="0" w:beforeAutospacing="0" w:after="0" w:afterAutospacing="0"/>
      </w:pPr>
      <w:r>
        <w:t>P</w:t>
      </w:r>
      <w:r w:rsidRPr="00443273">
        <w:t xml:space="preserve">erformed </w:t>
      </w:r>
      <w:r>
        <w:t xml:space="preserve">in French </w:t>
      </w:r>
      <w:r w:rsidRPr="00443273">
        <w:t xml:space="preserve">by </w:t>
      </w:r>
      <w:r>
        <w:t>Audrey Bonnet and Pascal Rambert</w:t>
      </w:r>
      <w:r w:rsidRPr="00443273">
        <w:t xml:space="preserve">, </w:t>
      </w:r>
      <w:r>
        <w:t>with English supertitles</w:t>
      </w:r>
    </w:p>
    <w:p w14:paraId="2FB688AB" w14:textId="77777777" w:rsidR="00DA1D60" w:rsidRPr="00443273" w:rsidRDefault="00DA1D60" w:rsidP="00DA1D60">
      <w:pPr>
        <w:pStyle w:val="funding"/>
        <w:spacing w:before="0" w:beforeAutospacing="0" w:after="0" w:afterAutospacing="0"/>
      </w:pPr>
      <w:r w:rsidRPr="00443273">
        <w:t>Marie and Edward Matthews ’53 Acting Studio at 185 Nassau Street</w:t>
      </w:r>
    </w:p>
    <w:p w14:paraId="08A5CE2F" w14:textId="77777777" w:rsidR="00DA1D60" w:rsidRDefault="00DA1D60" w:rsidP="00DA1D60">
      <w:pPr>
        <w:pStyle w:val="funding"/>
        <w:spacing w:before="0" w:beforeAutospacing="0" w:after="0" w:afterAutospacing="0"/>
      </w:pPr>
    </w:p>
    <w:p w14:paraId="5BE38E2E" w14:textId="77777777" w:rsidR="00DA1D60" w:rsidRPr="00443273" w:rsidRDefault="00DA1D60" w:rsidP="00DA1D60">
      <w:pPr>
        <w:pStyle w:val="funding"/>
        <w:spacing w:before="0" w:beforeAutospacing="0" w:after="0" w:afterAutospacing="0"/>
      </w:pPr>
      <w:r>
        <w:t>Sunday, September 27, 2016 at 5</w:t>
      </w:r>
      <w:r w:rsidRPr="00443273">
        <w:t>:00 p.m.</w:t>
      </w:r>
    </w:p>
    <w:p w14:paraId="43D261E3" w14:textId="77777777" w:rsidR="00DA1D60" w:rsidRDefault="00DA1D60" w:rsidP="00DA1D60">
      <w:pPr>
        <w:pStyle w:val="funding"/>
        <w:spacing w:before="0" w:beforeAutospacing="0" w:after="0" w:afterAutospacing="0"/>
      </w:pPr>
      <w:r>
        <w:rPr>
          <w:i/>
          <w:iCs/>
        </w:rPr>
        <w:t>Clôture de l’amour</w:t>
      </w:r>
      <w:r w:rsidRPr="00443273">
        <w:rPr>
          <w:i/>
          <w:iCs/>
        </w:rPr>
        <w:t xml:space="preserve"> </w:t>
      </w:r>
      <w:r>
        <w:rPr>
          <w:iCs/>
        </w:rPr>
        <w:t>written and directed b</w:t>
      </w:r>
      <w:r w:rsidRPr="00443273">
        <w:rPr>
          <w:iCs/>
        </w:rPr>
        <w:t>y</w:t>
      </w:r>
      <w:r>
        <w:t xml:space="preserve"> Pascal Rambert</w:t>
      </w:r>
    </w:p>
    <w:p w14:paraId="79021FDF" w14:textId="77777777" w:rsidR="00DA1D60" w:rsidRPr="00443273" w:rsidRDefault="00DA1D60" w:rsidP="00DA1D60">
      <w:pPr>
        <w:pStyle w:val="funding"/>
        <w:spacing w:before="0" w:beforeAutospacing="0" w:after="0" w:afterAutospacing="0"/>
      </w:pPr>
      <w:r>
        <w:t>P</w:t>
      </w:r>
      <w:r w:rsidRPr="00443273">
        <w:t xml:space="preserve">erformed </w:t>
      </w:r>
      <w:r>
        <w:t xml:space="preserve">in French </w:t>
      </w:r>
      <w:r w:rsidRPr="00443273">
        <w:t xml:space="preserve">by </w:t>
      </w:r>
      <w:r>
        <w:t>Audrey Bonnet and Pascal Rambert</w:t>
      </w:r>
      <w:r w:rsidRPr="00443273">
        <w:t xml:space="preserve">, </w:t>
      </w:r>
      <w:r>
        <w:t>with English supertitles</w:t>
      </w:r>
    </w:p>
    <w:p w14:paraId="618DA91E" w14:textId="77777777" w:rsidR="00DA1D60" w:rsidRPr="00443273" w:rsidRDefault="00DA1D60" w:rsidP="00DA1D60">
      <w:pPr>
        <w:pStyle w:val="funding"/>
        <w:spacing w:before="0" w:beforeAutospacing="0" w:after="0" w:afterAutospacing="0"/>
      </w:pPr>
      <w:r w:rsidRPr="00443273">
        <w:t>Marie and Edward Matthews ’53 Acting Studio at 185 Nassau Street</w:t>
      </w:r>
    </w:p>
    <w:p w14:paraId="129DCE86" w14:textId="77777777" w:rsidR="00DA1D60" w:rsidRDefault="00DA1D60" w:rsidP="00DA1D60">
      <w:pPr>
        <w:pStyle w:val="funding"/>
        <w:spacing w:before="0" w:beforeAutospacing="0" w:after="0" w:afterAutospacing="0"/>
      </w:pPr>
    </w:p>
    <w:p w14:paraId="4B08B05D" w14:textId="77777777" w:rsidR="00DA1D60" w:rsidRPr="00443273" w:rsidRDefault="00DA1D60" w:rsidP="00DA1D60">
      <w:pPr>
        <w:pStyle w:val="funding"/>
        <w:spacing w:before="0" w:beforeAutospacing="0" w:after="0" w:afterAutospacing="0"/>
      </w:pPr>
      <w:r>
        <w:t>Wednesday, September 28, 2016 at 8</w:t>
      </w:r>
      <w:r w:rsidRPr="00443273">
        <w:t>:00 p.m.</w:t>
      </w:r>
    </w:p>
    <w:p w14:paraId="2762B6C7" w14:textId="7B5D005F" w:rsidR="00DA1D60" w:rsidRDefault="00DA1D60" w:rsidP="00DA1D60">
      <w:pPr>
        <w:pStyle w:val="funding"/>
        <w:spacing w:before="0" w:beforeAutospacing="0" w:after="0" w:afterAutospacing="0"/>
      </w:pPr>
      <w:r>
        <w:rPr>
          <w:i/>
        </w:rPr>
        <w:t xml:space="preserve">Finir en beauté </w:t>
      </w:r>
      <w:r>
        <w:t>by Mohamed E</w:t>
      </w:r>
      <w:r w:rsidR="00DC6D92">
        <w:t>l</w:t>
      </w:r>
      <w:r>
        <w:t xml:space="preserve"> Khatib </w:t>
      </w:r>
    </w:p>
    <w:p w14:paraId="110AC5B7" w14:textId="77777777" w:rsidR="00DA1D60" w:rsidRPr="00443273" w:rsidRDefault="00DA1D60" w:rsidP="00DA1D60">
      <w:pPr>
        <w:pStyle w:val="funding"/>
        <w:spacing w:before="0" w:beforeAutospacing="0" w:after="0" w:afterAutospacing="0"/>
      </w:pPr>
      <w:r>
        <w:t>P</w:t>
      </w:r>
      <w:r w:rsidRPr="00443273">
        <w:t xml:space="preserve">erformed </w:t>
      </w:r>
      <w:r>
        <w:t xml:space="preserve">in French </w:t>
      </w:r>
      <w:r w:rsidRPr="00443273">
        <w:t>by</w:t>
      </w:r>
      <w:r>
        <w:t xml:space="preserve"> Mohamed El Khatib</w:t>
      </w:r>
      <w:r w:rsidRPr="00443273">
        <w:t xml:space="preserve">, </w:t>
      </w:r>
      <w:r>
        <w:t>with English supertitles</w:t>
      </w:r>
    </w:p>
    <w:p w14:paraId="654FB3A7" w14:textId="77777777" w:rsidR="00DA1D60" w:rsidRDefault="00DA1D60" w:rsidP="00DA1D60">
      <w:pPr>
        <w:pStyle w:val="funding"/>
        <w:spacing w:before="0" w:beforeAutospacing="0" w:after="0" w:afterAutospacing="0"/>
      </w:pPr>
      <w:r>
        <w:t>Whitman College Class of 1970 Theater</w:t>
      </w:r>
    </w:p>
    <w:p w14:paraId="3DABF405" w14:textId="77777777" w:rsidR="00DA1D60" w:rsidRDefault="00DA1D60" w:rsidP="00DA1D60">
      <w:pPr>
        <w:pStyle w:val="funding"/>
        <w:spacing w:before="0" w:beforeAutospacing="0" w:after="0" w:afterAutospacing="0"/>
      </w:pPr>
    </w:p>
    <w:p w14:paraId="08BD424E" w14:textId="77777777" w:rsidR="00DA1D60" w:rsidRPr="00443273" w:rsidRDefault="00DA1D60" w:rsidP="00DA1D60">
      <w:pPr>
        <w:pStyle w:val="funding"/>
        <w:spacing w:before="0" w:beforeAutospacing="0" w:after="0" w:afterAutospacing="0"/>
      </w:pPr>
      <w:r>
        <w:t>Thursday, September 29, 2016 at 8</w:t>
      </w:r>
      <w:r w:rsidRPr="00443273">
        <w:t>:00 p.m.</w:t>
      </w:r>
    </w:p>
    <w:p w14:paraId="5FA55FAF" w14:textId="01F1C1B7" w:rsidR="00DA1D60" w:rsidRDefault="00DA1D60" w:rsidP="00DA1D60">
      <w:pPr>
        <w:pStyle w:val="funding"/>
        <w:spacing w:before="0" w:beforeAutospacing="0" w:after="0" w:afterAutospacing="0"/>
      </w:pPr>
      <w:r>
        <w:rPr>
          <w:i/>
        </w:rPr>
        <w:t xml:space="preserve">Finir en beauté </w:t>
      </w:r>
      <w:r>
        <w:t>by Mohamed E</w:t>
      </w:r>
      <w:r w:rsidR="00DC6D92">
        <w:t>l</w:t>
      </w:r>
      <w:r>
        <w:t xml:space="preserve"> Khatib </w:t>
      </w:r>
    </w:p>
    <w:p w14:paraId="6654A300" w14:textId="77777777" w:rsidR="00DA1D60" w:rsidRPr="00443273" w:rsidRDefault="00DA1D60" w:rsidP="00DA1D60">
      <w:pPr>
        <w:pStyle w:val="funding"/>
        <w:spacing w:before="0" w:beforeAutospacing="0" w:after="0" w:afterAutospacing="0"/>
      </w:pPr>
      <w:r>
        <w:t>P</w:t>
      </w:r>
      <w:r w:rsidRPr="00443273">
        <w:t xml:space="preserve">erformed </w:t>
      </w:r>
      <w:r>
        <w:t xml:space="preserve">in French </w:t>
      </w:r>
      <w:r w:rsidRPr="00443273">
        <w:t>by</w:t>
      </w:r>
      <w:r>
        <w:t xml:space="preserve"> Mohamed El Khatib</w:t>
      </w:r>
      <w:r w:rsidRPr="00443273">
        <w:t xml:space="preserve">, </w:t>
      </w:r>
      <w:r>
        <w:t>with English supertitles</w:t>
      </w:r>
    </w:p>
    <w:p w14:paraId="57FE1C74" w14:textId="77777777" w:rsidR="00DA1D60" w:rsidRDefault="00DA1D60" w:rsidP="00DA1D60">
      <w:pPr>
        <w:pStyle w:val="funding"/>
        <w:spacing w:before="0" w:beforeAutospacing="0" w:after="0" w:afterAutospacing="0"/>
      </w:pPr>
      <w:r>
        <w:t>Whitman College Class of 1970 Theater</w:t>
      </w:r>
    </w:p>
    <w:p w14:paraId="4A9665BB" w14:textId="77777777" w:rsidR="00DA1D60" w:rsidRPr="00443273" w:rsidRDefault="00DA1D60" w:rsidP="00DA1D60">
      <w:pPr>
        <w:pStyle w:val="funding"/>
        <w:spacing w:before="0" w:beforeAutospacing="0" w:after="0" w:afterAutospacing="0"/>
      </w:pPr>
    </w:p>
    <w:p w14:paraId="06C99DBD" w14:textId="77777777" w:rsidR="00DA1D60" w:rsidRDefault="00DA1D60" w:rsidP="00DA1D60">
      <w:pPr>
        <w:pStyle w:val="funding"/>
        <w:spacing w:before="0" w:beforeAutospacing="0" w:after="0" w:afterAutospacing="0"/>
      </w:pPr>
      <w:r>
        <w:t xml:space="preserve">Friday, September 30, 2016 at 12:00 p.m </w:t>
      </w:r>
    </w:p>
    <w:p w14:paraId="7FB51739" w14:textId="77777777" w:rsidR="00DA1D60" w:rsidRDefault="00DA1D60" w:rsidP="00DA1D60">
      <w:pPr>
        <w:pStyle w:val="funding"/>
        <w:spacing w:before="0" w:beforeAutospacing="0" w:after="0" w:afterAutospacing="0"/>
      </w:pPr>
      <w:r>
        <w:t>Guest artists of the Festival in Conversation with French-Canadian artists Annabel Soutar, Princeton Class of 1994, and Brigitte Poupart</w:t>
      </w:r>
    </w:p>
    <w:p w14:paraId="6148F56B" w14:textId="77777777" w:rsidR="00DA1D60" w:rsidRDefault="00DA1D60" w:rsidP="00DA1D60">
      <w:pPr>
        <w:pStyle w:val="funding"/>
        <w:spacing w:before="0" w:beforeAutospacing="0" w:after="0" w:afterAutospacing="0"/>
      </w:pPr>
      <w:r>
        <w:t>Whitman College, Octogonal Room</w:t>
      </w:r>
    </w:p>
    <w:p w14:paraId="46FBF2B2" w14:textId="77777777" w:rsidR="00DA1D60" w:rsidRDefault="00DA1D60" w:rsidP="00DA1D60">
      <w:pPr>
        <w:pStyle w:val="funding"/>
        <w:spacing w:before="0" w:beforeAutospacing="0" w:after="0" w:afterAutospacing="0"/>
      </w:pPr>
    </w:p>
    <w:p w14:paraId="4A9A74EC" w14:textId="313DC52D" w:rsidR="00DA1D60" w:rsidRDefault="00DA1D60" w:rsidP="00DA1D60">
      <w:pPr>
        <w:pStyle w:val="funding"/>
        <w:spacing w:before="0" w:beforeAutospacing="0" w:after="0" w:afterAutospacing="0"/>
      </w:pPr>
      <w:r>
        <w:t>Friday, September 30, 2016 at 5:00/7:</w:t>
      </w:r>
      <w:r w:rsidR="00DC6D92">
        <w:t>30</w:t>
      </w:r>
      <w:r>
        <w:t>/10:00 p.m.</w:t>
      </w:r>
    </w:p>
    <w:p w14:paraId="22846EE8" w14:textId="77777777" w:rsidR="00DA1D60" w:rsidRDefault="00DA1D60" w:rsidP="00DA1D60">
      <w:pPr>
        <w:pStyle w:val="funding"/>
        <w:spacing w:before="0" w:beforeAutospacing="0" w:after="0" w:afterAutospacing="0"/>
      </w:pPr>
      <w:r>
        <w:rPr>
          <w:i/>
        </w:rPr>
        <w:t xml:space="preserve">Mon grand amour </w:t>
      </w:r>
      <w:r>
        <w:t xml:space="preserve">written and directed by Caroline Guiela </w:t>
      </w:r>
    </w:p>
    <w:p w14:paraId="4D9F86B5" w14:textId="77777777" w:rsidR="00DA1D60" w:rsidRDefault="00DA1D60" w:rsidP="00DA1D60">
      <w:pPr>
        <w:pStyle w:val="funding"/>
        <w:spacing w:before="0" w:beforeAutospacing="0" w:after="0" w:afterAutospacing="0"/>
      </w:pPr>
      <w:r>
        <w:t xml:space="preserve">Performed in French by Luc Bataïni, Dan Artus, and </w:t>
      </w:r>
      <w:r w:rsidRPr="00C80992">
        <w:t>My Chau Nguyen Thi</w:t>
      </w:r>
    </w:p>
    <w:p w14:paraId="7BFFB214" w14:textId="77777777" w:rsidR="00DA1D60" w:rsidRDefault="00DA1D60" w:rsidP="00DA1D60">
      <w:pPr>
        <w:pStyle w:val="funding"/>
        <w:spacing w:before="0" w:beforeAutospacing="0" w:after="0" w:afterAutospacing="0"/>
      </w:pPr>
      <w:r>
        <w:lastRenderedPageBreak/>
        <w:t>Location TBA</w:t>
      </w:r>
    </w:p>
    <w:p w14:paraId="1B5FB1CA" w14:textId="77777777" w:rsidR="00DA1D60" w:rsidRDefault="00DA1D60" w:rsidP="00DA1D60">
      <w:pPr>
        <w:pStyle w:val="funding"/>
        <w:spacing w:before="0" w:beforeAutospacing="0" w:after="0" w:afterAutospacing="0"/>
      </w:pPr>
    </w:p>
    <w:p w14:paraId="4134440F" w14:textId="77777777" w:rsidR="00DA1D60" w:rsidRPr="00443273" w:rsidRDefault="00DA1D60" w:rsidP="00DA1D60">
      <w:pPr>
        <w:pStyle w:val="funding"/>
        <w:spacing w:before="0" w:beforeAutospacing="0" w:after="0" w:afterAutospacing="0"/>
      </w:pPr>
      <w:r>
        <w:t>Friday, September 30, 2016</w:t>
      </w:r>
      <w:r w:rsidRPr="00443273">
        <w:t xml:space="preserve"> at 8:00 p.m.</w:t>
      </w:r>
    </w:p>
    <w:p w14:paraId="0D23DDB3" w14:textId="77777777" w:rsidR="00DA1D60" w:rsidRDefault="00DA1D60" w:rsidP="00DA1D60">
      <w:pPr>
        <w:pStyle w:val="funding"/>
        <w:spacing w:before="0" w:beforeAutospacing="0" w:after="0" w:afterAutospacing="0"/>
      </w:pPr>
      <w:r>
        <w:rPr>
          <w:i/>
          <w:iCs/>
        </w:rPr>
        <w:t xml:space="preserve">Ceux qui restent </w:t>
      </w:r>
      <w:r>
        <w:rPr>
          <w:iCs/>
        </w:rPr>
        <w:t>directed b</w:t>
      </w:r>
      <w:r w:rsidRPr="00443273">
        <w:rPr>
          <w:iCs/>
        </w:rPr>
        <w:t>y</w:t>
      </w:r>
      <w:r>
        <w:t xml:space="preserve"> David Lescot</w:t>
      </w:r>
    </w:p>
    <w:p w14:paraId="33FCE53C" w14:textId="77777777" w:rsidR="00DA1D60" w:rsidRPr="00443273" w:rsidRDefault="00DA1D60" w:rsidP="00DA1D60">
      <w:pPr>
        <w:pStyle w:val="funding"/>
        <w:spacing w:before="0" w:beforeAutospacing="0" w:after="0" w:afterAutospacing="0"/>
      </w:pPr>
      <w:r>
        <w:t>P</w:t>
      </w:r>
      <w:r w:rsidRPr="00443273">
        <w:t xml:space="preserve">erformed </w:t>
      </w:r>
      <w:r>
        <w:t xml:space="preserve">in French </w:t>
      </w:r>
      <w:r w:rsidRPr="00443273">
        <w:t>by</w:t>
      </w:r>
      <w:r>
        <w:t xml:space="preserve"> Marie Desgranges and Antoine Mathieu</w:t>
      </w:r>
      <w:r w:rsidRPr="00443273">
        <w:t xml:space="preserve">, </w:t>
      </w:r>
      <w:r>
        <w:t>with English supertitles</w:t>
      </w:r>
    </w:p>
    <w:p w14:paraId="07F2F409" w14:textId="77777777" w:rsidR="00DA1D60" w:rsidRPr="00443273" w:rsidRDefault="00DA1D60" w:rsidP="00DA1D60">
      <w:pPr>
        <w:pStyle w:val="funding"/>
        <w:spacing w:before="0" w:beforeAutospacing="0" w:after="0" w:afterAutospacing="0"/>
      </w:pPr>
      <w:r w:rsidRPr="00443273">
        <w:t>Marie and Edward Matthews ’53 Acting Studio at 185 Nassau Street</w:t>
      </w:r>
    </w:p>
    <w:p w14:paraId="0E88AA74" w14:textId="77777777" w:rsidR="00DA1D60" w:rsidRDefault="00DA1D60" w:rsidP="00DA1D60">
      <w:pPr>
        <w:pStyle w:val="funding"/>
        <w:spacing w:before="0" w:beforeAutospacing="0" w:after="0" w:afterAutospacing="0"/>
      </w:pPr>
    </w:p>
    <w:p w14:paraId="2BFFEBEC" w14:textId="29C20E4A" w:rsidR="00DA1D60" w:rsidRDefault="00DA1D60" w:rsidP="00DA1D60">
      <w:pPr>
        <w:pStyle w:val="funding"/>
        <w:spacing w:before="0" w:beforeAutospacing="0" w:after="0" w:afterAutospacing="0"/>
      </w:pPr>
      <w:r>
        <w:t>Saturday, October 1, 2016 at 3:00/5:00/7:</w:t>
      </w:r>
      <w:r w:rsidR="00DC6D92">
        <w:t xml:space="preserve">30 </w:t>
      </w:r>
      <w:r>
        <w:t>p.m.</w:t>
      </w:r>
    </w:p>
    <w:p w14:paraId="140A9707" w14:textId="77777777" w:rsidR="00DA1D60" w:rsidRDefault="00DA1D60" w:rsidP="00DA1D60">
      <w:pPr>
        <w:pStyle w:val="funding"/>
        <w:spacing w:before="0" w:beforeAutospacing="0" w:after="0" w:afterAutospacing="0"/>
      </w:pPr>
      <w:r>
        <w:rPr>
          <w:i/>
        </w:rPr>
        <w:t xml:space="preserve">Mon grand amour </w:t>
      </w:r>
      <w:r>
        <w:t xml:space="preserve">written and directed by Caroline Guiela </w:t>
      </w:r>
    </w:p>
    <w:p w14:paraId="7550964C" w14:textId="77777777" w:rsidR="00DA1D60" w:rsidRDefault="00DA1D60" w:rsidP="00DA1D60">
      <w:pPr>
        <w:pStyle w:val="funding"/>
        <w:spacing w:before="0" w:beforeAutospacing="0" w:after="0" w:afterAutospacing="0"/>
      </w:pPr>
      <w:r>
        <w:t xml:space="preserve">Performed in French by Luc Bataïni, Dan Artus, and </w:t>
      </w:r>
      <w:r w:rsidRPr="00C80992">
        <w:t>My Chau Nguyen Thi</w:t>
      </w:r>
    </w:p>
    <w:p w14:paraId="2FA2C8A3" w14:textId="77777777" w:rsidR="00DA1D60" w:rsidRDefault="00DA1D60" w:rsidP="00DA1D60">
      <w:pPr>
        <w:pStyle w:val="funding"/>
        <w:spacing w:before="0" w:beforeAutospacing="0" w:after="0" w:afterAutospacing="0"/>
      </w:pPr>
      <w:r>
        <w:t>Location TBA</w:t>
      </w:r>
    </w:p>
    <w:p w14:paraId="12F7E5C4" w14:textId="77777777" w:rsidR="00DA1D60" w:rsidRDefault="00DA1D60" w:rsidP="00DA1D60">
      <w:pPr>
        <w:pStyle w:val="funding"/>
        <w:spacing w:before="0" w:beforeAutospacing="0" w:after="0" w:afterAutospacing="0"/>
      </w:pPr>
    </w:p>
    <w:p w14:paraId="4B364DCB" w14:textId="77777777" w:rsidR="00DA1D60" w:rsidRPr="00443273" w:rsidRDefault="00DA1D60" w:rsidP="00DA1D60">
      <w:pPr>
        <w:pStyle w:val="funding"/>
        <w:spacing w:before="0" w:beforeAutospacing="0" w:after="0" w:afterAutospacing="0"/>
      </w:pPr>
      <w:r>
        <w:t>Saturday, October 1, 2016</w:t>
      </w:r>
      <w:r w:rsidRPr="00443273">
        <w:t xml:space="preserve"> at 8:00 p.m.</w:t>
      </w:r>
    </w:p>
    <w:p w14:paraId="7D534A6C" w14:textId="77777777" w:rsidR="00DA1D60" w:rsidRDefault="00DA1D60" w:rsidP="00DA1D60">
      <w:pPr>
        <w:pStyle w:val="funding"/>
        <w:spacing w:before="0" w:beforeAutospacing="0" w:after="0" w:afterAutospacing="0"/>
      </w:pPr>
      <w:r>
        <w:rPr>
          <w:i/>
          <w:iCs/>
        </w:rPr>
        <w:t xml:space="preserve">Ceux qui restent </w:t>
      </w:r>
      <w:r>
        <w:rPr>
          <w:iCs/>
        </w:rPr>
        <w:t>directed b</w:t>
      </w:r>
      <w:r w:rsidRPr="00443273">
        <w:rPr>
          <w:iCs/>
        </w:rPr>
        <w:t>y</w:t>
      </w:r>
      <w:r>
        <w:t xml:space="preserve"> David Lescot</w:t>
      </w:r>
    </w:p>
    <w:p w14:paraId="7F5AFDBA" w14:textId="77777777" w:rsidR="00DA1D60" w:rsidRPr="00443273" w:rsidRDefault="00DA1D60" w:rsidP="00DA1D60">
      <w:pPr>
        <w:pStyle w:val="funding"/>
        <w:spacing w:before="0" w:beforeAutospacing="0" w:after="0" w:afterAutospacing="0"/>
      </w:pPr>
      <w:r>
        <w:t>P</w:t>
      </w:r>
      <w:r w:rsidRPr="00443273">
        <w:t xml:space="preserve">erformed </w:t>
      </w:r>
      <w:r>
        <w:t xml:space="preserve">in French </w:t>
      </w:r>
      <w:r w:rsidRPr="00443273">
        <w:t>by</w:t>
      </w:r>
      <w:r>
        <w:t xml:space="preserve"> Marie Desgranges and Antoine Mathieu</w:t>
      </w:r>
      <w:r w:rsidRPr="00443273">
        <w:t xml:space="preserve">, </w:t>
      </w:r>
      <w:r>
        <w:t>with English supertitles</w:t>
      </w:r>
    </w:p>
    <w:p w14:paraId="60C4C95F" w14:textId="77777777" w:rsidR="00DA1D60" w:rsidRPr="00443273" w:rsidRDefault="00DA1D60" w:rsidP="00DA1D60">
      <w:pPr>
        <w:pStyle w:val="funding"/>
        <w:spacing w:before="0" w:beforeAutospacing="0" w:after="0" w:afterAutospacing="0"/>
      </w:pPr>
      <w:r w:rsidRPr="00443273">
        <w:t>Marie and Edward Matthews ’53 Acting Studio at 185 Nassau Street</w:t>
      </w:r>
    </w:p>
    <w:p w14:paraId="786E24A4" w14:textId="77777777" w:rsidR="00DA1D60" w:rsidRDefault="00DA1D60" w:rsidP="00DA1D60">
      <w:pPr>
        <w:pStyle w:val="funding"/>
        <w:spacing w:before="0" w:beforeAutospacing="0" w:after="0" w:afterAutospacing="0"/>
      </w:pPr>
    </w:p>
    <w:p w14:paraId="34808D55" w14:textId="77777777" w:rsidR="00DA1D60" w:rsidRPr="00443273" w:rsidRDefault="00DA1D60" w:rsidP="00DA1D60">
      <w:pPr>
        <w:pStyle w:val="funding"/>
        <w:spacing w:before="0" w:beforeAutospacing="0" w:after="0" w:afterAutospacing="0"/>
      </w:pPr>
      <w:r>
        <w:t>Tuesday, October 4, 2016</w:t>
      </w:r>
      <w:r w:rsidRPr="00443273">
        <w:t xml:space="preserve"> at 8:00 p.m.</w:t>
      </w:r>
    </w:p>
    <w:p w14:paraId="42BAC321" w14:textId="77777777" w:rsidR="00DA1D60" w:rsidRDefault="00DA1D60" w:rsidP="00DA1D60">
      <w:pPr>
        <w:pStyle w:val="funding"/>
        <w:spacing w:before="0" w:beforeAutospacing="0" w:after="0" w:afterAutospacing="0"/>
      </w:pPr>
      <w:r>
        <w:rPr>
          <w:i/>
          <w:iCs/>
        </w:rPr>
        <w:t xml:space="preserve">Paroles de soldats </w:t>
      </w:r>
      <w:r>
        <w:rPr>
          <w:iCs/>
        </w:rPr>
        <w:t>directed b</w:t>
      </w:r>
      <w:r w:rsidRPr="00443273">
        <w:rPr>
          <w:iCs/>
        </w:rPr>
        <w:t>y</w:t>
      </w:r>
      <w:r>
        <w:t xml:space="preserve"> Marc Sussi</w:t>
      </w:r>
    </w:p>
    <w:p w14:paraId="11DCAD3F" w14:textId="2F3EB270" w:rsidR="00DA1D60" w:rsidRPr="00443273" w:rsidRDefault="009E4907" w:rsidP="00DA1D60">
      <w:pPr>
        <w:pStyle w:val="funding"/>
        <w:spacing w:before="0" w:beforeAutospacing="0" w:after="0" w:afterAutospacing="0"/>
      </w:pPr>
      <w:r>
        <w:t xml:space="preserve">A staged reading </w:t>
      </w:r>
      <w:r w:rsidR="00DA1D60">
        <w:t xml:space="preserve">in French </w:t>
      </w:r>
      <w:r w:rsidR="00DA1D60" w:rsidRPr="00443273">
        <w:t xml:space="preserve">by </w:t>
      </w:r>
      <w:r w:rsidR="00DA1D60">
        <w:t>Victoire Du Bois, Pierre Yvon, Julien Drion, William Edimo and Yacine Ait Benassi</w:t>
      </w:r>
    </w:p>
    <w:p w14:paraId="59EEFEB6" w14:textId="77777777" w:rsidR="00DA1D60" w:rsidRDefault="00DA1D60" w:rsidP="00DA1D60">
      <w:pPr>
        <w:pStyle w:val="funding"/>
        <w:spacing w:before="0" w:beforeAutospacing="0" w:after="0" w:afterAutospacing="0"/>
      </w:pPr>
      <w:r w:rsidRPr="00443273">
        <w:t>Marie and Edward Matthews ’53 Acting Studio at 185 Nassau Street</w:t>
      </w:r>
    </w:p>
    <w:p w14:paraId="40AE6821" w14:textId="77777777" w:rsidR="00DA1D60" w:rsidRPr="00443273" w:rsidRDefault="00DA1D60" w:rsidP="00DA1D60">
      <w:pPr>
        <w:pStyle w:val="funding"/>
        <w:spacing w:before="0" w:beforeAutospacing="0" w:after="0" w:afterAutospacing="0"/>
      </w:pPr>
    </w:p>
    <w:p w14:paraId="7DDD95EC" w14:textId="77777777" w:rsidR="00DA1D60" w:rsidRPr="00443273" w:rsidRDefault="00DA1D60" w:rsidP="00DA1D60">
      <w:pPr>
        <w:pStyle w:val="funding"/>
        <w:spacing w:before="0" w:beforeAutospacing="0" w:after="0" w:afterAutospacing="0"/>
      </w:pPr>
      <w:r>
        <w:t>Wednesday, October 5, 2016 at 8</w:t>
      </w:r>
      <w:r w:rsidRPr="00443273">
        <w:t>:00 p.m.</w:t>
      </w:r>
    </w:p>
    <w:p w14:paraId="38CD7A11" w14:textId="77777777" w:rsidR="00DA1D60" w:rsidRDefault="00DA1D60" w:rsidP="00DA1D60">
      <w:pPr>
        <w:pStyle w:val="funding"/>
        <w:spacing w:before="0" w:beforeAutospacing="0" w:after="0" w:afterAutospacing="0"/>
      </w:pPr>
      <w:r>
        <w:rPr>
          <w:i/>
        </w:rPr>
        <w:t xml:space="preserve">Movement on Movement </w:t>
      </w:r>
      <w:r>
        <w:t>by Noé Soulier</w:t>
      </w:r>
    </w:p>
    <w:p w14:paraId="3DD0B76A" w14:textId="1ECB91C3" w:rsidR="00DA1D60" w:rsidRPr="00443273" w:rsidRDefault="00DA1D60" w:rsidP="00DA1D60">
      <w:pPr>
        <w:pStyle w:val="funding"/>
        <w:spacing w:before="0" w:beforeAutospacing="0" w:after="0" w:afterAutospacing="0"/>
      </w:pPr>
      <w:r>
        <w:t>P</w:t>
      </w:r>
      <w:r w:rsidRPr="00443273">
        <w:t xml:space="preserve">erformed </w:t>
      </w:r>
      <w:r>
        <w:t xml:space="preserve">in </w:t>
      </w:r>
      <w:r w:rsidR="009805C6">
        <w:t>English</w:t>
      </w:r>
      <w:r>
        <w:t xml:space="preserve"> </w:t>
      </w:r>
      <w:r w:rsidRPr="00443273">
        <w:t>by</w:t>
      </w:r>
      <w:r>
        <w:t xml:space="preserve"> Noé Soulier</w:t>
      </w:r>
    </w:p>
    <w:p w14:paraId="0B19442A" w14:textId="77777777" w:rsidR="00DA1D60" w:rsidRDefault="00DA1D60" w:rsidP="00DA1D60">
      <w:pPr>
        <w:pStyle w:val="funding"/>
        <w:spacing w:before="0" w:beforeAutospacing="0" w:after="0" w:afterAutospacing="0"/>
      </w:pPr>
      <w:r>
        <w:t>Whitman College Class of 1970 Theater</w:t>
      </w:r>
    </w:p>
    <w:p w14:paraId="6358ACE3" w14:textId="77777777" w:rsidR="00DA1D60" w:rsidRDefault="00DA1D60" w:rsidP="00DA1D60">
      <w:pPr>
        <w:pStyle w:val="funding"/>
        <w:spacing w:before="0" w:beforeAutospacing="0" w:after="0" w:afterAutospacing="0"/>
      </w:pPr>
    </w:p>
    <w:p w14:paraId="5BED720E" w14:textId="77777777" w:rsidR="00DA1D60" w:rsidRPr="00443273" w:rsidRDefault="00DA1D60" w:rsidP="00DA1D60">
      <w:pPr>
        <w:pStyle w:val="funding"/>
        <w:spacing w:before="0" w:beforeAutospacing="0" w:after="0" w:afterAutospacing="0"/>
      </w:pPr>
      <w:r>
        <w:t>Thursday, October 6, 2016 at 8</w:t>
      </w:r>
      <w:r w:rsidRPr="00443273">
        <w:t>:00 p.m.</w:t>
      </w:r>
    </w:p>
    <w:p w14:paraId="3F3D6B03" w14:textId="77777777" w:rsidR="00DA1D60" w:rsidRDefault="00DA1D60" w:rsidP="00DA1D60">
      <w:pPr>
        <w:pStyle w:val="funding"/>
        <w:spacing w:before="0" w:beforeAutospacing="0" w:after="0" w:afterAutospacing="0"/>
      </w:pPr>
      <w:r>
        <w:rPr>
          <w:i/>
        </w:rPr>
        <w:t xml:space="preserve">Movement on Movement </w:t>
      </w:r>
      <w:r>
        <w:t>by Noé Soulier</w:t>
      </w:r>
    </w:p>
    <w:p w14:paraId="323F2975" w14:textId="4BDE7244" w:rsidR="00DA1D60" w:rsidRPr="00443273" w:rsidRDefault="00DA1D60" w:rsidP="00DA1D60">
      <w:pPr>
        <w:pStyle w:val="funding"/>
        <w:spacing w:before="0" w:beforeAutospacing="0" w:after="0" w:afterAutospacing="0"/>
      </w:pPr>
      <w:r>
        <w:t>P</w:t>
      </w:r>
      <w:r w:rsidRPr="00443273">
        <w:t xml:space="preserve">erformed </w:t>
      </w:r>
      <w:r>
        <w:t xml:space="preserve">in </w:t>
      </w:r>
      <w:r w:rsidR="009805C6">
        <w:t>English</w:t>
      </w:r>
      <w:r>
        <w:t xml:space="preserve"> </w:t>
      </w:r>
      <w:r w:rsidRPr="00443273">
        <w:t>by</w:t>
      </w:r>
      <w:r>
        <w:t xml:space="preserve"> Noé Soulier</w:t>
      </w:r>
    </w:p>
    <w:p w14:paraId="3C263F67" w14:textId="77777777" w:rsidR="00DA1D60" w:rsidRDefault="00DA1D60" w:rsidP="00DA1D60">
      <w:pPr>
        <w:pStyle w:val="funding"/>
        <w:spacing w:before="0" w:beforeAutospacing="0" w:after="0" w:afterAutospacing="0"/>
      </w:pPr>
      <w:r>
        <w:t>Whitman College Class of 1970 Theater</w:t>
      </w:r>
    </w:p>
    <w:p w14:paraId="225B1A5A" w14:textId="77777777" w:rsidR="00DA1D60" w:rsidRDefault="00DA1D60" w:rsidP="00DA1D60">
      <w:pPr>
        <w:pStyle w:val="funding"/>
        <w:spacing w:before="0" w:beforeAutospacing="0" w:after="0" w:afterAutospacing="0"/>
      </w:pPr>
    </w:p>
    <w:p w14:paraId="1C0EB08F" w14:textId="77777777" w:rsidR="00DA1D60" w:rsidRPr="00443273" w:rsidRDefault="00DA1D60" w:rsidP="00DA1D60">
      <w:pPr>
        <w:pStyle w:val="funding"/>
        <w:spacing w:before="0" w:beforeAutospacing="0" w:after="0" w:afterAutospacing="0"/>
      </w:pPr>
    </w:p>
    <w:p w14:paraId="7A982AD3" w14:textId="77777777" w:rsidR="00DA1D60" w:rsidRDefault="00DA1D60" w:rsidP="00DA1D60">
      <w:pPr>
        <w:rPr>
          <w:rStyle w:val="Emphasis"/>
          <w:color w:val="auto"/>
        </w:rPr>
      </w:pPr>
      <w:r w:rsidRPr="00443273">
        <w:rPr>
          <w:rStyle w:val="Emphasis"/>
          <w:color w:val="auto"/>
        </w:rPr>
        <w:t xml:space="preserve">Admission to all Festival events is free but reservations are </w:t>
      </w:r>
      <w:r>
        <w:rPr>
          <w:rStyle w:val="Emphasis"/>
          <w:color w:val="auto"/>
        </w:rPr>
        <w:t xml:space="preserve">required </w:t>
      </w:r>
      <w:r w:rsidRPr="00C80992">
        <w:rPr>
          <w:rStyle w:val="Emphasis"/>
          <w:color w:val="auto"/>
        </w:rPr>
        <w:t xml:space="preserve">by visiting: </w:t>
      </w:r>
      <w:hyperlink r:id="rId20" w:history="1">
        <w:r w:rsidRPr="00B903DF">
          <w:rPr>
            <w:rStyle w:val="Hyperlink"/>
          </w:rPr>
          <w:t>http://arts.princeton.edu/events/tag/french-theater-festival/</w:t>
        </w:r>
      </w:hyperlink>
    </w:p>
    <w:p w14:paraId="3AAFC86E" w14:textId="77777777" w:rsidR="00DA1D60" w:rsidRDefault="00DA1D60" w:rsidP="00DA1D60">
      <w:pPr>
        <w:rPr>
          <w:rStyle w:val="Emphasis"/>
          <w:color w:val="auto"/>
        </w:rPr>
      </w:pPr>
    </w:p>
    <w:p w14:paraId="5FAACF56" w14:textId="7DC0D4CF" w:rsidR="00DA1D60" w:rsidRDefault="00DA1D60" w:rsidP="00DC6D92">
      <w:pPr>
        <w:rPr>
          <w:b/>
          <w:bCs/>
          <w:i/>
          <w:iCs/>
          <w:szCs w:val="22"/>
        </w:rPr>
      </w:pPr>
      <w:r>
        <w:rPr>
          <w:rStyle w:val="Emphasis"/>
          <w:color w:val="auto"/>
        </w:rPr>
        <w:t xml:space="preserve">For more information on the Festival, please contact Steve Runk, Communications Director Lewis Center for the Arts </w:t>
      </w:r>
      <w:r w:rsidRPr="00C80992">
        <w:rPr>
          <w:rStyle w:val="Emphasis"/>
          <w:color w:val="auto"/>
          <w:u w:val="single"/>
        </w:rPr>
        <w:t>srunk@princeton.edu</w:t>
      </w:r>
      <w:r>
        <w:rPr>
          <w:rStyle w:val="Emphasis"/>
          <w:color w:val="auto"/>
        </w:rPr>
        <w:t xml:space="preserve"> or Florent Masse, Department of French and Italian </w:t>
      </w:r>
      <w:r w:rsidRPr="00C80992">
        <w:rPr>
          <w:rStyle w:val="Emphasis"/>
          <w:color w:val="auto"/>
          <w:u w:val="single"/>
        </w:rPr>
        <w:t>fmasse@princeton.edu</w:t>
      </w:r>
    </w:p>
    <w:p w14:paraId="36E0FFAB" w14:textId="77777777" w:rsidR="00DA1D60" w:rsidRDefault="00DA1D60" w:rsidP="00DA1D60"/>
    <w:p w14:paraId="70BD0C66" w14:textId="77777777" w:rsidR="00DA1D60" w:rsidRDefault="00DA1D60" w:rsidP="00DA1D60"/>
    <w:p w14:paraId="1FBFA9DF" w14:textId="77777777" w:rsidR="000D4B8D" w:rsidRDefault="000D4B8D" w:rsidP="000D27A4">
      <w:pPr>
        <w:jc w:val="center"/>
        <w:rPr>
          <w:b/>
          <w:bCs/>
          <w:i/>
          <w:iCs/>
          <w:color w:val="BFBFBF" w:themeColor="background1" w:themeShade="BF"/>
          <w:szCs w:val="22"/>
        </w:rPr>
      </w:pPr>
    </w:p>
    <w:p w14:paraId="4E2701D8" w14:textId="77777777" w:rsidR="00DA1D60" w:rsidRPr="00DA1D60" w:rsidRDefault="00DA1D60" w:rsidP="000D27A4">
      <w:pPr>
        <w:jc w:val="center"/>
        <w:rPr>
          <w:b/>
          <w:bCs/>
          <w:i/>
          <w:iCs/>
          <w:color w:val="BFBFBF" w:themeColor="background1" w:themeShade="BF"/>
          <w:szCs w:val="22"/>
        </w:rPr>
      </w:pPr>
    </w:p>
    <w:p w14:paraId="5C5DA0EF" w14:textId="3B2EA8CC" w:rsidR="008F22D5" w:rsidRPr="00443273" w:rsidRDefault="00B6743C" w:rsidP="00AE540B">
      <w:r w:rsidRPr="00443273">
        <w:rPr>
          <w:noProof/>
          <w:color w:val="auto"/>
          <w:kern w:val="0"/>
        </w:rPr>
        <mc:AlternateContent>
          <mc:Choice Requires="wps">
            <w:drawing>
              <wp:anchor distT="36576" distB="36576" distL="36576" distR="36576" simplePos="0" relativeHeight="251661312" behindDoc="0" locked="0" layoutInCell="1" allowOverlap="1" wp14:anchorId="09EB551D" wp14:editId="242CF003">
                <wp:simplePos x="0" y="0"/>
                <wp:positionH relativeFrom="column">
                  <wp:posOffset>9715500</wp:posOffset>
                </wp:positionH>
                <wp:positionV relativeFrom="paragraph">
                  <wp:posOffset>1079500</wp:posOffset>
                </wp:positionV>
                <wp:extent cx="5486400" cy="1828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828800"/>
                        </a:xfrm>
                        <a:prstGeom prst="rect">
                          <a:avLst/>
                        </a:prstGeom>
                        <a:noFill/>
                        <a:ln w="9525" algn="in">
                          <a:solidFill>
                            <a:srgbClr val="00CC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F98D121" w14:textId="77777777" w:rsidR="00DC6D92" w:rsidRDefault="00DC6D92" w:rsidP="00704303">
                            <w:pPr>
                              <w:widowControl w:val="0"/>
                              <w:rPr>
                                <w:rFonts w:ascii="Franklin Gothic Medium" w:hAnsi="Franklin Gothic Medium"/>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65pt;margin-top:85pt;width:6in;height:2in;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" filled="f" strokecolor="#0cf">
                <v:shadow color="#ccc" opacity="1" mv:blur="0" offset="2pt,2pt"/>
                <v:textbox inset="2.88pt,2.88pt,2.88pt,2.88pt">
                  <w:txbxContent>
                    <w:p w14:paraId="4F98D121" w14:textId="77777777" w:rsidR="006937D3" w:rsidRDefault="006937D3" w:rsidP="00704303">
                      <w:pPr>
                        <w:widowControl w:val="0"/>
                        <w:rPr>
                          <w:rFonts w:ascii="Franklin Gothic Medium" w:hAnsi="Franklin Gothic Medium"/>
                          <w:b/>
                          <w:bCs/>
                        </w:rPr>
                      </w:pPr>
                    </w:p>
                  </w:txbxContent>
                </v:textbox>
              </v:shape>
            </w:pict>
          </mc:Fallback>
        </mc:AlternateContent>
      </w:r>
    </w:p>
    <w:sectPr w:rsidR="008F22D5" w:rsidRPr="00443273" w:rsidSect="00936196">
      <w:footerReference w:type="default" r:id="rId21"/>
      <w:pgSz w:w="12240" w:h="15840"/>
      <w:pgMar w:top="1152"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C144F05" w14:textId="77777777" w:rsidR="00DC6D92" w:rsidRDefault="00DC6D92" w:rsidP="002D35AB">
      <w:r>
        <w:separator/>
      </w:r>
    </w:p>
  </w:endnote>
  <w:endnote w:type="continuationSeparator" w:id="0">
    <w:p w14:paraId="22533533" w14:textId="77777777" w:rsidR="00DC6D92" w:rsidRDefault="00DC6D92" w:rsidP="002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MS Mincho">
    <w:altName w:val="ＭＳ 明朝"/>
    <w:charset w:val="80"/>
    <w:family w:val="modern"/>
    <w:pitch w:val="fixed"/>
    <w:sig w:usb0="E00002FF" w:usb1="6AC7FDFB" w:usb2="00000012" w:usb3="00000000" w:csb0="0002009F" w:csb1="00000000"/>
  </w:font>
  <w:font w:name="Franklin Gothic Medium">
    <w:altName w:val="Arial"/>
    <w:panose1 w:val="020B0603020102020204"/>
    <w:charset w:val="00"/>
    <w:family w:val="auto"/>
    <w:pitch w:val="variable"/>
    <w:sig w:usb0="00000287" w:usb1="00000000" w:usb2="00000000" w:usb3="00000000" w:csb0="0000009F" w:csb1="00000000"/>
  </w:font>
  <w:font w:name="Helvetica">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altName w:val="Times"/>
    <w:panose1 w:val="02040503050406030204"/>
    <w:charset w:val="00"/>
    <w:family w:val="roman"/>
    <w:notTrueType/>
    <w:pitch w:val="default"/>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857299"/>
      <w:docPartObj>
        <w:docPartGallery w:val="Page Numbers (Bottom of Page)"/>
        <w:docPartUnique/>
      </w:docPartObj>
    </w:sdtPr>
    <w:sdtEndPr>
      <w:rPr>
        <w:noProof/>
      </w:rPr>
    </w:sdtEndPr>
    <w:sdtContent>
      <w:p w14:paraId="13253E0B" w14:textId="77777777" w:rsidR="00DC6D92" w:rsidRDefault="00DC6D92">
        <w:pPr>
          <w:pStyle w:val="Footer"/>
          <w:jc w:val="right"/>
        </w:pPr>
        <w:r>
          <w:fldChar w:fldCharType="begin"/>
        </w:r>
        <w:r>
          <w:instrText xml:space="preserve"> PAGE   \* MERGEFORMAT </w:instrText>
        </w:r>
        <w:r>
          <w:fldChar w:fldCharType="separate"/>
        </w:r>
        <w:r w:rsidR="00583FF1">
          <w:rPr>
            <w:noProof/>
          </w:rPr>
          <w:t>1</w:t>
        </w:r>
        <w:r>
          <w:rPr>
            <w:noProof/>
          </w:rPr>
          <w:fldChar w:fldCharType="end"/>
        </w:r>
      </w:p>
    </w:sdtContent>
  </w:sdt>
  <w:p w14:paraId="16C9D97B" w14:textId="77777777" w:rsidR="00DC6D92" w:rsidRDefault="00DC6D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5409585" w14:textId="77777777" w:rsidR="00DC6D92" w:rsidRDefault="00DC6D92" w:rsidP="002D35AB">
      <w:r>
        <w:separator/>
      </w:r>
    </w:p>
  </w:footnote>
  <w:footnote w:type="continuationSeparator" w:id="0">
    <w:p w14:paraId="0AEBC605" w14:textId="77777777" w:rsidR="00DC6D92" w:rsidRDefault="00DC6D92" w:rsidP="002D35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1"/>
    <w:lvl w:ilvl="0" w:tplc="0EA06982">
      <w:start w:val="1"/>
      <w:numFmt w:val="bullet"/>
      <w:lvlText w:val="●"/>
      <w:lvlJc w:val="left"/>
      <w:pPr>
        <w:tabs>
          <w:tab w:val="num" w:pos="360"/>
        </w:tabs>
        <w:ind w:left="720" w:hanging="360"/>
      </w:pPr>
      <w:rPr>
        <w:rFonts w:ascii="Arial" w:eastAsia="Arial" w:hAnsi="Arial" w:cs="Symbol"/>
        <w:b w:val="0"/>
        <w:bCs w:val="0"/>
        <w:i w:val="0"/>
        <w:iCs w:val="0"/>
        <w:strike w:val="0"/>
        <w:dstrike w:val="0"/>
        <w:color w:val="000000"/>
        <w:sz w:val="20"/>
        <w:szCs w:val="20"/>
        <w:u w:val="none"/>
        <w:effect w:val="none"/>
      </w:rPr>
    </w:lvl>
    <w:lvl w:ilvl="1" w:tplc="117C3676">
      <w:start w:val="1"/>
      <w:numFmt w:val="bullet"/>
      <w:lvlText w:val="○"/>
      <w:lvlJc w:val="left"/>
      <w:pPr>
        <w:tabs>
          <w:tab w:val="num" w:pos="1080"/>
        </w:tabs>
        <w:ind w:left="1440" w:hanging="360"/>
      </w:pPr>
      <w:rPr>
        <w:rFonts w:ascii="Arial" w:eastAsia="Arial" w:hAnsi="Arial" w:cs="Symbol"/>
        <w:b w:val="0"/>
        <w:bCs w:val="0"/>
        <w:i w:val="0"/>
        <w:iCs w:val="0"/>
        <w:strike w:val="0"/>
        <w:dstrike w:val="0"/>
        <w:color w:val="000000"/>
        <w:sz w:val="20"/>
        <w:szCs w:val="20"/>
        <w:u w:val="none"/>
        <w:effect w:val="none"/>
      </w:rPr>
    </w:lvl>
    <w:lvl w:ilvl="2" w:tplc="9430A35A">
      <w:start w:val="1"/>
      <w:numFmt w:val="bullet"/>
      <w:lvlText w:val="■"/>
      <w:lvlJc w:val="right"/>
      <w:pPr>
        <w:tabs>
          <w:tab w:val="num" w:pos="1980"/>
        </w:tabs>
        <w:ind w:left="2160" w:hanging="180"/>
      </w:pPr>
      <w:rPr>
        <w:rFonts w:ascii="Arial" w:eastAsia="Arial" w:hAnsi="Arial" w:cs="Symbol"/>
        <w:b w:val="0"/>
        <w:bCs w:val="0"/>
        <w:i w:val="0"/>
        <w:iCs w:val="0"/>
        <w:strike w:val="0"/>
        <w:dstrike w:val="0"/>
        <w:color w:val="000000"/>
        <w:sz w:val="20"/>
        <w:szCs w:val="20"/>
        <w:u w:val="none"/>
        <w:effect w:val="none"/>
      </w:rPr>
    </w:lvl>
    <w:lvl w:ilvl="3" w:tplc="29006420">
      <w:start w:val="1"/>
      <w:numFmt w:val="bullet"/>
      <w:lvlText w:val="●"/>
      <w:lvlJc w:val="left"/>
      <w:pPr>
        <w:tabs>
          <w:tab w:val="num" w:pos="2520"/>
        </w:tabs>
        <w:ind w:left="2880" w:hanging="360"/>
      </w:pPr>
      <w:rPr>
        <w:rFonts w:ascii="Arial" w:eastAsia="Arial" w:hAnsi="Arial" w:cs="Symbol"/>
        <w:b w:val="0"/>
        <w:bCs w:val="0"/>
        <w:i w:val="0"/>
        <w:iCs w:val="0"/>
        <w:strike w:val="0"/>
        <w:dstrike w:val="0"/>
        <w:color w:val="000000"/>
        <w:sz w:val="20"/>
        <w:szCs w:val="20"/>
        <w:u w:val="none"/>
        <w:effect w:val="none"/>
      </w:rPr>
    </w:lvl>
    <w:lvl w:ilvl="4" w:tplc="75CA66FC">
      <w:start w:val="1"/>
      <w:numFmt w:val="bullet"/>
      <w:lvlText w:val="○"/>
      <w:lvlJc w:val="left"/>
      <w:pPr>
        <w:tabs>
          <w:tab w:val="num" w:pos="3240"/>
        </w:tabs>
        <w:ind w:left="3600" w:hanging="360"/>
      </w:pPr>
      <w:rPr>
        <w:rFonts w:ascii="Arial" w:eastAsia="Arial" w:hAnsi="Arial" w:cs="Symbol"/>
        <w:b w:val="0"/>
        <w:bCs w:val="0"/>
        <w:i w:val="0"/>
        <w:iCs w:val="0"/>
        <w:strike w:val="0"/>
        <w:dstrike w:val="0"/>
        <w:color w:val="000000"/>
        <w:sz w:val="20"/>
        <w:szCs w:val="20"/>
        <w:u w:val="none"/>
        <w:effect w:val="none"/>
      </w:rPr>
    </w:lvl>
    <w:lvl w:ilvl="5" w:tplc="662E697E">
      <w:start w:val="1"/>
      <w:numFmt w:val="bullet"/>
      <w:lvlText w:val="■"/>
      <w:lvlJc w:val="right"/>
      <w:pPr>
        <w:tabs>
          <w:tab w:val="num" w:pos="4140"/>
        </w:tabs>
        <w:ind w:left="4320" w:hanging="180"/>
      </w:pPr>
      <w:rPr>
        <w:rFonts w:ascii="Arial" w:eastAsia="Arial" w:hAnsi="Arial" w:cs="Symbol"/>
        <w:b w:val="0"/>
        <w:bCs w:val="0"/>
        <w:i w:val="0"/>
        <w:iCs w:val="0"/>
        <w:strike w:val="0"/>
        <w:dstrike w:val="0"/>
        <w:color w:val="000000"/>
        <w:sz w:val="20"/>
        <w:szCs w:val="20"/>
        <w:u w:val="none"/>
        <w:effect w:val="none"/>
      </w:rPr>
    </w:lvl>
    <w:lvl w:ilvl="6" w:tplc="7F30FC22">
      <w:start w:val="1"/>
      <w:numFmt w:val="bullet"/>
      <w:lvlText w:val="●"/>
      <w:lvlJc w:val="left"/>
      <w:pPr>
        <w:tabs>
          <w:tab w:val="num" w:pos="4680"/>
        </w:tabs>
        <w:ind w:left="5040" w:hanging="360"/>
      </w:pPr>
      <w:rPr>
        <w:rFonts w:ascii="Arial" w:eastAsia="Arial" w:hAnsi="Arial" w:cs="Symbol"/>
        <w:b w:val="0"/>
        <w:bCs w:val="0"/>
        <w:i w:val="0"/>
        <w:iCs w:val="0"/>
        <w:strike w:val="0"/>
        <w:dstrike w:val="0"/>
        <w:color w:val="000000"/>
        <w:sz w:val="20"/>
        <w:szCs w:val="20"/>
        <w:u w:val="none"/>
        <w:effect w:val="none"/>
      </w:rPr>
    </w:lvl>
    <w:lvl w:ilvl="7" w:tplc="653E895E">
      <w:start w:val="1"/>
      <w:numFmt w:val="bullet"/>
      <w:lvlText w:val="○"/>
      <w:lvlJc w:val="left"/>
      <w:pPr>
        <w:tabs>
          <w:tab w:val="num" w:pos="5400"/>
        </w:tabs>
        <w:ind w:left="5760" w:hanging="360"/>
      </w:pPr>
      <w:rPr>
        <w:rFonts w:ascii="Arial" w:eastAsia="Arial" w:hAnsi="Arial" w:cs="Symbol"/>
        <w:b w:val="0"/>
        <w:bCs w:val="0"/>
        <w:i w:val="0"/>
        <w:iCs w:val="0"/>
        <w:strike w:val="0"/>
        <w:dstrike w:val="0"/>
        <w:color w:val="000000"/>
        <w:sz w:val="20"/>
        <w:szCs w:val="20"/>
        <w:u w:val="none"/>
        <w:effect w:val="none"/>
      </w:rPr>
    </w:lvl>
    <w:lvl w:ilvl="8" w:tplc="644A07E4">
      <w:start w:val="1"/>
      <w:numFmt w:val="bullet"/>
      <w:lvlText w:val="■"/>
      <w:lvlJc w:val="right"/>
      <w:pPr>
        <w:tabs>
          <w:tab w:val="num" w:pos="6300"/>
        </w:tabs>
        <w:ind w:left="6480" w:hanging="180"/>
      </w:pPr>
      <w:rPr>
        <w:rFonts w:ascii="Arial" w:eastAsia="Arial" w:hAnsi="Arial" w:cs="Symbol"/>
        <w:b w:val="0"/>
        <w:bCs w:val="0"/>
        <w:i w:val="0"/>
        <w:iCs w:val="0"/>
        <w:strike w:val="0"/>
        <w:dstrike w:val="0"/>
        <w:color w:val="000000"/>
        <w:sz w:val="20"/>
        <w:szCs w:val="20"/>
        <w:u w:val="none"/>
        <w:effect w:val="none"/>
      </w:rPr>
    </w:lvl>
  </w:abstractNum>
  <w:abstractNum w:abstractNumId="1">
    <w:nsid w:val="52704AB0"/>
    <w:multiLevelType w:val="hybridMultilevel"/>
    <w:tmpl w:val="EF7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25C1C"/>
    <w:multiLevelType w:val="hybridMultilevel"/>
    <w:tmpl w:val="261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EE07DB"/>
    <w:multiLevelType w:val="hybridMultilevel"/>
    <w:tmpl w:val="24E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26B56"/>
    <w:multiLevelType w:val="hybridMultilevel"/>
    <w:tmpl w:val="47782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3"/>
  </w:num>
  <w:num w:numId="5">
    <w:abstractNumId w:val="4"/>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61E"/>
    <w:rsid w:val="00000E3D"/>
    <w:rsid w:val="00024C99"/>
    <w:rsid w:val="00037B9B"/>
    <w:rsid w:val="00057F69"/>
    <w:rsid w:val="00067AF9"/>
    <w:rsid w:val="00072575"/>
    <w:rsid w:val="00074253"/>
    <w:rsid w:val="00085DA4"/>
    <w:rsid w:val="000D27A4"/>
    <w:rsid w:val="000D4B8D"/>
    <w:rsid w:val="000F625B"/>
    <w:rsid w:val="00104A11"/>
    <w:rsid w:val="00115BDE"/>
    <w:rsid w:val="001235A0"/>
    <w:rsid w:val="0012610F"/>
    <w:rsid w:val="00131341"/>
    <w:rsid w:val="00140C67"/>
    <w:rsid w:val="00147B9F"/>
    <w:rsid w:val="001552CD"/>
    <w:rsid w:val="00163B18"/>
    <w:rsid w:val="0017386F"/>
    <w:rsid w:val="0017405C"/>
    <w:rsid w:val="00181AC6"/>
    <w:rsid w:val="001A2920"/>
    <w:rsid w:val="001B49DE"/>
    <w:rsid w:val="001C3045"/>
    <w:rsid w:val="001C3612"/>
    <w:rsid w:val="001C455A"/>
    <w:rsid w:val="002014B7"/>
    <w:rsid w:val="00215305"/>
    <w:rsid w:val="00215DB5"/>
    <w:rsid w:val="002403DB"/>
    <w:rsid w:val="00276FBC"/>
    <w:rsid w:val="00285A5E"/>
    <w:rsid w:val="002A33B6"/>
    <w:rsid w:val="002C0E46"/>
    <w:rsid w:val="002D35AB"/>
    <w:rsid w:val="00303CE5"/>
    <w:rsid w:val="00304C29"/>
    <w:rsid w:val="00307BDA"/>
    <w:rsid w:val="0031295B"/>
    <w:rsid w:val="00315BC2"/>
    <w:rsid w:val="003174C0"/>
    <w:rsid w:val="0032772E"/>
    <w:rsid w:val="0034448D"/>
    <w:rsid w:val="0034617F"/>
    <w:rsid w:val="00360BDE"/>
    <w:rsid w:val="0037282A"/>
    <w:rsid w:val="00387C47"/>
    <w:rsid w:val="00391CC5"/>
    <w:rsid w:val="003B05D4"/>
    <w:rsid w:val="003C0063"/>
    <w:rsid w:val="003C25C6"/>
    <w:rsid w:val="003C6F47"/>
    <w:rsid w:val="003D06E5"/>
    <w:rsid w:val="003D1418"/>
    <w:rsid w:val="003E0210"/>
    <w:rsid w:val="003F2CCC"/>
    <w:rsid w:val="003F4A2D"/>
    <w:rsid w:val="003F6D2B"/>
    <w:rsid w:val="004032FB"/>
    <w:rsid w:val="00404570"/>
    <w:rsid w:val="00414929"/>
    <w:rsid w:val="00423515"/>
    <w:rsid w:val="0042468D"/>
    <w:rsid w:val="00441F1A"/>
    <w:rsid w:val="00443273"/>
    <w:rsid w:val="004523CB"/>
    <w:rsid w:val="00465BD6"/>
    <w:rsid w:val="004670E8"/>
    <w:rsid w:val="004715AE"/>
    <w:rsid w:val="004B30A9"/>
    <w:rsid w:val="004C7EE1"/>
    <w:rsid w:val="004E007B"/>
    <w:rsid w:val="004F3705"/>
    <w:rsid w:val="005031BA"/>
    <w:rsid w:val="00510E17"/>
    <w:rsid w:val="00527746"/>
    <w:rsid w:val="00530869"/>
    <w:rsid w:val="00537BDB"/>
    <w:rsid w:val="00542717"/>
    <w:rsid w:val="00546805"/>
    <w:rsid w:val="00562FBE"/>
    <w:rsid w:val="00565998"/>
    <w:rsid w:val="005706F6"/>
    <w:rsid w:val="00573B20"/>
    <w:rsid w:val="005800C7"/>
    <w:rsid w:val="00583FF1"/>
    <w:rsid w:val="005876B0"/>
    <w:rsid w:val="00594D1E"/>
    <w:rsid w:val="00597708"/>
    <w:rsid w:val="005A2AF1"/>
    <w:rsid w:val="005B2B1D"/>
    <w:rsid w:val="005B4E0C"/>
    <w:rsid w:val="005E185D"/>
    <w:rsid w:val="005F124D"/>
    <w:rsid w:val="00602839"/>
    <w:rsid w:val="00626267"/>
    <w:rsid w:val="00637DDE"/>
    <w:rsid w:val="006525F5"/>
    <w:rsid w:val="006655EF"/>
    <w:rsid w:val="00683AE5"/>
    <w:rsid w:val="006843FE"/>
    <w:rsid w:val="00686E03"/>
    <w:rsid w:val="006931A4"/>
    <w:rsid w:val="006937D3"/>
    <w:rsid w:val="006C148A"/>
    <w:rsid w:val="006C5961"/>
    <w:rsid w:val="006D5BF5"/>
    <w:rsid w:val="006F0BAB"/>
    <w:rsid w:val="00704303"/>
    <w:rsid w:val="00704D4E"/>
    <w:rsid w:val="00714EB0"/>
    <w:rsid w:val="007229F9"/>
    <w:rsid w:val="00723AD4"/>
    <w:rsid w:val="00725661"/>
    <w:rsid w:val="00733E82"/>
    <w:rsid w:val="00736BF4"/>
    <w:rsid w:val="0074493C"/>
    <w:rsid w:val="007548F0"/>
    <w:rsid w:val="007860D9"/>
    <w:rsid w:val="00790733"/>
    <w:rsid w:val="00790B5F"/>
    <w:rsid w:val="007A4F25"/>
    <w:rsid w:val="007A5A90"/>
    <w:rsid w:val="007B57AA"/>
    <w:rsid w:val="007B6A94"/>
    <w:rsid w:val="007D27EF"/>
    <w:rsid w:val="007E184A"/>
    <w:rsid w:val="007E27D9"/>
    <w:rsid w:val="007F6AEB"/>
    <w:rsid w:val="0080199A"/>
    <w:rsid w:val="008026BA"/>
    <w:rsid w:val="008079B0"/>
    <w:rsid w:val="00820804"/>
    <w:rsid w:val="008477BD"/>
    <w:rsid w:val="00851651"/>
    <w:rsid w:val="00851F89"/>
    <w:rsid w:val="00857C2B"/>
    <w:rsid w:val="008625F8"/>
    <w:rsid w:val="00874687"/>
    <w:rsid w:val="00892D74"/>
    <w:rsid w:val="008A596F"/>
    <w:rsid w:val="008B371C"/>
    <w:rsid w:val="008C265E"/>
    <w:rsid w:val="008D0121"/>
    <w:rsid w:val="008D145D"/>
    <w:rsid w:val="008D6211"/>
    <w:rsid w:val="008E3552"/>
    <w:rsid w:val="008F22D5"/>
    <w:rsid w:val="008F605F"/>
    <w:rsid w:val="009026AE"/>
    <w:rsid w:val="00912620"/>
    <w:rsid w:val="00917D65"/>
    <w:rsid w:val="00932CFF"/>
    <w:rsid w:val="00936196"/>
    <w:rsid w:val="00946709"/>
    <w:rsid w:val="00977602"/>
    <w:rsid w:val="009805C6"/>
    <w:rsid w:val="00985CA5"/>
    <w:rsid w:val="009A2086"/>
    <w:rsid w:val="009A4C29"/>
    <w:rsid w:val="009B10EE"/>
    <w:rsid w:val="009B372F"/>
    <w:rsid w:val="009B485E"/>
    <w:rsid w:val="009B5CC9"/>
    <w:rsid w:val="009E3D13"/>
    <w:rsid w:val="009E4907"/>
    <w:rsid w:val="00A000AB"/>
    <w:rsid w:val="00A05A08"/>
    <w:rsid w:val="00A06D7D"/>
    <w:rsid w:val="00A1443B"/>
    <w:rsid w:val="00A20073"/>
    <w:rsid w:val="00A2255D"/>
    <w:rsid w:val="00A226C4"/>
    <w:rsid w:val="00A23A71"/>
    <w:rsid w:val="00A76AAA"/>
    <w:rsid w:val="00AB2E0C"/>
    <w:rsid w:val="00AB55ED"/>
    <w:rsid w:val="00AC2D45"/>
    <w:rsid w:val="00AE382C"/>
    <w:rsid w:val="00AE540B"/>
    <w:rsid w:val="00AE54EA"/>
    <w:rsid w:val="00AF4D95"/>
    <w:rsid w:val="00B0621B"/>
    <w:rsid w:val="00B160C9"/>
    <w:rsid w:val="00B1744B"/>
    <w:rsid w:val="00B2161E"/>
    <w:rsid w:val="00B24048"/>
    <w:rsid w:val="00B41542"/>
    <w:rsid w:val="00B4763D"/>
    <w:rsid w:val="00B550D7"/>
    <w:rsid w:val="00B606AE"/>
    <w:rsid w:val="00B6743C"/>
    <w:rsid w:val="00B676B5"/>
    <w:rsid w:val="00B70B72"/>
    <w:rsid w:val="00B7246D"/>
    <w:rsid w:val="00B73707"/>
    <w:rsid w:val="00B76520"/>
    <w:rsid w:val="00B835BC"/>
    <w:rsid w:val="00B846CB"/>
    <w:rsid w:val="00BA02C1"/>
    <w:rsid w:val="00BA112B"/>
    <w:rsid w:val="00BA4F71"/>
    <w:rsid w:val="00BB2046"/>
    <w:rsid w:val="00C01AD3"/>
    <w:rsid w:val="00C0229A"/>
    <w:rsid w:val="00C32F22"/>
    <w:rsid w:val="00C44082"/>
    <w:rsid w:val="00C440CE"/>
    <w:rsid w:val="00C46466"/>
    <w:rsid w:val="00C55420"/>
    <w:rsid w:val="00C70F26"/>
    <w:rsid w:val="00C81243"/>
    <w:rsid w:val="00C837C8"/>
    <w:rsid w:val="00C90569"/>
    <w:rsid w:val="00C927EE"/>
    <w:rsid w:val="00CA3B14"/>
    <w:rsid w:val="00CB3156"/>
    <w:rsid w:val="00CB5828"/>
    <w:rsid w:val="00CB59E1"/>
    <w:rsid w:val="00CC09DC"/>
    <w:rsid w:val="00CC28A4"/>
    <w:rsid w:val="00CC31C9"/>
    <w:rsid w:val="00CD224C"/>
    <w:rsid w:val="00CD68A3"/>
    <w:rsid w:val="00CE3AC3"/>
    <w:rsid w:val="00CF096E"/>
    <w:rsid w:val="00CF0B9C"/>
    <w:rsid w:val="00D15A2B"/>
    <w:rsid w:val="00D26209"/>
    <w:rsid w:val="00D273E7"/>
    <w:rsid w:val="00D31D94"/>
    <w:rsid w:val="00D34A69"/>
    <w:rsid w:val="00D50A90"/>
    <w:rsid w:val="00D653F0"/>
    <w:rsid w:val="00D6799A"/>
    <w:rsid w:val="00D82B69"/>
    <w:rsid w:val="00D93BFC"/>
    <w:rsid w:val="00DA1D60"/>
    <w:rsid w:val="00DB286B"/>
    <w:rsid w:val="00DC6D92"/>
    <w:rsid w:val="00DD4CAF"/>
    <w:rsid w:val="00DE5844"/>
    <w:rsid w:val="00DF3293"/>
    <w:rsid w:val="00DF42B0"/>
    <w:rsid w:val="00E114D2"/>
    <w:rsid w:val="00E14E6F"/>
    <w:rsid w:val="00E17310"/>
    <w:rsid w:val="00E21E43"/>
    <w:rsid w:val="00E334CE"/>
    <w:rsid w:val="00E62AC9"/>
    <w:rsid w:val="00E65E4F"/>
    <w:rsid w:val="00E65F00"/>
    <w:rsid w:val="00EA5A6B"/>
    <w:rsid w:val="00ED3C75"/>
    <w:rsid w:val="00EE07E5"/>
    <w:rsid w:val="00F36E60"/>
    <w:rsid w:val="00F45F51"/>
    <w:rsid w:val="00F565A1"/>
    <w:rsid w:val="00F67354"/>
    <w:rsid w:val="00F907E6"/>
    <w:rsid w:val="00FA458B"/>
    <w:rsid w:val="00FC587B"/>
    <w:rsid w:val="00FE6442"/>
    <w:rsid w:val="00FF1DDD"/>
    <w:rsid w:val="00FF63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colormru v:ext="edit" colors="#4d4d4d"/>
    </o:shapedefaults>
    <o:shapelayout v:ext="edit">
      <o:idmap v:ext="edit" data="1"/>
    </o:shapelayout>
  </w:shapeDefaults>
  <w:decimalSymbol w:val="."/>
  <w:listSeparator w:val=","/>
  <w14:docId w14:val="4E0E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B2161E"/>
    <w:rPr>
      <w:color w:val="000000"/>
      <w:kern w:val="28"/>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semiHidden/>
    <w:unhideWhenUsed/>
    <w:rsid w:val="004A08BA"/>
    <w:pPr>
      <w:spacing w:before="100" w:beforeAutospacing="1" w:after="100" w:afterAutospacing="1"/>
    </w:pPr>
    <w:rPr>
      <w:color w:val="auto"/>
      <w:kern w:val="0"/>
    </w:rPr>
  </w:style>
  <w:style w:type="character" w:styleId="Strong">
    <w:name w:val="Strong"/>
    <w:basedOn w:val="DefaultParagraphFont"/>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style5">
    <w:name w:val="style5"/>
    <w:basedOn w:val="DefaultParagraphFont"/>
    <w:rsid w:val="00391CC5"/>
  </w:style>
  <w:style w:type="character" w:customStyle="1" w:styleId="st">
    <w:name w:val="st"/>
    <w:basedOn w:val="DefaultParagraphFont"/>
    <w:rsid w:val="00851F89"/>
  </w:style>
  <w:style w:type="paragraph" w:customStyle="1" w:styleId="funding">
    <w:name w:val="funding"/>
    <w:basedOn w:val="Normal"/>
    <w:rsid w:val="002C0E46"/>
    <w:pPr>
      <w:spacing w:before="100" w:beforeAutospacing="1" w:after="100" w:afterAutospacing="1"/>
    </w:pPr>
    <w:rPr>
      <w:rFonts w:eastAsia="MS Mincho"/>
      <w:color w:val="auto"/>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Emphasis" w:uiPriority="20" w:qFormat="1"/>
  </w:latentStyles>
  <w:style w:type="paragraph" w:default="1" w:styleId="Normal">
    <w:name w:val="Normal"/>
    <w:qFormat/>
    <w:rsid w:val="00B2161E"/>
    <w:rPr>
      <w:color w:val="000000"/>
      <w:kern w:val="28"/>
    </w:rPr>
  </w:style>
  <w:style w:type="paragraph" w:styleId="Heading3">
    <w:name w:val="heading 3"/>
    <w:basedOn w:val="Normal"/>
    <w:link w:val="Heading3Char"/>
    <w:uiPriority w:val="9"/>
    <w:qFormat/>
    <w:rsid w:val="004A6ED9"/>
    <w:pPr>
      <w:spacing w:before="100" w:beforeAutospacing="1" w:after="100" w:afterAutospacing="1"/>
      <w:outlineLvl w:val="2"/>
    </w:pPr>
    <w:rPr>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3DA3"/>
    <w:rPr>
      <w:color w:val="0000FF"/>
      <w:u w:val="single"/>
    </w:rPr>
  </w:style>
  <w:style w:type="paragraph" w:styleId="BalloonText">
    <w:name w:val="Balloon Text"/>
    <w:basedOn w:val="Normal"/>
    <w:semiHidden/>
    <w:rsid w:val="0007484F"/>
    <w:rPr>
      <w:rFonts w:ascii="Lucida Grande" w:hAnsi="Lucida Grande"/>
      <w:sz w:val="18"/>
      <w:szCs w:val="18"/>
    </w:rPr>
  </w:style>
  <w:style w:type="character" w:styleId="CommentReference">
    <w:name w:val="annotation reference"/>
    <w:basedOn w:val="DefaultParagraphFont"/>
    <w:semiHidden/>
    <w:rsid w:val="0007484F"/>
    <w:rPr>
      <w:sz w:val="18"/>
    </w:rPr>
  </w:style>
  <w:style w:type="paragraph" w:styleId="CommentText">
    <w:name w:val="annotation text"/>
    <w:basedOn w:val="Normal"/>
    <w:semiHidden/>
    <w:rsid w:val="0007484F"/>
  </w:style>
  <w:style w:type="paragraph" w:styleId="CommentSubject">
    <w:name w:val="annotation subject"/>
    <w:basedOn w:val="CommentText"/>
    <w:next w:val="CommentText"/>
    <w:semiHidden/>
    <w:rsid w:val="0007484F"/>
    <w:rPr>
      <w:sz w:val="20"/>
      <w:szCs w:val="20"/>
    </w:rPr>
  </w:style>
  <w:style w:type="character" w:styleId="FollowedHyperlink">
    <w:name w:val="FollowedHyperlink"/>
    <w:basedOn w:val="DefaultParagraphFont"/>
    <w:uiPriority w:val="99"/>
    <w:semiHidden/>
    <w:unhideWhenUsed/>
    <w:rsid w:val="00281BF0"/>
    <w:rPr>
      <w:color w:val="800080" w:themeColor="followedHyperlink"/>
      <w:u w:val="single"/>
    </w:rPr>
  </w:style>
  <w:style w:type="paragraph" w:styleId="ListParagraph">
    <w:name w:val="List Paragraph"/>
    <w:basedOn w:val="Normal"/>
    <w:uiPriority w:val="34"/>
    <w:qFormat/>
    <w:rsid w:val="00A435CE"/>
    <w:pPr>
      <w:ind w:left="720"/>
      <w:contextualSpacing/>
    </w:pPr>
  </w:style>
  <w:style w:type="paragraph" w:styleId="BodyTextIndent2">
    <w:name w:val="Body Text Indent 2"/>
    <w:basedOn w:val="Normal"/>
    <w:link w:val="BodyTextIndent2Char"/>
    <w:uiPriority w:val="99"/>
    <w:semiHidden/>
    <w:unhideWhenUsed/>
    <w:rsid w:val="00D83C84"/>
    <w:pPr>
      <w:ind w:left="720"/>
    </w:pPr>
    <w:rPr>
      <w:rFonts w:eastAsiaTheme="minorHAnsi"/>
      <w:kern w:val="0"/>
    </w:rPr>
  </w:style>
  <w:style w:type="character" w:customStyle="1" w:styleId="BodyTextIndent2Char">
    <w:name w:val="Body Text Indent 2 Char"/>
    <w:basedOn w:val="DefaultParagraphFont"/>
    <w:link w:val="BodyTextIndent2"/>
    <w:uiPriority w:val="99"/>
    <w:semiHidden/>
    <w:rsid w:val="00D83C84"/>
    <w:rPr>
      <w:rFonts w:eastAsiaTheme="minorHAnsi"/>
      <w:color w:val="000000"/>
      <w:sz w:val="24"/>
      <w:szCs w:val="24"/>
    </w:rPr>
  </w:style>
  <w:style w:type="paragraph" w:styleId="NormalWeb">
    <w:name w:val="Normal (Web)"/>
    <w:basedOn w:val="Normal"/>
    <w:uiPriority w:val="99"/>
    <w:semiHidden/>
    <w:unhideWhenUsed/>
    <w:rsid w:val="004A08BA"/>
    <w:pPr>
      <w:spacing w:before="100" w:beforeAutospacing="1" w:after="100" w:afterAutospacing="1"/>
    </w:pPr>
    <w:rPr>
      <w:color w:val="auto"/>
      <w:kern w:val="0"/>
    </w:rPr>
  </w:style>
  <w:style w:type="character" w:styleId="Strong">
    <w:name w:val="Strong"/>
    <w:basedOn w:val="DefaultParagraphFont"/>
    <w:qFormat/>
    <w:rsid w:val="004A08BA"/>
    <w:rPr>
      <w:b/>
      <w:bCs/>
    </w:rPr>
  </w:style>
  <w:style w:type="character" w:styleId="Emphasis">
    <w:name w:val="Emphasis"/>
    <w:basedOn w:val="DefaultParagraphFont"/>
    <w:uiPriority w:val="20"/>
    <w:qFormat/>
    <w:rsid w:val="00DF63EF"/>
    <w:rPr>
      <w:i/>
      <w:iCs/>
    </w:rPr>
  </w:style>
  <w:style w:type="character" w:customStyle="1" w:styleId="lesen">
    <w:name w:val="lesen"/>
    <w:basedOn w:val="DefaultParagraphFont"/>
    <w:rsid w:val="00C362F9"/>
  </w:style>
  <w:style w:type="character" w:customStyle="1" w:styleId="Heading3Char">
    <w:name w:val="Heading 3 Char"/>
    <w:basedOn w:val="DefaultParagraphFont"/>
    <w:link w:val="Heading3"/>
    <w:uiPriority w:val="9"/>
    <w:rsid w:val="004A6ED9"/>
    <w:rPr>
      <w:b/>
      <w:bCs/>
      <w:sz w:val="27"/>
      <w:szCs w:val="27"/>
    </w:rPr>
  </w:style>
  <w:style w:type="paragraph" w:styleId="PlainText">
    <w:name w:val="Plain Text"/>
    <w:basedOn w:val="Normal"/>
    <w:link w:val="PlainTextChar"/>
    <w:uiPriority w:val="99"/>
    <w:semiHidden/>
    <w:unhideWhenUsed/>
    <w:rsid w:val="004A6ED9"/>
    <w:rPr>
      <w:rFonts w:ascii="Courier New" w:eastAsiaTheme="minorHAnsi" w:hAnsi="Courier New" w:cs="Courier New"/>
      <w:color w:val="auto"/>
      <w:kern w:val="0"/>
    </w:rPr>
  </w:style>
  <w:style w:type="character" w:customStyle="1" w:styleId="PlainTextChar">
    <w:name w:val="Plain Text Char"/>
    <w:basedOn w:val="DefaultParagraphFont"/>
    <w:link w:val="PlainText"/>
    <w:uiPriority w:val="99"/>
    <w:semiHidden/>
    <w:rsid w:val="004A6ED9"/>
    <w:rPr>
      <w:rFonts w:ascii="Courier New" w:eastAsiaTheme="minorHAnsi" w:hAnsi="Courier New" w:cs="Courier New"/>
    </w:rPr>
  </w:style>
  <w:style w:type="paragraph" w:styleId="Header">
    <w:name w:val="header"/>
    <w:basedOn w:val="Normal"/>
    <w:link w:val="HeaderChar"/>
    <w:uiPriority w:val="99"/>
    <w:unhideWhenUsed/>
    <w:rsid w:val="002D35AB"/>
    <w:pPr>
      <w:tabs>
        <w:tab w:val="center" w:pos="4680"/>
        <w:tab w:val="right" w:pos="9360"/>
      </w:tabs>
    </w:pPr>
  </w:style>
  <w:style w:type="character" w:customStyle="1" w:styleId="HeaderChar">
    <w:name w:val="Header Char"/>
    <w:basedOn w:val="DefaultParagraphFont"/>
    <w:link w:val="Header"/>
    <w:uiPriority w:val="99"/>
    <w:rsid w:val="002D35AB"/>
    <w:rPr>
      <w:color w:val="000000"/>
      <w:kern w:val="28"/>
    </w:rPr>
  </w:style>
  <w:style w:type="paragraph" w:styleId="Footer">
    <w:name w:val="footer"/>
    <w:basedOn w:val="Normal"/>
    <w:link w:val="FooterChar"/>
    <w:uiPriority w:val="99"/>
    <w:unhideWhenUsed/>
    <w:rsid w:val="002D35AB"/>
    <w:pPr>
      <w:tabs>
        <w:tab w:val="center" w:pos="4680"/>
        <w:tab w:val="right" w:pos="9360"/>
      </w:tabs>
    </w:pPr>
  </w:style>
  <w:style w:type="character" w:customStyle="1" w:styleId="FooterChar">
    <w:name w:val="Footer Char"/>
    <w:basedOn w:val="DefaultParagraphFont"/>
    <w:link w:val="Footer"/>
    <w:uiPriority w:val="99"/>
    <w:rsid w:val="002D35AB"/>
    <w:rPr>
      <w:color w:val="000000"/>
      <w:kern w:val="28"/>
    </w:rPr>
  </w:style>
  <w:style w:type="character" w:customStyle="1" w:styleId="style5">
    <w:name w:val="style5"/>
    <w:basedOn w:val="DefaultParagraphFont"/>
    <w:rsid w:val="00391CC5"/>
  </w:style>
  <w:style w:type="character" w:customStyle="1" w:styleId="st">
    <w:name w:val="st"/>
    <w:basedOn w:val="DefaultParagraphFont"/>
    <w:rsid w:val="00851F89"/>
  </w:style>
  <w:style w:type="paragraph" w:customStyle="1" w:styleId="funding">
    <w:name w:val="funding"/>
    <w:basedOn w:val="Normal"/>
    <w:rsid w:val="002C0E46"/>
    <w:pPr>
      <w:spacing w:before="100" w:beforeAutospacing="1" w:after="100" w:afterAutospacing="1"/>
    </w:pPr>
    <w:rPr>
      <w:rFonts w:eastAsia="MS Mincho"/>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72835">
      <w:bodyDiv w:val="1"/>
      <w:marLeft w:val="0"/>
      <w:marRight w:val="0"/>
      <w:marTop w:val="0"/>
      <w:marBottom w:val="0"/>
      <w:divBdr>
        <w:top w:val="none" w:sz="0" w:space="0" w:color="auto"/>
        <w:left w:val="none" w:sz="0" w:space="0" w:color="auto"/>
        <w:bottom w:val="none" w:sz="0" w:space="0" w:color="auto"/>
        <w:right w:val="none" w:sz="0" w:space="0" w:color="auto"/>
      </w:divBdr>
    </w:div>
    <w:div w:id="169494474">
      <w:bodyDiv w:val="1"/>
      <w:marLeft w:val="0"/>
      <w:marRight w:val="0"/>
      <w:marTop w:val="0"/>
      <w:marBottom w:val="0"/>
      <w:divBdr>
        <w:top w:val="none" w:sz="0" w:space="0" w:color="auto"/>
        <w:left w:val="none" w:sz="0" w:space="0" w:color="auto"/>
        <w:bottom w:val="none" w:sz="0" w:space="0" w:color="auto"/>
        <w:right w:val="none" w:sz="0" w:space="0" w:color="auto"/>
      </w:divBdr>
      <w:divsChild>
        <w:div w:id="728698357">
          <w:marLeft w:val="0"/>
          <w:marRight w:val="0"/>
          <w:marTop w:val="0"/>
          <w:marBottom w:val="0"/>
          <w:divBdr>
            <w:top w:val="none" w:sz="0" w:space="0" w:color="auto"/>
            <w:left w:val="none" w:sz="0" w:space="0" w:color="auto"/>
            <w:bottom w:val="none" w:sz="0" w:space="0" w:color="auto"/>
            <w:right w:val="none" w:sz="0" w:space="0" w:color="auto"/>
          </w:divBdr>
          <w:divsChild>
            <w:div w:id="1618025688">
              <w:marLeft w:val="0"/>
              <w:marRight w:val="0"/>
              <w:marTop w:val="0"/>
              <w:marBottom w:val="0"/>
              <w:divBdr>
                <w:top w:val="none" w:sz="0" w:space="0" w:color="auto"/>
                <w:left w:val="none" w:sz="0" w:space="0" w:color="auto"/>
                <w:bottom w:val="none" w:sz="0" w:space="0" w:color="auto"/>
                <w:right w:val="none" w:sz="0" w:space="0" w:color="auto"/>
              </w:divBdr>
              <w:divsChild>
                <w:div w:id="1909728738">
                  <w:marLeft w:val="0"/>
                  <w:marRight w:val="0"/>
                  <w:marTop w:val="0"/>
                  <w:marBottom w:val="0"/>
                  <w:divBdr>
                    <w:top w:val="none" w:sz="0" w:space="0" w:color="auto"/>
                    <w:left w:val="none" w:sz="0" w:space="0" w:color="auto"/>
                    <w:bottom w:val="none" w:sz="0" w:space="0" w:color="auto"/>
                    <w:right w:val="none" w:sz="0" w:space="0" w:color="auto"/>
                  </w:divBdr>
                  <w:divsChild>
                    <w:div w:id="184270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54628">
      <w:bodyDiv w:val="1"/>
      <w:marLeft w:val="0"/>
      <w:marRight w:val="0"/>
      <w:marTop w:val="0"/>
      <w:marBottom w:val="0"/>
      <w:divBdr>
        <w:top w:val="none" w:sz="0" w:space="0" w:color="auto"/>
        <w:left w:val="none" w:sz="0" w:space="0" w:color="auto"/>
        <w:bottom w:val="none" w:sz="0" w:space="0" w:color="auto"/>
        <w:right w:val="none" w:sz="0" w:space="0" w:color="auto"/>
      </w:divBdr>
    </w:div>
    <w:div w:id="231473907">
      <w:bodyDiv w:val="1"/>
      <w:marLeft w:val="0"/>
      <w:marRight w:val="0"/>
      <w:marTop w:val="0"/>
      <w:marBottom w:val="0"/>
      <w:divBdr>
        <w:top w:val="none" w:sz="0" w:space="0" w:color="auto"/>
        <w:left w:val="none" w:sz="0" w:space="0" w:color="auto"/>
        <w:bottom w:val="none" w:sz="0" w:space="0" w:color="auto"/>
        <w:right w:val="none" w:sz="0" w:space="0" w:color="auto"/>
      </w:divBdr>
    </w:div>
    <w:div w:id="444929419">
      <w:bodyDiv w:val="1"/>
      <w:marLeft w:val="0"/>
      <w:marRight w:val="0"/>
      <w:marTop w:val="0"/>
      <w:marBottom w:val="0"/>
      <w:divBdr>
        <w:top w:val="none" w:sz="0" w:space="0" w:color="auto"/>
        <w:left w:val="none" w:sz="0" w:space="0" w:color="auto"/>
        <w:bottom w:val="none" w:sz="0" w:space="0" w:color="auto"/>
        <w:right w:val="none" w:sz="0" w:space="0" w:color="auto"/>
      </w:divBdr>
      <w:divsChild>
        <w:div w:id="483281372">
          <w:marLeft w:val="0"/>
          <w:marRight w:val="0"/>
          <w:marTop w:val="0"/>
          <w:marBottom w:val="0"/>
          <w:divBdr>
            <w:top w:val="none" w:sz="0" w:space="0" w:color="auto"/>
            <w:left w:val="none" w:sz="0" w:space="0" w:color="auto"/>
            <w:bottom w:val="none" w:sz="0" w:space="0" w:color="auto"/>
            <w:right w:val="none" w:sz="0" w:space="0" w:color="auto"/>
          </w:divBdr>
          <w:divsChild>
            <w:div w:id="868760567">
              <w:marLeft w:val="0"/>
              <w:marRight w:val="0"/>
              <w:marTop w:val="0"/>
              <w:marBottom w:val="0"/>
              <w:divBdr>
                <w:top w:val="none" w:sz="0" w:space="0" w:color="auto"/>
                <w:left w:val="none" w:sz="0" w:space="0" w:color="auto"/>
                <w:bottom w:val="none" w:sz="0" w:space="0" w:color="auto"/>
                <w:right w:val="none" w:sz="0" w:space="0" w:color="auto"/>
              </w:divBdr>
              <w:divsChild>
                <w:div w:id="20884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78470">
      <w:bodyDiv w:val="1"/>
      <w:marLeft w:val="0"/>
      <w:marRight w:val="0"/>
      <w:marTop w:val="0"/>
      <w:marBottom w:val="0"/>
      <w:divBdr>
        <w:top w:val="none" w:sz="0" w:space="0" w:color="auto"/>
        <w:left w:val="none" w:sz="0" w:space="0" w:color="auto"/>
        <w:bottom w:val="none" w:sz="0" w:space="0" w:color="auto"/>
        <w:right w:val="none" w:sz="0" w:space="0" w:color="auto"/>
      </w:divBdr>
    </w:div>
    <w:div w:id="609046589">
      <w:bodyDiv w:val="1"/>
      <w:marLeft w:val="0"/>
      <w:marRight w:val="0"/>
      <w:marTop w:val="0"/>
      <w:marBottom w:val="0"/>
      <w:divBdr>
        <w:top w:val="none" w:sz="0" w:space="0" w:color="auto"/>
        <w:left w:val="none" w:sz="0" w:space="0" w:color="auto"/>
        <w:bottom w:val="none" w:sz="0" w:space="0" w:color="auto"/>
        <w:right w:val="none" w:sz="0" w:space="0" w:color="auto"/>
      </w:divBdr>
    </w:div>
    <w:div w:id="887952151">
      <w:bodyDiv w:val="1"/>
      <w:marLeft w:val="0"/>
      <w:marRight w:val="0"/>
      <w:marTop w:val="0"/>
      <w:marBottom w:val="0"/>
      <w:divBdr>
        <w:top w:val="none" w:sz="0" w:space="0" w:color="auto"/>
        <w:left w:val="none" w:sz="0" w:space="0" w:color="auto"/>
        <w:bottom w:val="none" w:sz="0" w:space="0" w:color="auto"/>
        <w:right w:val="none" w:sz="0" w:space="0" w:color="auto"/>
      </w:divBdr>
      <w:divsChild>
        <w:div w:id="1827890364">
          <w:marLeft w:val="0"/>
          <w:marRight w:val="0"/>
          <w:marTop w:val="0"/>
          <w:marBottom w:val="0"/>
          <w:divBdr>
            <w:top w:val="none" w:sz="0" w:space="0" w:color="auto"/>
            <w:left w:val="none" w:sz="0" w:space="0" w:color="auto"/>
            <w:bottom w:val="none" w:sz="0" w:space="0" w:color="auto"/>
            <w:right w:val="none" w:sz="0" w:space="0" w:color="auto"/>
          </w:divBdr>
          <w:divsChild>
            <w:div w:id="2133401748">
              <w:marLeft w:val="0"/>
              <w:marRight w:val="0"/>
              <w:marTop w:val="0"/>
              <w:marBottom w:val="0"/>
              <w:divBdr>
                <w:top w:val="none" w:sz="0" w:space="0" w:color="auto"/>
                <w:left w:val="none" w:sz="0" w:space="0" w:color="auto"/>
                <w:bottom w:val="none" w:sz="0" w:space="0" w:color="auto"/>
                <w:right w:val="none" w:sz="0" w:space="0" w:color="auto"/>
              </w:divBdr>
              <w:divsChild>
                <w:div w:id="2083287111">
                  <w:marLeft w:val="0"/>
                  <w:marRight w:val="0"/>
                  <w:marTop w:val="0"/>
                  <w:marBottom w:val="0"/>
                  <w:divBdr>
                    <w:top w:val="none" w:sz="0" w:space="0" w:color="auto"/>
                    <w:left w:val="none" w:sz="0" w:space="0" w:color="auto"/>
                    <w:bottom w:val="none" w:sz="0" w:space="0" w:color="auto"/>
                    <w:right w:val="none" w:sz="0" w:space="0" w:color="auto"/>
                  </w:divBdr>
                  <w:divsChild>
                    <w:div w:id="611204720">
                      <w:marLeft w:val="0"/>
                      <w:marRight w:val="0"/>
                      <w:marTop w:val="0"/>
                      <w:marBottom w:val="300"/>
                      <w:divBdr>
                        <w:top w:val="none" w:sz="0" w:space="0" w:color="auto"/>
                        <w:left w:val="none" w:sz="0" w:space="0" w:color="auto"/>
                        <w:bottom w:val="dashed" w:sz="6" w:space="4" w:color="D9D785"/>
                        <w:right w:val="none" w:sz="0" w:space="0" w:color="auto"/>
                      </w:divBdr>
                    </w:div>
                  </w:divsChild>
                </w:div>
              </w:divsChild>
            </w:div>
          </w:divsChild>
        </w:div>
      </w:divsChild>
    </w:div>
    <w:div w:id="985400919">
      <w:bodyDiv w:val="1"/>
      <w:marLeft w:val="0"/>
      <w:marRight w:val="0"/>
      <w:marTop w:val="0"/>
      <w:marBottom w:val="0"/>
      <w:divBdr>
        <w:top w:val="none" w:sz="0" w:space="0" w:color="auto"/>
        <w:left w:val="none" w:sz="0" w:space="0" w:color="auto"/>
        <w:bottom w:val="none" w:sz="0" w:space="0" w:color="auto"/>
        <w:right w:val="none" w:sz="0" w:space="0" w:color="auto"/>
      </w:divBdr>
      <w:divsChild>
        <w:div w:id="1606494529">
          <w:marLeft w:val="0"/>
          <w:marRight w:val="0"/>
          <w:marTop w:val="0"/>
          <w:marBottom w:val="0"/>
          <w:divBdr>
            <w:top w:val="none" w:sz="0" w:space="0" w:color="auto"/>
            <w:left w:val="none" w:sz="0" w:space="0" w:color="auto"/>
            <w:bottom w:val="none" w:sz="0" w:space="0" w:color="auto"/>
            <w:right w:val="none" w:sz="0" w:space="0" w:color="auto"/>
          </w:divBdr>
          <w:divsChild>
            <w:div w:id="1845971836">
              <w:marLeft w:val="0"/>
              <w:marRight w:val="0"/>
              <w:marTop w:val="0"/>
              <w:marBottom w:val="0"/>
              <w:divBdr>
                <w:top w:val="none" w:sz="0" w:space="0" w:color="auto"/>
                <w:left w:val="none" w:sz="0" w:space="0" w:color="auto"/>
                <w:bottom w:val="none" w:sz="0" w:space="0" w:color="auto"/>
                <w:right w:val="none" w:sz="0" w:space="0" w:color="auto"/>
              </w:divBdr>
              <w:divsChild>
                <w:div w:id="1689528085">
                  <w:marLeft w:val="0"/>
                  <w:marRight w:val="0"/>
                  <w:marTop w:val="0"/>
                  <w:marBottom w:val="0"/>
                  <w:divBdr>
                    <w:top w:val="none" w:sz="0" w:space="0" w:color="auto"/>
                    <w:left w:val="none" w:sz="0" w:space="0" w:color="auto"/>
                    <w:bottom w:val="none" w:sz="0" w:space="0" w:color="auto"/>
                    <w:right w:val="none" w:sz="0" w:space="0" w:color="auto"/>
                  </w:divBdr>
                  <w:divsChild>
                    <w:div w:id="5058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998542">
      <w:bodyDiv w:val="1"/>
      <w:marLeft w:val="0"/>
      <w:marRight w:val="0"/>
      <w:marTop w:val="0"/>
      <w:marBottom w:val="0"/>
      <w:divBdr>
        <w:top w:val="none" w:sz="0" w:space="0" w:color="auto"/>
        <w:left w:val="none" w:sz="0" w:space="0" w:color="auto"/>
        <w:bottom w:val="none" w:sz="0" w:space="0" w:color="auto"/>
        <w:right w:val="none" w:sz="0" w:space="0" w:color="auto"/>
      </w:divBdr>
    </w:div>
    <w:div w:id="1197695228">
      <w:bodyDiv w:val="1"/>
      <w:marLeft w:val="0"/>
      <w:marRight w:val="0"/>
      <w:marTop w:val="0"/>
      <w:marBottom w:val="0"/>
      <w:divBdr>
        <w:top w:val="none" w:sz="0" w:space="0" w:color="auto"/>
        <w:left w:val="none" w:sz="0" w:space="0" w:color="auto"/>
        <w:bottom w:val="none" w:sz="0" w:space="0" w:color="auto"/>
        <w:right w:val="none" w:sz="0" w:space="0" w:color="auto"/>
      </w:divBdr>
    </w:div>
    <w:div w:id="1352954359">
      <w:bodyDiv w:val="1"/>
      <w:marLeft w:val="0"/>
      <w:marRight w:val="0"/>
      <w:marTop w:val="0"/>
      <w:marBottom w:val="0"/>
      <w:divBdr>
        <w:top w:val="none" w:sz="0" w:space="0" w:color="auto"/>
        <w:left w:val="none" w:sz="0" w:space="0" w:color="auto"/>
        <w:bottom w:val="none" w:sz="0" w:space="0" w:color="auto"/>
        <w:right w:val="none" w:sz="0" w:space="0" w:color="auto"/>
      </w:divBdr>
    </w:div>
    <w:div w:id="1363747455">
      <w:bodyDiv w:val="1"/>
      <w:marLeft w:val="0"/>
      <w:marRight w:val="0"/>
      <w:marTop w:val="0"/>
      <w:marBottom w:val="0"/>
      <w:divBdr>
        <w:top w:val="none" w:sz="0" w:space="0" w:color="auto"/>
        <w:left w:val="none" w:sz="0" w:space="0" w:color="auto"/>
        <w:bottom w:val="none" w:sz="0" w:space="0" w:color="auto"/>
        <w:right w:val="none" w:sz="0" w:space="0" w:color="auto"/>
      </w:divBdr>
      <w:divsChild>
        <w:div w:id="384262159">
          <w:marLeft w:val="0"/>
          <w:marRight w:val="0"/>
          <w:marTop w:val="0"/>
          <w:marBottom w:val="0"/>
          <w:divBdr>
            <w:top w:val="none" w:sz="0" w:space="0" w:color="auto"/>
            <w:left w:val="none" w:sz="0" w:space="0" w:color="auto"/>
            <w:bottom w:val="none" w:sz="0" w:space="0" w:color="auto"/>
            <w:right w:val="none" w:sz="0" w:space="0" w:color="auto"/>
          </w:divBdr>
          <w:divsChild>
            <w:div w:id="911306557">
              <w:marLeft w:val="0"/>
              <w:marRight w:val="0"/>
              <w:marTop w:val="0"/>
              <w:marBottom w:val="0"/>
              <w:divBdr>
                <w:top w:val="none" w:sz="0" w:space="0" w:color="auto"/>
                <w:left w:val="none" w:sz="0" w:space="0" w:color="auto"/>
                <w:bottom w:val="none" w:sz="0" w:space="0" w:color="auto"/>
                <w:right w:val="none" w:sz="0" w:space="0" w:color="auto"/>
              </w:divBdr>
              <w:divsChild>
                <w:div w:id="617371088">
                  <w:marLeft w:val="-15"/>
                  <w:marRight w:val="0"/>
                  <w:marTop w:val="0"/>
                  <w:marBottom w:val="0"/>
                  <w:divBdr>
                    <w:top w:val="none" w:sz="0" w:space="0" w:color="auto"/>
                    <w:left w:val="none" w:sz="0" w:space="0" w:color="auto"/>
                    <w:bottom w:val="none" w:sz="0" w:space="0" w:color="auto"/>
                    <w:right w:val="none" w:sz="0" w:space="0" w:color="auto"/>
                  </w:divBdr>
                  <w:divsChild>
                    <w:div w:id="1619219413">
                      <w:marLeft w:val="0"/>
                      <w:marRight w:val="0"/>
                      <w:marTop w:val="0"/>
                      <w:marBottom w:val="0"/>
                      <w:divBdr>
                        <w:top w:val="none" w:sz="0" w:space="0" w:color="auto"/>
                        <w:left w:val="none" w:sz="0" w:space="0" w:color="auto"/>
                        <w:bottom w:val="none" w:sz="0" w:space="0" w:color="auto"/>
                        <w:right w:val="none" w:sz="0" w:space="0" w:color="auto"/>
                      </w:divBdr>
                      <w:divsChild>
                        <w:div w:id="1634553003">
                          <w:marLeft w:val="0"/>
                          <w:marRight w:val="-15"/>
                          <w:marTop w:val="0"/>
                          <w:marBottom w:val="0"/>
                          <w:divBdr>
                            <w:top w:val="none" w:sz="0" w:space="0" w:color="auto"/>
                            <w:left w:val="none" w:sz="0" w:space="0" w:color="auto"/>
                            <w:bottom w:val="none" w:sz="0" w:space="0" w:color="auto"/>
                            <w:right w:val="none" w:sz="0" w:space="0" w:color="auto"/>
                          </w:divBdr>
                          <w:divsChild>
                            <w:div w:id="1976374943">
                              <w:marLeft w:val="0"/>
                              <w:marRight w:val="0"/>
                              <w:marTop w:val="0"/>
                              <w:marBottom w:val="0"/>
                              <w:divBdr>
                                <w:top w:val="none" w:sz="0" w:space="0" w:color="auto"/>
                                <w:left w:val="none" w:sz="0" w:space="0" w:color="auto"/>
                                <w:bottom w:val="none" w:sz="0" w:space="0" w:color="auto"/>
                                <w:right w:val="none" w:sz="0" w:space="0" w:color="auto"/>
                              </w:divBdr>
                              <w:divsChild>
                                <w:div w:id="1337683875">
                                  <w:marLeft w:val="0"/>
                                  <w:marRight w:val="0"/>
                                  <w:marTop w:val="0"/>
                                  <w:marBottom w:val="0"/>
                                  <w:divBdr>
                                    <w:top w:val="none" w:sz="0" w:space="0" w:color="auto"/>
                                    <w:left w:val="none" w:sz="0" w:space="0" w:color="auto"/>
                                    <w:bottom w:val="none" w:sz="0" w:space="0" w:color="auto"/>
                                    <w:right w:val="none" w:sz="0" w:space="0" w:color="auto"/>
                                  </w:divBdr>
                                  <w:divsChild>
                                    <w:div w:id="30619117">
                                      <w:marLeft w:val="0"/>
                                      <w:marRight w:val="0"/>
                                      <w:marTop w:val="0"/>
                                      <w:marBottom w:val="0"/>
                                      <w:divBdr>
                                        <w:top w:val="none" w:sz="0" w:space="0" w:color="auto"/>
                                        <w:left w:val="none" w:sz="0" w:space="0" w:color="auto"/>
                                        <w:bottom w:val="none" w:sz="0" w:space="0" w:color="auto"/>
                                        <w:right w:val="none" w:sz="0" w:space="0" w:color="auto"/>
                                      </w:divBdr>
                                      <w:divsChild>
                                        <w:div w:id="775101542">
                                          <w:marLeft w:val="0"/>
                                          <w:marRight w:val="0"/>
                                          <w:marTop w:val="0"/>
                                          <w:marBottom w:val="360"/>
                                          <w:divBdr>
                                            <w:top w:val="none" w:sz="0" w:space="0" w:color="auto"/>
                                            <w:left w:val="none" w:sz="0" w:space="0" w:color="auto"/>
                                            <w:bottom w:val="none" w:sz="0" w:space="0" w:color="auto"/>
                                            <w:right w:val="none" w:sz="0" w:space="0" w:color="auto"/>
                                          </w:divBdr>
                                          <w:divsChild>
                                            <w:div w:id="185028668">
                                              <w:marLeft w:val="0"/>
                                              <w:marRight w:val="0"/>
                                              <w:marTop w:val="0"/>
                                              <w:marBottom w:val="0"/>
                                              <w:divBdr>
                                                <w:top w:val="none" w:sz="0" w:space="0" w:color="auto"/>
                                                <w:left w:val="none" w:sz="0" w:space="0" w:color="auto"/>
                                                <w:bottom w:val="none" w:sz="0" w:space="0" w:color="auto"/>
                                                <w:right w:val="none" w:sz="0" w:space="0" w:color="auto"/>
                                              </w:divBdr>
                                              <w:divsChild>
                                                <w:div w:id="1074354042">
                                                  <w:marLeft w:val="0"/>
                                                  <w:marRight w:val="0"/>
                                                  <w:marTop w:val="0"/>
                                                  <w:marBottom w:val="0"/>
                                                  <w:divBdr>
                                                    <w:top w:val="none" w:sz="0" w:space="0" w:color="auto"/>
                                                    <w:left w:val="none" w:sz="0" w:space="0" w:color="auto"/>
                                                    <w:bottom w:val="none" w:sz="0" w:space="0" w:color="auto"/>
                                                    <w:right w:val="none" w:sz="0" w:space="0" w:color="auto"/>
                                                  </w:divBdr>
                                                  <w:divsChild>
                                                    <w:div w:id="13328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255642">
      <w:bodyDiv w:val="1"/>
      <w:marLeft w:val="0"/>
      <w:marRight w:val="0"/>
      <w:marTop w:val="0"/>
      <w:marBottom w:val="0"/>
      <w:divBdr>
        <w:top w:val="none" w:sz="0" w:space="0" w:color="auto"/>
        <w:left w:val="none" w:sz="0" w:space="0" w:color="auto"/>
        <w:bottom w:val="none" w:sz="0" w:space="0" w:color="auto"/>
        <w:right w:val="none" w:sz="0" w:space="0" w:color="auto"/>
      </w:divBdr>
    </w:div>
    <w:div w:id="1510020933">
      <w:marLeft w:val="0"/>
      <w:marRight w:val="0"/>
      <w:marTop w:val="0"/>
      <w:marBottom w:val="0"/>
      <w:divBdr>
        <w:top w:val="none" w:sz="0" w:space="0" w:color="auto"/>
        <w:left w:val="none" w:sz="0" w:space="0" w:color="auto"/>
        <w:bottom w:val="none" w:sz="0" w:space="0" w:color="auto"/>
        <w:right w:val="none" w:sz="0" w:space="0" w:color="auto"/>
      </w:divBdr>
      <w:divsChild>
        <w:div w:id="972831714">
          <w:marLeft w:val="375"/>
          <w:marRight w:val="0"/>
          <w:marTop w:val="120"/>
          <w:marBottom w:val="0"/>
          <w:divBdr>
            <w:top w:val="none" w:sz="0" w:space="0" w:color="auto"/>
            <w:left w:val="none" w:sz="0" w:space="0" w:color="auto"/>
            <w:bottom w:val="none" w:sz="0" w:space="0" w:color="auto"/>
            <w:right w:val="none" w:sz="0" w:space="0" w:color="auto"/>
          </w:divBdr>
          <w:divsChild>
            <w:div w:id="460533609">
              <w:marLeft w:val="0"/>
              <w:marRight w:val="0"/>
              <w:marTop w:val="0"/>
              <w:marBottom w:val="0"/>
              <w:divBdr>
                <w:top w:val="none" w:sz="0" w:space="0" w:color="auto"/>
                <w:left w:val="none" w:sz="0" w:space="0" w:color="auto"/>
                <w:bottom w:val="none" w:sz="0" w:space="0" w:color="auto"/>
                <w:right w:val="none" w:sz="0" w:space="0" w:color="auto"/>
              </w:divBdr>
              <w:divsChild>
                <w:div w:id="1201168018">
                  <w:marLeft w:val="0"/>
                  <w:marRight w:val="0"/>
                  <w:marTop w:val="0"/>
                  <w:marBottom w:val="0"/>
                  <w:divBdr>
                    <w:top w:val="none" w:sz="0" w:space="0" w:color="auto"/>
                    <w:left w:val="none" w:sz="0" w:space="0" w:color="auto"/>
                    <w:bottom w:val="none" w:sz="0" w:space="0" w:color="auto"/>
                    <w:right w:val="none" w:sz="0" w:space="0" w:color="auto"/>
                  </w:divBdr>
                  <w:divsChild>
                    <w:div w:id="20265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69278">
              <w:marLeft w:val="0"/>
              <w:marRight w:val="0"/>
              <w:marTop w:val="0"/>
              <w:marBottom w:val="0"/>
              <w:divBdr>
                <w:top w:val="none" w:sz="0" w:space="0" w:color="auto"/>
                <w:left w:val="none" w:sz="0" w:space="0" w:color="auto"/>
                <w:bottom w:val="none" w:sz="0" w:space="0" w:color="auto"/>
                <w:right w:val="none" w:sz="0" w:space="0" w:color="auto"/>
              </w:divBdr>
            </w:div>
            <w:div w:id="1205411162">
              <w:marLeft w:val="0"/>
              <w:marRight w:val="0"/>
              <w:marTop w:val="0"/>
              <w:marBottom w:val="0"/>
              <w:divBdr>
                <w:top w:val="none" w:sz="0" w:space="0" w:color="auto"/>
                <w:left w:val="none" w:sz="0" w:space="0" w:color="auto"/>
                <w:bottom w:val="none" w:sz="0" w:space="0" w:color="auto"/>
                <w:right w:val="none" w:sz="0" w:space="0" w:color="auto"/>
              </w:divBdr>
              <w:divsChild>
                <w:div w:id="15395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9177">
      <w:bodyDiv w:val="1"/>
      <w:marLeft w:val="0"/>
      <w:marRight w:val="0"/>
      <w:marTop w:val="0"/>
      <w:marBottom w:val="0"/>
      <w:divBdr>
        <w:top w:val="none" w:sz="0" w:space="0" w:color="auto"/>
        <w:left w:val="none" w:sz="0" w:space="0" w:color="auto"/>
        <w:bottom w:val="none" w:sz="0" w:space="0" w:color="auto"/>
        <w:right w:val="none" w:sz="0" w:space="0" w:color="auto"/>
      </w:divBdr>
    </w:div>
    <w:div w:id="1708723865">
      <w:bodyDiv w:val="1"/>
      <w:marLeft w:val="0"/>
      <w:marRight w:val="0"/>
      <w:marTop w:val="0"/>
      <w:marBottom w:val="0"/>
      <w:divBdr>
        <w:top w:val="none" w:sz="0" w:space="0" w:color="auto"/>
        <w:left w:val="none" w:sz="0" w:space="0" w:color="auto"/>
        <w:bottom w:val="none" w:sz="0" w:space="0" w:color="auto"/>
        <w:right w:val="none" w:sz="0" w:space="0" w:color="auto"/>
      </w:divBdr>
      <w:divsChild>
        <w:div w:id="1099760292">
          <w:marLeft w:val="0"/>
          <w:marRight w:val="0"/>
          <w:marTop w:val="0"/>
          <w:marBottom w:val="0"/>
          <w:divBdr>
            <w:top w:val="none" w:sz="0" w:space="0" w:color="auto"/>
            <w:left w:val="none" w:sz="0" w:space="0" w:color="auto"/>
            <w:bottom w:val="none" w:sz="0" w:space="0" w:color="auto"/>
            <w:right w:val="none" w:sz="0" w:space="0" w:color="auto"/>
          </w:divBdr>
        </w:div>
        <w:div w:id="1878201021">
          <w:marLeft w:val="0"/>
          <w:marRight w:val="0"/>
          <w:marTop w:val="0"/>
          <w:marBottom w:val="0"/>
          <w:divBdr>
            <w:top w:val="none" w:sz="0" w:space="0" w:color="auto"/>
            <w:left w:val="none" w:sz="0" w:space="0" w:color="auto"/>
            <w:bottom w:val="none" w:sz="0" w:space="0" w:color="auto"/>
            <w:right w:val="none" w:sz="0" w:space="0" w:color="auto"/>
          </w:divBdr>
          <w:divsChild>
            <w:div w:id="17526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arts.princeton.edu/events/tag/french-theater-festival/"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srunk@princeton.edu" TargetMode="External"/><Relationship Id="rId11" Type="http://schemas.openxmlformats.org/officeDocument/2006/relationships/hyperlink" Target="mailto:fmasse@princeton.edu" TargetMode="External"/><Relationship Id="rId12" Type="http://schemas.openxmlformats.org/officeDocument/2006/relationships/hyperlink" Target="mailto:srunk@princeton.edu" TargetMode="External"/><Relationship Id="rId13" Type="http://schemas.openxmlformats.org/officeDocument/2006/relationships/hyperlink" Target="mailto:fmasse@princeton.edu"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yperlink" Target="http://arts.princeton.edu/events/tag/french-theater-festival/" TargetMode="External"/><Relationship Id="rId18" Type="http://schemas.openxmlformats.org/officeDocument/2006/relationships/hyperlink" Target="http://fit.princeton.edu/initiatives" TargetMode="External"/><Relationship Id="rId19" Type="http://schemas.openxmlformats.org/officeDocument/2006/relationships/hyperlink" Target="http://www.arts.princeton.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2639</Words>
  <Characters>15043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Princeton University</Company>
  <LinksUpToDate>false</LinksUpToDate>
  <CharactersWithSpaces>17647</CharactersWithSpaces>
  <SharedDoc>false</SharedDoc>
  <HLinks>
    <vt:vector size="18" baseType="variant">
      <vt:variant>
        <vt:i4>2228302</vt:i4>
      </vt:variant>
      <vt:variant>
        <vt:i4>3</vt:i4>
      </vt:variant>
      <vt:variant>
        <vt:i4>0</vt:i4>
      </vt:variant>
      <vt:variant>
        <vt:i4>5</vt:i4>
      </vt:variant>
      <vt:variant>
        <vt:lpwstr>http://www.princeton.edu/arts</vt:lpwstr>
      </vt:variant>
      <vt:variant>
        <vt:lpwstr/>
      </vt:variant>
      <vt:variant>
        <vt:i4>2228302</vt:i4>
      </vt:variant>
      <vt:variant>
        <vt:i4>0</vt:i4>
      </vt:variant>
      <vt:variant>
        <vt:i4>0</vt:i4>
      </vt:variant>
      <vt:variant>
        <vt:i4>5</vt:i4>
      </vt:variant>
      <vt:variant>
        <vt:lpwstr>http://www.princeton.edu/arts</vt:lpwstr>
      </vt:variant>
      <vt:variant>
        <vt:lpwstr/>
      </vt:variant>
      <vt:variant>
        <vt:i4>3735552</vt:i4>
      </vt:variant>
      <vt:variant>
        <vt:i4>1537</vt:i4>
      </vt:variant>
      <vt:variant>
        <vt:i4>1025</vt:i4>
      </vt:variant>
      <vt:variant>
        <vt:i4>1</vt:i4>
      </vt:variant>
      <vt:variant>
        <vt:lpwstr>Logo2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milburn</dc:creator>
  <cp:lastModifiedBy>Lewis Center for the Arts</cp:lastModifiedBy>
  <cp:revision>6</cp:revision>
  <cp:lastPrinted>2016-08-29T20:35:00Z</cp:lastPrinted>
  <dcterms:created xsi:type="dcterms:W3CDTF">2016-08-26T18:49:00Z</dcterms:created>
  <dcterms:modified xsi:type="dcterms:W3CDTF">2016-09-01T17:28:00Z</dcterms:modified>
</cp:coreProperties>
</file>