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CDE663" w14:textId="787E9D26" w:rsidR="00E60FF8" w:rsidRPr="00A3724E" w:rsidRDefault="00835EEB" w:rsidP="00E60FF8">
      <w:pPr>
        <w:pStyle w:val="Normal1"/>
        <w:rPr>
          <w:sz w:val="24"/>
          <w:szCs w:val="24"/>
        </w:rPr>
      </w:pPr>
      <w:r>
        <w:rPr>
          <w:rFonts w:ascii="Times New Roman" w:hAnsi="Times New Roman" w:cs="Times New Roman"/>
          <w:noProof/>
          <w:sz w:val="24"/>
          <w:szCs w:val="24"/>
        </w:rPr>
        <w:drawing>
          <wp:inline distT="0" distB="0" distL="0" distR="0" wp14:anchorId="2C5FB8C3" wp14:editId="6F3FD15A">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570C37A9" w14:textId="77777777" w:rsidR="00E60FF8" w:rsidRPr="00A3724E" w:rsidRDefault="00E60FF8" w:rsidP="00E60FF8">
      <w:pPr>
        <w:shd w:val="clear" w:color="auto" w:fill="FFFFFF"/>
        <w:rPr>
          <w:rFonts w:ascii="Helvetica Neue" w:hAnsi="Helvetica Neue"/>
          <w:b/>
          <w:bCs/>
          <w:i/>
          <w:iCs/>
          <w:color w:val="000000"/>
        </w:rPr>
      </w:pPr>
    </w:p>
    <w:p w14:paraId="0AC03B1E" w14:textId="4F156BE8" w:rsidR="00E60FF8" w:rsidRPr="00776711" w:rsidRDefault="00450BBE" w:rsidP="00E60FF8">
      <w:pPr>
        <w:shd w:val="clear" w:color="auto" w:fill="FFFFFF"/>
        <w:rPr>
          <w:bCs/>
          <w:iCs/>
          <w:color w:val="000000"/>
        </w:rPr>
      </w:pPr>
      <w:r>
        <w:rPr>
          <w:bCs/>
          <w:iCs/>
          <w:color w:val="000000"/>
        </w:rPr>
        <w:t xml:space="preserve">March </w:t>
      </w:r>
      <w:r w:rsidR="00B20AE6">
        <w:rPr>
          <w:bCs/>
          <w:iCs/>
          <w:color w:val="000000"/>
        </w:rPr>
        <w:t>11</w:t>
      </w:r>
      <w:r w:rsidR="002358B7">
        <w:rPr>
          <w:bCs/>
          <w:iCs/>
          <w:color w:val="000000"/>
        </w:rPr>
        <w:t xml:space="preserve">, </w:t>
      </w:r>
      <w:r>
        <w:rPr>
          <w:bCs/>
          <w:iCs/>
          <w:color w:val="000000"/>
        </w:rPr>
        <w:t>2019</w:t>
      </w:r>
    </w:p>
    <w:p w14:paraId="0BA8B6E2" w14:textId="77777777" w:rsidR="00A3724E" w:rsidRPr="00A3724E" w:rsidRDefault="00A3724E" w:rsidP="00A3724E">
      <w:pPr>
        <w:pStyle w:val="Normal1"/>
        <w:spacing w:line="240" w:lineRule="auto"/>
        <w:rPr>
          <w:rFonts w:ascii="Helvetica Neue" w:eastAsia="Times New Roman" w:hAnsi="Helvetica Neue" w:cs="Times New Roman"/>
          <w:b/>
          <w:bCs/>
          <w:i/>
          <w:iCs/>
          <w:sz w:val="28"/>
          <w:szCs w:val="28"/>
        </w:rPr>
      </w:pPr>
    </w:p>
    <w:p w14:paraId="5C5BB3A9" w14:textId="77777777" w:rsidR="00663AF6" w:rsidRPr="00CA1D0E" w:rsidRDefault="00663AF6" w:rsidP="00CA1D0E">
      <w:pPr>
        <w:pStyle w:val="Normal1"/>
        <w:jc w:val="center"/>
        <w:rPr>
          <w:rFonts w:ascii="Times New Roman" w:eastAsia="Times New Roman" w:hAnsi="Times New Roman" w:cs="Times New Roman"/>
          <w:b/>
          <w:sz w:val="28"/>
          <w:szCs w:val="28"/>
        </w:rPr>
      </w:pPr>
      <w:r w:rsidRPr="00CA1D0E">
        <w:rPr>
          <w:rFonts w:ascii="Times New Roman" w:eastAsia="Times New Roman" w:hAnsi="Times New Roman" w:cs="Times New Roman"/>
          <w:b/>
          <w:sz w:val="28"/>
          <w:szCs w:val="28"/>
        </w:rPr>
        <w:t>Princeton’s Visual Arts Program presents</w:t>
      </w:r>
    </w:p>
    <w:p w14:paraId="45083BA7" w14:textId="77777777" w:rsidR="00663AF6" w:rsidRPr="00CA1D0E" w:rsidRDefault="00663AF6" w:rsidP="00CA1D0E">
      <w:pPr>
        <w:pStyle w:val="Normal1"/>
        <w:jc w:val="center"/>
        <w:rPr>
          <w:rFonts w:ascii="Times New Roman" w:eastAsia="Times New Roman" w:hAnsi="Times New Roman" w:cs="Times New Roman"/>
          <w:b/>
          <w:sz w:val="28"/>
          <w:szCs w:val="28"/>
        </w:rPr>
      </w:pPr>
      <w:r w:rsidRPr="00CA1D0E">
        <w:rPr>
          <w:rFonts w:ascii="Times New Roman" w:eastAsia="Times New Roman" w:hAnsi="Times New Roman" w:cs="Times New Roman"/>
          <w:b/>
          <w:sz w:val="28"/>
          <w:szCs w:val="28"/>
        </w:rPr>
        <w:t>a series of exhibitions of new work by seniors</w:t>
      </w:r>
    </w:p>
    <w:p w14:paraId="16CA4D32" w14:textId="5C44A063" w:rsidR="00450BBE" w:rsidRPr="00CA1D0E" w:rsidRDefault="00663AF6" w:rsidP="00CA1D0E">
      <w:pPr>
        <w:pStyle w:val="Normal1"/>
        <w:jc w:val="center"/>
        <w:rPr>
          <w:rFonts w:ascii="Times New Roman" w:hAnsi="Times New Roman" w:cs="Times New Roman"/>
          <w:b/>
          <w:i/>
          <w:iCs/>
          <w:sz w:val="24"/>
          <w:szCs w:val="24"/>
        </w:rPr>
      </w:pPr>
      <w:r w:rsidRPr="00CA1D0E">
        <w:rPr>
          <w:rFonts w:ascii="Times New Roman" w:eastAsia="Times New Roman" w:hAnsi="Times New Roman" w:cs="Times New Roman"/>
          <w:b/>
          <w:i/>
          <w:iCs/>
          <w:sz w:val="24"/>
          <w:szCs w:val="24"/>
        </w:rPr>
        <w:t>Solo and group shows by visual arts majors and certificate students run through</w:t>
      </w:r>
      <w:r w:rsidR="00CA1D0E" w:rsidRPr="00CA1D0E">
        <w:rPr>
          <w:rFonts w:ascii="Times New Roman" w:eastAsia="Times New Roman" w:hAnsi="Times New Roman" w:cs="Times New Roman"/>
          <w:b/>
          <w:i/>
          <w:iCs/>
          <w:sz w:val="24"/>
          <w:szCs w:val="24"/>
        </w:rPr>
        <w:t xml:space="preserve"> e</w:t>
      </w:r>
      <w:r w:rsidRPr="00CA1D0E">
        <w:rPr>
          <w:rFonts w:ascii="Times New Roman" w:eastAsia="Times New Roman" w:hAnsi="Times New Roman" w:cs="Times New Roman"/>
          <w:b/>
          <w:i/>
          <w:iCs/>
          <w:sz w:val="24"/>
          <w:szCs w:val="24"/>
        </w:rPr>
        <w:t>arly May in three gallery spaces around campus</w:t>
      </w:r>
    </w:p>
    <w:p w14:paraId="539B72AD" w14:textId="2F415669" w:rsidR="00B11F23" w:rsidRPr="000B5EC6" w:rsidRDefault="00450BBE" w:rsidP="000B5EC6">
      <w:pPr>
        <w:pStyle w:val="Normal1"/>
        <w:jc w:val="center"/>
        <w:rPr>
          <w:b/>
          <w:i/>
        </w:rPr>
      </w:pPr>
      <w:r w:rsidRPr="00450BBE">
        <w:rPr>
          <w:b/>
          <w:i/>
        </w:rPr>
        <w:t> </w:t>
      </w:r>
    </w:p>
    <w:p w14:paraId="483F20F9" w14:textId="634BC47F" w:rsidR="00E60FF8" w:rsidRPr="00A3724E" w:rsidRDefault="00E60FF8" w:rsidP="00A3724E">
      <w:pPr>
        <w:pStyle w:val="Normal1"/>
        <w:spacing w:line="240" w:lineRule="auto"/>
        <w:rPr>
          <w:rFonts w:ascii="Times New Roman" w:eastAsia="Times New Roman" w:hAnsi="Times New Roman" w:cs="Times New Roman"/>
          <w:i/>
          <w:sz w:val="24"/>
          <w:szCs w:val="24"/>
        </w:rPr>
      </w:pPr>
    </w:p>
    <w:p w14:paraId="479D3161" w14:textId="5DA6D09F" w:rsidR="000359EA" w:rsidRPr="000359EA" w:rsidRDefault="00CA1D0E" w:rsidP="000359EA">
      <w:r>
        <w:t xml:space="preserve">For images </w:t>
      </w:r>
      <w:hyperlink r:id="rId7" w:history="1">
        <w:r w:rsidRPr="00F73361">
          <w:rPr>
            <w:rStyle w:val="Hyperlink"/>
          </w:rPr>
          <w:t>https://drive.google.com/file/d/1nOyjtbtGII7eEe6lFN8HwmzudKmYJazg/view?usp=drive_web</w:t>
        </w:r>
      </w:hyperlink>
      <w:r>
        <w:t xml:space="preserve">  </w:t>
      </w:r>
    </w:p>
    <w:p w14:paraId="1CE05750" w14:textId="77777777" w:rsidR="00CA1D0E" w:rsidRPr="00CA1D0E" w:rsidRDefault="00CA1D0E" w:rsidP="00CA1D0E">
      <w:pPr>
        <w:pStyle w:val="Standard"/>
        <w:rPr>
          <w:rFonts w:eastAsiaTheme="majorEastAsia"/>
          <w:color w:val="auto"/>
          <w:kern w:val="0"/>
          <w:sz w:val="24"/>
          <w:szCs w:val="24"/>
          <w:lang w:eastAsia="zh-CN"/>
        </w:rPr>
      </w:pPr>
      <w:r w:rsidRPr="00CA1D0E">
        <w:rPr>
          <w:rFonts w:eastAsiaTheme="majorEastAsia"/>
          <w:color w:val="E36C0A"/>
          <w:kern w:val="0"/>
          <w:sz w:val="24"/>
          <w:szCs w:val="24"/>
          <w:lang w:eastAsia="zh-CN"/>
        </w:rPr>
        <w:t xml:space="preserve">Photos caption 1 and 2: </w:t>
      </w:r>
      <w:r w:rsidRPr="00CA1D0E">
        <w:rPr>
          <w:rFonts w:eastAsiaTheme="majorEastAsia"/>
          <w:color w:val="auto"/>
          <w:kern w:val="0"/>
          <w:sz w:val="24"/>
          <w:szCs w:val="24"/>
          <w:lang w:eastAsia="zh-CN"/>
        </w:rPr>
        <w:t xml:space="preserve">Two photos by senior </w:t>
      </w:r>
      <w:proofErr w:type="spellStart"/>
      <w:r w:rsidRPr="00CA1D0E">
        <w:rPr>
          <w:rFonts w:eastAsiaTheme="majorEastAsia"/>
          <w:color w:val="auto"/>
          <w:kern w:val="0"/>
          <w:sz w:val="24"/>
          <w:szCs w:val="24"/>
          <w:lang w:eastAsia="zh-CN"/>
        </w:rPr>
        <w:t>YuanYuan</w:t>
      </w:r>
      <w:proofErr w:type="spellEnd"/>
      <w:r w:rsidRPr="00CA1D0E">
        <w:rPr>
          <w:rFonts w:eastAsiaTheme="majorEastAsia"/>
          <w:color w:val="auto"/>
          <w:kern w:val="0"/>
          <w:sz w:val="24"/>
          <w:szCs w:val="24"/>
          <w:lang w:eastAsia="zh-CN"/>
        </w:rPr>
        <w:t xml:space="preserve"> Zhao for her show</w:t>
      </w:r>
    </w:p>
    <w:p w14:paraId="65825580" w14:textId="70446470" w:rsidR="00CA1D0E" w:rsidRPr="00CA1D0E" w:rsidRDefault="00CA1D0E" w:rsidP="00CA1D0E">
      <w:pPr>
        <w:pStyle w:val="Standard"/>
        <w:rPr>
          <w:rFonts w:eastAsiaTheme="majorEastAsia"/>
          <w:color w:val="auto"/>
          <w:kern w:val="0"/>
          <w:sz w:val="24"/>
          <w:szCs w:val="24"/>
          <w:lang w:eastAsia="zh-CN"/>
        </w:rPr>
      </w:pPr>
      <w:r w:rsidRPr="00CA1D0E">
        <w:rPr>
          <w:rFonts w:eastAsiaTheme="majorEastAsia"/>
          <w:i/>
          <w:iCs/>
          <w:color w:val="auto"/>
          <w:kern w:val="0"/>
          <w:sz w:val="24"/>
          <w:szCs w:val="24"/>
          <w:lang w:eastAsia="zh-CN"/>
        </w:rPr>
        <w:t>Elephant</w:t>
      </w:r>
      <w:r w:rsidRPr="00CA1D0E">
        <w:rPr>
          <w:rFonts w:eastAsiaTheme="majorEastAsia"/>
          <w:color w:val="auto"/>
          <w:kern w:val="0"/>
          <w:sz w:val="24"/>
          <w:szCs w:val="24"/>
          <w:lang w:eastAsia="zh-CN"/>
        </w:rPr>
        <w:t>. The first is titled “Silent Drama, 2018”; the second is titled “</w:t>
      </w:r>
      <w:r w:rsidRPr="00CA1D0E">
        <w:rPr>
          <w:rFonts w:eastAsiaTheme="majorEastAsia" w:hint="eastAsia"/>
          <w:color w:val="auto"/>
          <w:kern w:val="0"/>
          <w:sz w:val="24"/>
          <w:szCs w:val="24"/>
          <w:lang w:eastAsia="zh-CN"/>
        </w:rPr>
        <w:t>梦醒</w:t>
      </w:r>
      <w:r w:rsidRPr="00CA1D0E">
        <w:rPr>
          <w:rFonts w:ascii="Microsoft YaHei" w:eastAsia="Microsoft YaHei" w:hAnsi="Microsoft YaHei" w:cs="Microsoft YaHei" w:hint="eastAsia"/>
          <w:color w:val="auto"/>
          <w:kern w:val="0"/>
          <w:sz w:val="24"/>
          <w:szCs w:val="24"/>
          <w:lang w:eastAsia="zh-CN"/>
        </w:rPr>
        <w:t>时</w:t>
      </w:r>
      <w:r w:rsidRPr="00CA1D0E">
        <w:rPr>
          <w:rFonts w:eastAsiaTheme="majorEastAsia" w:hint="eastAsia"/>
          <w:color w:val="auto"/>
          <w:kern w:val="0"/>
          <w:sz w:val="24"/>
          <w:szCs w:val="24"/>
          <w:lang w:eastAsia="zh-CN"/>
        </w:rPr>
        <w:t>分</w:t>
      </w:r>
      <w:r w:rsidRPr="00CA1D0E">
        <w:rPr>
          <w:rFonts w:eastAsiaTheme="majorEastAsia"/>
          <w:color w:val="auto"/>
          <w:kern w:val="0"/>
          <w:sz w:val="24"/>
          <w:szCs w:val="24"/>
          <w:lang w:eastAsia="zh-CN"/>
        </w:rPr>
        <w:t xml:space="preserve"> (The</w:t>
      </w:r>
    </w:p>
    <w:p w14:paraId="54170D9A" w14:textId="53A15C2E" w:rsidR="00CA1D0E" w:rsidRPr="00CA1D0E" w:rsidRDefault="00CA1D0E" w:rsidP="00CA1D0E">
      <w:pPr>
        <w:pStyle w:val="Standard"/>
        <w:rPr>
          <w:rFonts w:eastAsiaTheme="majorEastAsia"/>
          <w:color w:val="E36C0A"/>
          <w:kern w:val="0"/>
          <w:sz w:val="24"/>
          <w:szCs w:val="24"/>
          <w:lang w:eastAsia="zh-CN"/>
        </w:rPr>
      </w:pPr>
      <w:r w:rsidRPr="00CA1D0E">
        <w:rPr>
          <w:rFonts w:eastAsiaTheme="majorEastAsia"/>
          <w:color w:val="auto"/>
          <w:kern w:val="0"/>
          <w:sz w:val="24"/>
          <w:szCs w:val="24"/>
          <w:lang w:eastAsia="zh-CN"/>
        </w:rPr>
        <w:t>Moment When You Wake), 2018”</w:t>
      </w:r>
    </w:p>
    <w:p w14:paraId="1371C1B0" w14:textId="77777777" w:rsidR="00CA1D0E" w:rsidRPr="00CA1D0E" w:rsidRDefault="00CA1D0E" w:rsidP="00CA1D0E">
      <w:pPr>
        <w:pStyle w:val="Standard"/>
        <w:rPr>
          <w:rFonts w:eastAsiaTheme="majorEastAsia"/>
          <w:i/>
          <w:iCs/>
          <w:color w:val="auto"/>
          <w:kern w:val="0"/>
          <w:sz w:val="24"/>
          <w:szCs w:val="24"/>
          <w:lang w:eastAsia="zh-CN"/>
        </w:rPr>
      </w:pPr>
      <w:r w:rsidRPr="00CA1D0E">
        <w:rPr>
          <w:rFonts w:eastAsiaTheme="majorEastAsia"/>
          <w:color w:val="E36C0A"/>
          <w:kern w:val="0"/>
          <w:sz w:val="24"/>
          <w:szCs w:val="24"/>
          <w:lang w:eastAsia="zh-CN"/>
        </w:rPr>
        <w:t xml:space="preserve">Photo caption 3 and 4: </w:t>
      </w:r>
      <w:r w:rsidRPr="00CA1D0E">
        <w:rPr>
          <w:rFonts w:eastAsiaTheme="majorEastAsia"/>
          <w:color w:val="auto"/>
          <w:kern w:val="0"/>
          <w:sz w:val="24"/>
          <w:szCs w:val="24"/>
          <w:lang w:eastAsia="zh-CN"/>
        </w:rPr>
        <w:t xml:space="preserve">Collages of prints by senior Kyra Gregory for her show </w:t>
      </w:r>
      <w:r w:rsidRPr="00CA1D0E">
        <w:rPr>
          <w:rFonts w:eastAsiaTheme="majorEastAsia"/>
          <w:i/>
          <w:iCs/>
          <w:color w:val="auto"/>
          <w:kern w:val="0"/>
          <w:sz w:val="24"/>
          <w:szCs w:val="24"/>
          <w:lang w:eastAsia="zh-CN"/>
        </w:rPr>
        <w:t>The</w:t>
      </w:r>
    </w:p>
    <w:p w14:paraId="0E203044" w14:textId="77777777" w:rsidR="00CA1D0E" w:rsidRPr="00CA1D0E" w:rsidRDefault="00CA1D0E" w:rsidP="00CA1D0E">
      <w:pPr>
        <w:pStyle w:val="Standard"/>
        <w:rPr>
          <w:rFonts w:eastAsiaTheme="majorEastAsia"/>
          <w:color w:val="auto"/>
          <w:kern w:val="0"/>
          <w:sz w:val="24"/>
          <w:szCs w:val="24"/>
          <w:lang w:eastAsia="zh-CN"/>
        </w:rPr>
      </w:pPr>
      <w:r w:rsidRPr="00CA1D0E">
        <w:rPr>
          <w:rFonts w:eastAsiaTheme="majorEastAsia"/>
          <w:i/>
          <w:iCs/>
          <w:color w:val="auto"/>
          <w:kern w:val="0"/>
          <w:sz w:val="24"/>
          <w:szCs w:val="24"/>
          <w:lang w:eastAsia="zh-CN"/>
        </w:rPr>
        <w:t>Lady’s Room</w:t>
      </w:r>
    </w:p>
    <w:p w14:paraId="03E86471" w14:textId="77777777" w:rsidR="00CA1D0E" w:rsidRPr="00CA1D0E" w:rsidRDefault="00CA1D0E" w:rsidP="00CA1D0E">
      <w:pPr>
        <w:pStyle w:val="Standard"/>
        <w:rPr>
          <w:rFonts w:eastAsiaTheme="majorEastAsia"/>
          <w:color w:val="auto"/>
          <w:kern w:val="0"/>
          <w:sz w:val="24"/>
          <w:szCs w:val="24"/>
          <w:lang w:eastAsia="zh-CN"/>
        </w:rPr>
      </w:pPr>
      <w:r w:rsidRPr="00CA1D0E">
        <w:rPr>
          <w:rFonts w:eastAsiaTheme="majorEastAsia"/>
          <w:color w:val="E36C0A"/>
          <w:kern w:val="0"/>
          <w:sz w:val="24"/>
          <w:szCs w:val="24"/>
          <w:lang w:eastAsia="zh-CN"/>
        </w:rPr>
        <w:t xml:space="preserve">Photo caption 5 and 6: </w:t>
      </w:r>
      <w:r w:rsidRPr="00CA1D0E">
        <w:rPr>
          <w:rFonts w:eastAsiaTheme="majorEastAsia"/>
          <w:color w:val="auto"/>
          <w:kern w:val="0"/>
          <w:sz w:val="24"/>
          <w:szCs w:val="24"/>
          <w:lang w:eastAsia="zh-CN"/>
        </w:rPr>
        <w:t xml:space="preserve">Two photos by senior </w:t>
      </w:r>
      <w:proofErr w:type="spellStart"/>
      <w:r w:rsidRPr="00CA1D0E">
        <w:rPr>
          <w:rFonts w:eastAsiaTheme="majorEastAsia"/>
          <w:color w:val="auto"/>
          <w:kern w:val="0"/>
          <w:sz w:val="24"/>
          <w:szCs w:val="24"/>
          <w:lang w:eastAsia="zh-CN"/>
        </w:rPr>
        <w:t>Sanneh</w:t>
      </w:r>
      <w:proofErr w:type="spellEnd"/>
      <w:r w:rsidRPr="00CA1D0E">
        <w:rPr>
          <w:rFonts w:eastAsiaTheme="majorEastAsia"/>
          <w:color w:val="auto"/>
          <w:kern w:val="0"/>
          <w:sz w:val="24"/>
          <w:szCs w:val="24"/>
          <w:lang w:eastAsia="zh-CN"/>
        </w:rPr>
        <w:t xml:space="preserve"> for their show </w:t>
      </w:r>
      <w:r w:rsidRPr="00CA1D0E">
        <w:rPr>
          <w:rFonts w:eastAsiaTheme="majorEastAsia"/>
          <w:i/>
          <w:iCs/>
          <w:color w:val="auto"/>
          <w:kern w:val="0"/>
          <w:sz w:val="24"/>
          <w:szCs w:val="24"/>
          <w:lang w:eastAsia="zh-CN"/>
        </w:rPr>
        <w:t>Holy</w:t>
      </w:r>
      <w:r w:rsidRPr="00CA1D0E">
        <w:rPr>
          <w:rFonts w:eastAsiaTheme="majorEastAsia"/>
          <w:color w:val="auto"/>
          <w:kern w:val="0"/>
          <w:sz w:val="24"/>
          <w:szCs w:val="24"/>
          <w:lang w:eastAsia="zh-CN"/>
        </w:rPr>
        <w:t>. The first is</w:t>
      </w:r>
    </w:p>
    <w:p w14:paraId="0561FE53" w14:textId="5968B14C" w:rsidR="00CA1D0E" w:rsidRPr="00CA1D0E" w:rsidRDefault="00CA1D0E" w:rsidP="00CA1D0E">
      <w:pPr>
        <w:pStyle w:val="Standard"/>
        <w:rPr>
          <w:rFonts w:eastAsiaTheme="majorEastAsia"/>
          <w:color w:val="auto"/>
          <w:kern w:val="0"/>
          <w:sz w:val="24"/>
          <w:szCs w:val="24"/>
          <w:lang w:eastAsia="zh-CN"/>
        </w:rPr>
      </w:pPr>
      <w:r w:rsidRPr="00CA1D0E">
        <w:rPr>
          <w:rFonts w:eastAsiaTheme="majorEastAsia"/>
          <w:color w:val="auto"/>
          <w:kern w:val="0"/>
          <w:sz w:val="24"/>
          <w:szCs w:val="24"/>
          <w:lang w:eastAsia="zh-CN"/>
        </w:rPr>
        <w:t xml:space="preserve">titled </w:t>
      </w:r>
      <w:r>
        <w:rPr>
          <w:rFonts w:eastAsiaTheme="majorEastAsia"/>
          <w:color w:val="auto"/>
          <w:kern w:val="0"/>
          <w:sz w:val="24"/>
          <w:szCs w:val="24"/>
          <w:lang w:eastAsia="zh-CN"/>
        </w:rPr>
        <w:t>“</w:t>
      </w:r>
      <w:r w:rsidRPr="00CA1D0E">
        <w:rPr>
          <w:rFonts w:eastAsiaTheme="majorEastAsia"/>
          <w:color w:val="auto"/>
          <w:kern w:val="0"/>
          <w:sz w:val="24"/>
          <w:szCs w:val="24"/>
          <w:lang w:eastAsia="zh-CN"/>
        </w:rPr>
        <w:t>Eve in Brooklyn, 2018;</w:t>
      </w:r>
      <w:r>
        <w:rPr>
          <w:rFonts w:eastAsiaTheme="majorEastAsia"/>
          <w:color w:val="auto"/>
          <w:kern w:val="0"/>
          <w:sz w:val="24"/>
          <w:szCs w:val="24"/>
          <w:lang w:eastAsia="zh-CN"/>
        </w:rPr>
        <w:t>”</w:t>
      </w:r>
      <w:r w:rsidRPr="00CA1D0E">
        <w:rPr>
          <w:rFonts w:eastAsiaTheme="majorEastAsia"/>
          <w:color w:val="auto"/>
          <w:kern w:val="0"/>
          <w:sz w:val="24"/>
          <w:szCs w:val="24"/>
          <w:lang w:eastAsia="zh-CN"/>
        </w:rPr>
        <w:t xml:space="preserve"> the second is titled </w:t>
      </w:r>
      <w:r>
        <w:rPr>
          <w:rFonts w:eastAsiaTheme="majorEastAsia"/>
          <w:color w:val="auto"/>
          <w:kern w:val="0"/>
          <w:sz w:val="24"/>
          <w:szCs w:val="24"/>
          <w:lang w:eastAsia="zh-CN"/>
        </w:rPr>
        <w:t>“</w:t>
      </w:r>
      <w:r w:rsidRPr="00CA1D0E">
        <w:rPr>
          <w:rFonts w:eastAsiaTheme="majorEastAsia"/>
          <w:color w:val="auto"/>
          <w:kern w:val="0"/>
          <w:sz w:val="24"/>
          <w:szCs w:val="24"/>
          <w:lang w:eastAsia="zh-CN"/>
        </w:rPr>
        <w:t>black sun across my eyes, I’m blind</w:t>
      </w:r>
      <w:r>
        <w:rPr>
          <w:rFonts w:eastAsiaTheme="majorEastAsia"/>
          <w:color w:val="auto"/>
          <w:kern w:val="0"/>
          <w:sz w:val="24"/>
          <w:szCs w:val="24"/>
          <w:lang w:eastAsia="zh-CN"/>
        </w:rPr>
        <w:t>”</w:t>
      </w:r>
    </w:p>
    <w:p w14:paraId="580DC46E" w14:textId="68D80E87" w:rsidR="00776711" w:rsidRDefault="00CA1D0E" w:rsidP="00CA1D0E">
      <w:pPr>
        <w:pStyle w:val="Standard"/>
        <w:rPr>
          <w:rFonts w:eastAsiaTheme="majorEastAsia"/>
          <w:color w:val="E36C0A"/>
          <w:kern w:val="0"/>
          <w:sz w:val="24"/>
          <w:szCs w:val="24"/>
          <w:lang w:eastAsia="zh-CN"/>
        </w:rPr>
      </w:pPr>
      <w:r w:rsidRPr="00CA1D0E">
        <w:rPr>
          <w:rFonts w:eastAsiaTheme="majorEastAsia"/>
          <w:color w:val="E36C0A"/>
          <w:kern w:val="0"/>
          <w:sz w:val="24"/>
          <w:szCs w:val="24"/>
          <w:lang w:eastAsia="zh-CN"/>
        </w:rPr>
        <w:t xml:space="preserve">Photo credit: </w:t>
      </w:r>
      <w:r w:rsidR="004C0EEA">
        <w:rPr>
          <w:rFonts w:eastAsiaTheme="majorEastAsia"/>
          <w:color w:val="auto"/>
          <w:kern w:val="0"/>
          <w:sz w:val="24"/>
          <w:szCs w:val="24"/>
          <w:lang w:eastAsia="zh-CN"/>
        </w:rPr>
        <w:t>C</w:t>
      </w:r>
      <w:r w:rsidRPr="00CA1D0E">
        <w:rPr>
          <w:rFonts w:eastAsiaTheme="majorEastAsia"/>
          <w:color w:val="auto"/>
          <w:kern w:val="0"/>
          <w:sz w:val="24"/>
          <w:szCs w:val="24"/>
          <w:lang w:eastAsia="zh-CN"/>
        </w:rPr>
        <w:t>ourtesy of the artists</w:t>
      </w:r>
    </w:p>
    <w:p w14:paraId="55F61953" w14:textId="5D366249" w:rsidR="00CA1D0E" w:rsidRDefault="00CA1D0E" w:rsidP="00CA1D0E">
      <w:pPr>
        <w:pStyle w:val="Standard"/>
        <w:rPr>
          <w:rFonts w:asciiTheme="majorBidi" w:hAnsiTheme="majorBidi" w:cstheme="majorBidi"/>
          <w:color w:val="E36C0A"/>
          <w:sz w:val="24"/>
          <w:szCs w:val="24"/>
        </w:rPr>
      </w:pPr>
    </w:p>
    <w:p w14:paraId="0A658242" w14:textId="77777777" w:rsidR="00CA1D0E" w:rsidRPr="00AE5120" w:rsidRDefault="00CA1D0E" w:rsidP="00CA1D0E">
      <w:pPr>
        <w:pStyle w:val="Standard"/>
        <w:rPr>
          <w:rFonts w:asciiTheme="majorBidi" w:hAnsiTheme="majorBidi" w:cstheme="majorBidi"/>
          <w:color w:val="E36C0A"/>
          <w:sz w:val="24"/>
          <w:szCs w:val="24"/>
        </w:rPr>
      </w:pPr>
    </w:p>
    <w:p w14:paraId="320EF80B" w14:textId="24904EA5" w:rsidR="00CA1D0E" w:rsidRPr="00CA1D0E" w:rsidRDefault="00CA1D0E" w:rsidP="00CA1D0E">
      <w:pPr>
        <w:pStyle w:val="Standard"/>
        <w:rPr>
          <w:color w:val="auto"/>
          <w:sz w:val="24"/>
          <w:szCs w:val="24"/>
        </w:rPr>
      </w:pPr>
      <w:r w:rsidRPr="00CA1D0E">
        <w:rPr>
          <w:color w:val="E36C0A"/>
          <w:sz w:val="24"/>
          <w:szCs w:val="24"/>
        </w:rPr>
        <w:t xml:space="preserve">What/Who: </w:t>
      </w:r>
      <w:r w:rsidRPr="00CA1D0E">
        <w:rPr>
          <w:color w:val="auto"/>
          <w:sz w:val="24"/>
          <w:szCs w:val="24"/>
        </w:rPr>
        <w:t xml:space="preserve">A series of </w:t>
      </w:r>
      <w:r w:rsidR="004C0EEA">
        <w:rPr>
          <w:color w:val="auto"/>
          <w:sz w:val="24"/>
          <w:szCs w:val="24"/>
        </w:rPr>
        <w:t xml:space="preserve">13 </w:t>
      </w:r>
      <w:r w:rsidRPr="00CA1D0E">
        <w:rPr>
          <w:color w:val="auto"/>
          <w:sz w:val="24"/>
          <w:szCs w:val="24"/>
        </w:rPr>
        <w:t>exhibitions by seniors in Princeton University’s</w:t>
      </w:r>
    </w:p>
    <w:p w14:paraId="034E899A" w14:textId="77777777" w:rsidR="00CA1D0E" w:rsidRPr="00CA1D0E" w:rsidRDefault="00CA1D0E" w:rsidP="00CA1D0E">
      <w:pPr>
        <w:pStyle w:val="Standard"/>
        <w:rPr>
          <w:color w:val="auto"/>
          <w:sz w:val="24"/>
          <w:szCs w:val="24"/>
        </w:rPr>
      </w:pPr>
      <w:r w:rsidRPr="00CA1D0E">
        <w:rPr>
          <w:color w:val="auto"/>
          <w:sz w:val="24"/>
          <w:szCs w:val="24"/>
        </w:rPr>
        <w:t>Program in Visual Arts</w:t>
      </w:r>
    </w:p>
    <w:p w14:paraId="770196FC" w14:textId="5BCE2625" w:rsidR="00CA1D0E" w:rsidRPr="00CA1D0E" w:rsidRDefault="00CA1D0E" w:rsidP="00CA1D0E">
      <w:pPr>
        <w:pStyle w:val="Standard"/>
        <w:rPr>
          <w:color w:val="auto"/>
          <w:sz w:val="24"/>
          <w:szCs w:val="24"/>
        </w:rPr>
      </w:pPr>
      <w:r w:rsidRPr="00CA1D0E">
        <w:rPr>
          <w:color w:val="E36C0A"/>
          <w:sz w:val="24"/>
          <w:szCs w:val="24"/>
        </w:rPr>
        <w:t xml:space="preserve">When: </w:t>
      </w:r>
      <w:r>
        <w:rPr>
          <w:color w:val="auto"/>
          <w:sz w:val="24"/>
          <w:szCs w:val="24"/>
        </w:rPr>
        <w:t>Through</w:t>
      </w:r>
      <w:r w:rsidRPr="00CA1D0E">
        <w:rPr>
          <w:color w:val="auto"/>
          <w:sz w:val="24"/>
          <w:szCs w:val="24"/>
        </w:rPr>
        <w:t xml:space="preserve"> May 3</w:t>
      </w:r>
    </w:p>
    <w:p w14:paraId="0813F343" w14:textId="497E8323" w:rsidR="00CA1D0E" w:rsidRPr="00CA1D0E" w:rsidRDefault="00CA1D0E" w:rsidP="00CA1D0E">
      <w:pPr>
        <w:pStyle w:val="Standard"/>
        <w:rPr>
          <w:color w:val="auto"/>
          <w:sz w:val="24"/>
          <w:szCs w:val="24"/>
        </w:rPr>
      </w:pPr>
      <w:r w:rsidRPr="00CA1D0E">
        <w:rPr>
          <w:color w:val="E36C0A"/>
          <w:sz w:val="24"/>
          <w:szCs w:val="24"/>
        </w:rPr>
        <w:t xml:space="preserve">Where: </w:t>
      </w:r>
      <w:r w:rsidRPr="00CA1D0E">
        <w:rPr>
          <w:color w:val="auto"/>
          <w:sz w:val="24"/>
          <w:szCs w:val="24"/>
        </w:rPr>
        <w:t>Hurley Gallery and Forum at Lewis Arts complex, Lucas Gallery and Hagan</w:t>
      </w:r>
      <w:r w:rsidR="00611012">
        <w:rPr>
          <w:color w:val="auto"/>
          <w:sz w:val="24"/>
          <w:szCs w:val="24"/>
        </w:rPr>
        <w:t xml:space="preserve"> </w:t>
      </w:r>
      <w:r w:rsidRPr="00CA1D0E">
        <w:rPr>
          <w:color w:val="auto"/>
          <w:sz w:val="24"/>
          <w:szCs w:val="24"/>
        </w:rPr>
        <w:t>Studio at 185 Nassau St.</w:t>
      </w:r>
      <w:r>
        <w:rPr>
          <w:color w:val="auto"/>
          <w:sz w:val="24"/>
          <w:szCs w:val="24"/>
        </w:rPr>
        <w:t>, on the Princeton University campus</w:t>
      </w:r>
    </w:p>
    <w:p w14:paraId="347C2E81" w14:textId="77777777" w:rsidR="00CA1D0E" w:rsidRPr="00CA1D0E" w:rsidRDefault="00CA1D0E" w:rsidP="00CA1D0E">
      <w:pPr>
        <w:pStyle w:val="Standard"/>
        <w:rPr>
          <w:color w:val="auto"/>
          <w:sz w:val="24"/>
          <w:szCs w:val="24"/>
        </w:rPr>
      </w:pPr>
      <w:r w:rsidRPr="00CA1D0E">
        <w:rPr>
          <w:color w:val="E36C0A"/>
          <w:sz w:val="24"/>
          <w:szCs w:val="24"/>
        </w:rPr>
        <w:t xml:space="preserve">Free </w:t>
      </w:r>
      <w:r w:rsidRPr="00CA1D0E">
        <w:rPr>
          <w:color w:val="auto"/>
          <w:sz w:val="24"/>
          <w:szCs w:val="24"/>
        </w:rPr>
        <w:t>and open to the public</w:t>
      </w:r>
    </w:p>
    <w:p w14:paraId="31D350B2" w14:textId="470A6E5B" w:rsidR="00255199" w:rsidRPr="00CA1D0E" w:rsidRDefault="00AE5120" w:rsidP="00CA1D0E">
      <w:pPr>
        <w:pStyle w:val="Standard"/>
        <w:rPr>
          <w:color w:val="auto"/>
          <w:sz w:val="24"/>
          <w:szCs w:val="24"/>
          <w:lang w:val="da-DK"/>
        </w:rPr>
      </w:pPr>
      <w:r w:rsidRPr="00CA1D0E">
        <w:rPr>
          <w:color w:val="E36C0A" w:themeColor="accent6" w:themeShade="BF"/>
          <w:sz w:val="24"/>
          <w:szCs w:val="24"/>
          <w:lang w:val="da-DK"/>
        </w:rPr>
        <w:lastRenderedPageBreak/>
        <w:t xml:space="preserve">For information: </w:t>
      </w:r>
      <w:r w:rsidR="00E15974" w:rsidRPr="00E15974">
        <w:rPr>
          <w:color w:val="auto"/>
          <w:sz w:val="24"/>
          <w:szCs w:val="24"/>
          <w:lang w:val="da-DK"/>
        </w:rPr>
        <w:t>arts.princeton.edu/vis-seniors-2019</w:t>
      </w:r>
    </w:p>
    <w:p w14:paraId="04B6F1E5" w14:textId="77777777" w:rsidR="000B5EC6" w:rsidRPr="00CA1D0E" w:rsidRDefault="000B5EC6" w:rsidP="003238C0">
      <w:pPr>
        <w:pStyle w:val="Standard"/>
        <w:rPr>
          <w:sz w:val="24"/>
          <w:szCs w:val="24"/>
          <w:lang w:val="da-DK"/>
        </w:rPr>
      </w:pPr>
    </w:p>
    <w:p w14:paraId="4CFDE688" w14:textId="77777777" w:rsidR="00AE5120" w:rsidRPr="00CA1D0E" w:rsidRDefault="00AE5120" w:rsidP="007127C2">
      <w:pPr>
        <w:pStyle w:val="Standard"/>
        <w:spacing w:line="360" w:lineRule="auto"/>
        <w:rPr>
          <w:color w:val="auto"/>
          <w:sz w:val="24"/>
          <w:szCs w:val="24"/>
          <w:lang w:val="da-DK"/>
        </w:rPr>
      </w:pPr>
    </w:p>
    <w:p w14:paraId="6D844607" w14:textId="77777777" w:rsidR="00CA1D0E" w:rsidRPr="004C0EEA" w:rsidRDefault="00CA1D0E" w:rsidP="00CA1D0E">
      <w:pPr>
        <w:pStyle w:val="Standard"/>
        <w:spacing w:line="360" w:lineRule="auto"/>
        <w:rPr>
          <w:sz w:val="24"/>
          <w:szCs w:val="24"/>
        </w:rPr>
      </w:pPr>
      <w:r w:rsidRPr="004C0EEA">
        <w:rPr>
          <w:sz w:val="24"/>
          <w:szCs w:val="24"/>
        </w:rPr>
        <w:t>(Princeton, NJ) The Program in Visual Arts at Princeton University’s Lewis Center for the Arts presents a series of 9 solo and 4 group exhibitions by seniors in the Program through May 3 in galleries on the Princeton campus.</w:t>
      </w:r>
    </w:p>
    <w:p w14:paraId="067F798D" w14:textId="77777777" w:rsidR="00CA1D0E" w:rsidRPr="004C0EEA" w:rsidRDefault="00CA1D0E" w:rsidP="00CA1D0E">
      <w:pPr>
        <w:pStyle w:val="Standard"/>
        <w:spacing w:line="360" w:lineRule="auto"/>
        <w:rPr>
          <w:sz w:val="24"/>
          <w:szCs w:val="24"/>
        </w:rPr>
      </w:pPr>
    </w:p>
    <w:p w14:paraId="6366C533" w14:textId="54AAEDF0" w:rsidR="00CA1D0E" w:rsidRPr="004C0EEA" w:rsidRDefault="00CA1D0E" w:rsidP="00CA1D0E">
      <w:pPr>
        <w:pStyle w:val="Standard"/>
        <w:spacing w:line="360" w:lineRule="auto"/>
        <w:rPr>
          <w:sz w:val="24"/>
          <w:szCs w:val="24"/>
        </w:rPr>
      </w:pPr>
      <w:r w:rsidRPr="004C0EEA">
        <w:rPr>
          <w:sz w:val="24"/>
          <w:szCs w:val="24"/>
        </w:rPr>
        <w:t>The series of exhibitions, which will range widely in media and ideas explored, are among the requirements of seniors in the program who are either majoring in visual arts through a collaborative program of the Lewis Center and the Department of Art and Archaeology or are majoring in another area and pursuing a certificate in visual arts. The seniors are required to create a body of work generally organized around a central idea or area of investigation and present that work in a cohesive exhibition, with accompanying mentorship and critiques by their advisors and other faculty in the program. Each exhibition includes a reception where guests can meet and speak with the artist.</w:t>
      </w:r>
    </w:p>
    <w:p w14:paraId="78A83175" w14:textId="77777777" w:rsidR="00CA1D0E" w:rsidRPr="004C0EEA" w:rsidRDefault="00CA1D0E" w:rsidP="00CA1D0E">
      <w:pPr>
        <w:pStyle w:val="Standard"/>
        <w:spacing w:line="360" w:lineRule="auto"/>
        <w:rPr>
          <w:sz w:val="24"/>
          <w:szCs w:val="24"/>
        </w:rPr>
      </w:pPr>
    </w:p>
    <w:p w14:paraId="677E3FFA" w14:textId="0F6683A0" w:rsidR="00CA1D0E" w:rsidRPr="004C0EEA" w:rsidRDefault="00CA1D0E" w:rsidP="00CA1D0E">
      <w:pPr>
        <w:pStyle w:val="Standard"/>
        <w:spacing w:line="360" w:lineRule="auto"/>
        <w:rPr>
          <w:sz w:val="24"/>
          <w:szCs w:val="24"/>
        </w:rPr>
      </w:pPr>
      <w:r w:rsidRPr="004C0EEA">
        <w:rPr>
          <w:sz w:val="24"/>
          <w:szCs w:val="24"/>
        </w:rPr>
        <w:t>“This year’s seniors have created a particularly eclectic and wide-ranging body of work,” notes Martha Friedman, director of the Program in Visual Arts. “</w:t>
      </w:r>
      <w:r w:rsidR="004C0EEA" w:rsidRPr="004C0EEA">
        <w:rPr>
          <w:sz w:val="24"/>
          <w:szCs w:val="24"/>
        </w:rPr>
        <w:t>R</w:t>
      </w:r>
      <w:r w:rsidRPr="004C0EEA">
        <w:rPr>
          <w:sz w:val="24"/>
          <w:szCs w:val="24"/>
        </w:rPr>
        <w:t>unning through May 3, one can stop by the Hurley, Hagan, or Lucas galleries on almost any given day and find themselves exposed to the unique voice of an emerging artist. By visiting the galleries periodically during the thesis exhibitions, one will experience a broad spectrum of perspectives, experiencing a snapshot of our current historical moment viewed through an array of vantage points that only the freshest survey shows can offer.”</w:t>
      </w:r>
    </w:p>
    <w:p w14:paraId="71693801" w14:textId="77777777" w:rsidR="00CA1D0E" w:rsidRPr="004C0EEA" w:rsidRDefault="00CA1D0E" w:rsidP="00CA1D0E">
      <w:pPr>
        <w:pStyle w:val="Standard"/>
        <w:spacing w:line="360" w:lineRule="auto"/>
        <w:rPr>
          <w:sz w:val="24"/>
          <w:szCs w:val="24"/>
        </w:rPr>
      </w:pPr>
    </w:p>
    <w:p w14:paraId="6C966490" w14:textId="67ECA26E" w:rsidR="00CA1D0E" w:rsidRPr="004C0EEA" w:rsidRDefault="00CA1D0E" w:rsidP="00CA1D0E">
      <w:pPr>
        <w:pStyle w:val="Standard"/>
        <w:spacing w:line="360" w:lineRule="auto"/>
        <w:rPr>
          <w:sz w:val="24"/>
          <w:szCs w:val="24"/>
        </w:rPr>
      </w:pPr>
      <w:r w:rsidRPr="004C0EEA">
        <w:rPr>
          <w:sz w:val="24"/>
          <w:szCs w:val="24"/>
        </w:rPr>
        <w:t xml:space="preserve">Although its title suggests otherwise, </w:t>
      </w:r>
      <w:r w:rsidRPr="004C0EEA">
        <w:rPr>
          <w:i/>
          <w:iCs/>
          <w:sz w:val="24"/>
          <w:szCs w:val="24"/>
        </w:rPr>
        <w:t>Holy,</w:t>
      </w:r>
      <w:r w:rsidRPr="004C0EEA">
        <w:rPr>
          <w:sz w:val="24"/>
          <w:szCs w:val="24"/>
        </w:rPr>
        <w:t xml:space="preserve"> a show by </w:t>
      </w:r>
      <w:proofErr w:type="spellStart"/>
      <w:r w:rsidRPr="004C0EEA">
        <w:rPr>
          <w:sz w:val="24"/>
          <w:szCs w:val="24"/>
        </w:rPr>
        <w:t>Sanneh</w:t>
      </w:r>
      <w:proofErr w:type="spellEnd"/>
      <w:r w:rsidRPr="004C0EEA">
        <w:rPr>
          <w:sz w:val="24"/>
          <w:szCs w:val="24"/>
        </w:rPr>
        <w:t>,</w:t>
      </w:r>
      <w:r w:rsidRPr="004C0EEA">
        <w:rPr>
          <w:i/>
          <w:iCs/>
          <w:sz w:val="24"/>
          <w:szCs w:val="24"/>
        </w:rPr>
        <w:t xml:space="preserve"> </w:t>
      </w:r>
      <w:r w:rsidRPr="004C0EEA">
        <w:rPr>
          <w:sz w:val="24"/>
          <w:szCs w:val="24"/>
        </w:rPr>
        <w:t xml:space="preserve">is not a show about religion. Rather, </w:t>
      </w:r>
      <w:proofErr w:type="spellStart"/>
      <w:r w:rsidRPr="004C0EEA">
        <w:rPr>
          <w:sz w:val="24"/>
          <w:szCs w:val="24"/>
        </w:rPr>
        <w:t>Sanneh</w:t>
      </w:r>
      <w:proofErr w:type="spellEnd"/>
      <w:r w:rsidR="00E15974">
        <w:rPr>
          <w:sz w:val="24"/>
          <w:szCs w:val="24"/>
        </w:rPr>
        <w:t xml:space="preserve"> (</w:t>
      </w:r>
      <w:r w:rsidR="004C0EEA">
        <w:rPr>
          <w:sz w:val="24"/>
          <w:szCs w:val="24"/>
        </w:rPr>
        <w:t>who goes by a single name and use</w:t>
      </w:r>
      <w:r w:rsidR="00E15974">
        <w:rPr>
          <w:sz w:val="24"/>
          <w:szCs w:val="24"/>
        </w:rPr>
        <w:t>s</w:t>
      </w:r>
      <w:r w:rsidR="004C0EEA">
        <w:rPr>
          <w:sz w:val="24"/>
          <w:szCs w:val="24"/>
        </w:rPr>
        <w:t xml:space="preserve"> the pronoun “they”)</w:t>
      </w:r>
      <w:r w:rsidRPr="004C0EEA">
        <w:rPr>
          <w:sz w:val="24"/>
          <w:szCs w:val="24"/>
        </w:rPr>
        <w:t xml:space="preserve"> notes that religion is used as a tool to get closer to the impossible </w:t>
      </w:r>
      <w:r w:rsidR="00E15974">
        <w:rPr>
          <w:sz w:val="24"/>
          <w:szCs w:val="24"/>
        </w:rPr>
        <w:t xml:space="preserve">and </w:t>
      </w:r>
      <w:r w:rsidRPr="004C0EEA">
        <w:rPr>
          <w:sz w:val="24"/>
          <w:szCs w:val="24"/>
        </w:rPr>
        <w:t xml:space="preserve">to articulate the essence of the holy and sacred, an essence that demands reverence and attention from the viewer and is often dissociated from black people. </w:t>
      </w:r>
      <w:proofErr w:type="spellStart"/>
      <w:r w:rsidRPr="004C0EEA">
        <w:rPr>
          <w:sz w:val="24"/>
          <w:szCs w:val="24"/>
        </w:rPr>
        <w:t>Sanneh</w:t>
      </w:r>
      <w:proofErr w:type="spellEnd"/>
      <w:r w:rsidRPr="004C0EEA">
        <w:rPr>
          <w:sz w:val="24"/>
          <w:szCs w:val="24"/>
        </w:rPr>
        <w:t xml:space="preserve"> explains that through alluding to the religious and situating subjects in a decontextualized plane, </w:t>
      </w:r>
      <w:r w:rsidRPr="004C0EEA">
        <w:rPr>
          <w:sz w:val="24"/>
          <w:szCs w:val="24"/>
        </w:rPr>
        <w:lastRenderedPageBreak/>
        <w:t xml:space="preserve">their work maps this inarticulable essence onto their black subjects, simply showing: this is what it can mean to be black. </w:t>
      </w:r>
      <w:r w:rsidRPr="004C0EEA">
        <w:rPr>
          <w:i/>
          <w:iCs/>
          <w:sz w:val="24"/>
          <w:szCs w:val="24"/>
        </w:rPr>
        <w:t>Holy</w:t>
      </w:r>
      <w:r w:rsidRPr="004C0EEA">
        <w:rPr>
          <w:sz w:val="24"/>
          <w:szCs w:val="24"/>
        </w:rPr>
        <w:t xml:space="preserve"> will be presented in Hurley Gallery on March 11 through 15.</w:t>
      </w:r>
    </w:p>
    <w:p w14:paraId="609CDF39" w14:textId="77777777" w:rsidR="00CA1D0E" w:rsidRPr="004C0EEA" w:rsidRDefault="00CA1D0E" w:rsidP="00CA1D0E">
      <w:pPr>
        <w:pStyle w:val="Standard"/>
        <w:spacing w:line="360" w:lineRule="auto"/>
        <w:rPr>
          <w:sz w:val="24"/>
          <w:szCs w:val="24"/>
        </w:rPr>
      </w:pPr>
    </w:p>
    <w:p w14:paraId="7D2C71BC" w14:textId="67A673C0" w:rsidR="00CA1D0E" w:rsidRPr="004C0EEA" w:rsidRDefault="004C0EEA" w:rsidP="00CA1D0E">
      <w:pPr>
        <w:pStyle w:val="Standard"/>
        <w:spacing w:line="360" w:lineRule="auto"/>
        <w:rPr>
          <w:sz w:val="24"/>
          <w:szCs w:val="24"/>
        </w:rPr>
      </w:pPr>
      <w:r w:rsidRPr="004C0EEA">
        <w:rPr>
          <w:sz w:val="24"/>
          <w:szCs w:val="24"/>
        </w:rPr>
        <w:t>A</w:t>
      </w:r>
      <w:r w:rsidR="00CA1D0E" w:rsidRPr="004C0EEA">
        <w:rPr>
          <w:sz w:val="24"/>
          <w:szCs w:val="24"/>
        </w:rPr>
        <w:t>nother show</w:t>
      </w:r>
      <w:r w:rsidRPr="004C0EEA">
        <w:rPr>
          <w:sz w:val="24"/>
          <w:szCs w:val="24"/>
        </w:rPr>
        <w:t>,</w:t>
      </w:r>
      <w:r w:rsidR="00CA1D0E" w:rsidRPr="004C0EEA">
        <w:rPr>
          <w:sz w:val="24"/>
          <w:szCs w:val="24"/>
        </w:rPr>
        <w:t xml:space="preserve"> </w:t>
      </w:r>
      <w:r w:rsidR="00CA1D0E" w:rsidRPr="004C0EEA">
        <w:rPr>
          <w:i/>
          <w:iCs/>
          <w:sz w:val="24"/>
          <w:szCs w:val="24"/>
        </w:rPr>
        <w:t>Elephant</w:t>
      </w:r>
      <w:r w:rsidR="00CA1D0E" w:rsidRPr="004C0EEA">
        <w:rPr>
          <w:sz w:val="24"/>
          <w:szCs w:val="24"/>
        </w:rPr>
        <w:t xml:space="preserve">, by </w:t>
      </w:r>
      <w:proofErr w:type="spellStart"/>
      <w:r w:rsidR="00CA1D0E" w:rsidRPr="004C0EEA">
        <w:rPr>
          <w:sz w:val="24"/>
          <w:szCs w:val="24"/>
        </w:rPr>
        <w:t>Yuan</w:t>
      </w:r>
      <w:r w:rsidR="00E15974">
        <w:rPr>
          <w:sz w:val="24"/>
          <w:szCs w:val="24"/>
        </w:rPr>
        <w:t>y</w:t>
      </w:r>
      <w:r w:rsidR="00CA1D0E" w:rsidRPr="004C0EEA">
        <w:rPr>
          <w:sz w:val="24"/>
          <w:szCs w:val="24"/>
        </w:rPr>
        <w:t>uan</w:t>
      </w:r>
      <w:proofErr w:type="spellEnd"/>
      <w:r w:rsidR="00CA1D0E" w:rsidRPr="004C0EEA">
        <w:rPr>
          <w:sz w:val="24"/>
          <w:szCs w:val="24"/>
        </w:rPr>
        <w:t xml:space="preserve"> Zhao, consists of photographs that are derived from poems, folktales, and myths. Populated by intimate family members, these photographs probe different aspects of East Asian identities. In many of her pieces, the subjects are Zhao’s family members and friends. Zhao notes that these subjects are not photographed to emphasize the relationship between the photographer and the photographed, but rather, use their own characters to develop and represent different social roles in their community. The show also features clashing details and combining different patterns. In doing so, Zhao juxtapose</w:t>
      </w:r>
      <w:r w:rsidR="00E40FA7">
        <w:rPr>
          <w:sz w:val="24"/>
          <w:szCs w:val="24"/>
        </w:rPr>
        <w:t>s</w:t>
      </w:r>
      <w:r w:rsidR="00CA1D0E" w:rsidRPr="004C0EEA">
        <w:rPr>
          <w:sz w:val="24"/>
          <w:szCs w:val="24"/>
        </w:rPr>
        <w:t xml:space="preserve"> the epic with the mundane world. Zhao explains that under the dramatic façade, which creates an immediate, externally perceived drama</w:t>
      </w:r>
      <w:r w:rsidRPr="004C0EEA">
        <w:rPr>
          <w:sz w:val="24"/>
          <w:szCs w:val="24"/>
        </w:rPr>
        <w:t>,</w:t>
      </w:r>
      <w:r w:rsidR="00CA1D0E" w:rsidRPr="004C0EEA">
        <w:rPr>
          <w:sz w:val="24"/>
          <w:szCs w:val="24"/>
        </w:rPr>
        <w:t xml:space="preserve"> these clashing details </w:t>
      </w:r>
      <w:r w:rsidR="00E40FA7">
        <w:rPr>
          <w:sz w:val="24"/>
          <w:szCs w:val="24"/>
        </w:rPr>
        <w:t>—</w:t>
      </w:r>
      <w:r w:rsidR="00CA1D0E" w:rsidRPr="004C0EEA">
        <w:rPr>
          <w:sz w:val="24"/>
          <w:szCs w:val="24"/>
        </w:rPr>
        <w:t xml:space="preserve"> or the elephant in Zhao’s world </w:t>
      </w:r>
      <w:r w:rsidR="00E40FA7">
        <w:rPr>
          <w:sz w:val="24"/>
          <w:szCs w:val="24"/>
        </w:rPr>
        <w:t>—</w:t>
      </w:r>
      <w:r w:rsidR="00CA1D0E" w:rsidRPr="004C0EEA">
        <w:rPr>
          <w:sz w:val="24"/>
          <w:szCs w:val="24"/>
        </w:rPr>
        <w:t xml:space="preserve"> aim to create an internal turbulence for viewers. Her exhibition will be presented in the Hurley Gallery on April 1 through 5.</w:t>
      </w:r>
    </w:p>
    <w:p w14:paraId="2D1425F2" w14:textId="77777777" w:rsidR="00CA1D0E" w:rsidRPr="004C0EEA" w:rsidRDefault="00CA1D0E" w:rsidP="00CA1D0E">
      <w:pPr>
        <w:pStyle w:val="Standard"/>
        <w:spacing w:line="360" w:lineRule="auto"/>
        <w:rPr>
          <w:sz w:val="24"/>
          <w:szCs w:val="24"/>
        </w:rPr>
      </w:pPr>
    </w:p>
    <w:p w14:paraId="79007713" w14:textId="575FB888" w:rsidR="00CA1D0E" w:rsidRPr="004C0EEA" w:rsidRDefault="00E40FA7" w:rsidP="00CA1D0E">
      <w:pPr>
        <w:pStyle w:val="Standard"/>
        <w:spacing w:line="360" w:lineRule="auto"/>
        <w:rPr>
          <w:sz w:val="24"/>
          <w:szCs w:val="24"/>
        </w:rPr>
      </w:pPr>
      <w:r>
        <w:rPr>
          <w:sz w:val="24"/>
          <w:szCs w:val="24"/>
        </w:rPr>
        <w:t>A</w:t>
      </w:r>
      <w:r w:rsidR="00CA1D0E" w:rsidRPr="004C0EEA">
        <w:rPr>
          <w:sz w:val="24"/>
          <w:szCs w:val="24"/>
        </w:rPr>
        <w:t xml:space="preserve"> show by Kyra Gregory, entitled </w:t>
      </w:r>
      <w:r w:rsidR="00CA1D0E" w:rsidRPr="004C0EEA">
        <w:rPr>
          <w:i/>
          <w:iCs/>
          <w:sz w:val="24"/>
          <w:szCs w:val="24"/>
        </w:rPr>
        <w:t>The Lady’s Room</w:t>
      </w:r>
      <w:r w:rsidR="00CA1D0E" w:rsidRPr="004C0EEA">
        <w:rPr>
          <w:sz w:val="24"/>
          <w:szCs w:val="24"/>
        </w:rPr>
        <w:t xml:space="preserve">, focuses around a bathroom in the house where she grew up which she shared with her mother and older sister. Gregory notes that the bathroom, deemed "The Lady's Room" by her mother through a light switch cover she made when Gregory’s family moved into the house, creates an environment of traditional hyper-femininity through its decoration. Gregory explains that she will be using collage and woodblock relief printing as modes of deconstruction and subsequent reconstruction of </w:t>
      </w:r>
      <w:r w:rsidR="00CA1D0E" w:rsidRPr="004C0EEA">
        <w:rPr>
          <w:i/>
          <w:iCs/>
          <w:sz w:val="24"/>
          <w:szCs w:val="24"/>
        </w:rPr>
        <w:t>The Lady's Room</w:t>
      </w:r>
      <w:r w:rsidR="00CA1D0E" w:rsidRPr="004C0EEA">
        <w:rPr>
          <w:sz w:val="24"/>
          <w:szCs w:val="24"/>
        </w:rPr>
        <w:t xml:space="preserve"> and thus the definitions of womanhood, gender, and sexuality that live within it. The show will feature a series of large-scale collages made of drawings, prints, and photo</w:t>
      </w:r>
      <w:r w:rsidR="004C0EEA" w:rsidRPr="004C0EEA">
        <w:rPr>
          <w:sz w:val="24"/>
          <w:szCs w:val="24"/>
        </w:rPr>
        <w:t>graph</w:t>
      </w:r>
      <w:r w:rsidR="00CA1D0E" w:rsidRPr="004C0EEA">
        <w:rPr>
          <w:sz w:val="24"/>
          <w:szCs w:val="24"/>
        </w:rPr>
        <w:t xml:space="preserve">s alongside other works that live within the theoretical space of </w:t>
      </w:r>
      <w:r w:rsidR="00CA1D0E" w:rsidRPr="004C0EEA">
        <w:rPr>
          <w:i/>
          <w:iCs/>
          <w:sz w:val="24"/>
          <w:szCs w:val="24"/>
        </w:rPr>
        <w:t>The Lady's Room</w:t>
      </w:r>
      <w:r w:rsidR="00CA1D0E" w:rsidRPr="004C0EEA">
        <w:rPr>
          <w:sz w:val="24"/>
          <w:szCs w:val="24"/>
        </w:rPr>
        <w:t>, prioritizing the experiences of queer and trans individuals. Her exhibition will be presented in the Lucas Gallery on April 22 through 26.</w:t>
      </w:r>
    </w:p>
    <w:p w14:paraId="21E4FCA7" w14:textId="77777777" w:rsidR="00CA1D0E" w:rsidRPr="004C0EEA" w:rsidRDefault="00CA1D0E" w:rsidP="00CA1D0E">
      <w:pPr>
        <w:pStyle w:val="Standard"/>
        <w:spacing w:line="360" w:lineRule="auto"/>
        <w:rPr>
          <w:sz w:val="24"/>
          <w:szCs w:val="24"/>
        </w:rPr>
      </w:pPr>
    </w:p>
    <w:p w14:paraId="68BD6A1B" w14:textId="08485BE5" w:rsidR="00CA1D0E" w:rsidRPr="004C0EEA" w:rsidRDefault="00CA1D0E" w:rsidP="00CA1D0E">
      <w:pPr>
        <w:pStyle w:val="Standard"/>
        <w:spacing w:line="360" w:lineRule="auto"/>
        <w:rPr>
          <w:sz w:val="24"/>
          <w:szCs w:val="24"/>
        </w:rPr>
      </w:pPr>
      <w:r w:rsidRPr="004C0EEA">
        <w:rPr>
          <w:sz w:val="24"/>
          <w:szCs w:val="24"/>
        </w:rPr>
        <w:lastRenderedPageBreak/>
        <w:t xml:space="preserve">The </w:t>
      </w:r>
      <w:r w:rsidR="004C0EEA" w:rsidRPr="004C0EEA">
        <w:rPr>
          <w:sz w:val="24"/>
          <w:szCs w:val="24"/>
        </w:rPr>
        <w:t xml:space="preserve">series of 13 </w:t>
      </w:r>
      <w:r w:rsidRPr="004C0EEA">
        <w:rPr>
          <w:sz w:val="24"/>
          <w:szCs w:val="24"/>
        </w:rPr>
        <w:t xml:space="preserve">exhibitions will primarily be presented at the Lucas Gallery and Hagan Studio at 185 Nassau Street and the Hurley Gallery at the Lewis Arts complex. With the move </w:t>
      </w:r>
      <w:r w:rsidR="004C0EEA" w:rsidRPr="004C0EEA">
        <w:rPr>
          <w:sz w:val="24"/>
          <w:szCs w:val="24"/>
        </w:rPr>
        <w:t xml:space="preserve">in 2017 </w:t>
      </w:r>
      <w:r w:rsidRPr="004C0EEA">
        <w:rPr>
          <w:sz w:val="24"/>
          <w:szCs w:val="24"/>
        </w:rPr>
        <w:t xml:space="preserve">of the Lewis Center’s Programs in Dance, Theater, Music Theater and the Princeton Atelier from 185 Nassau </w:t>
      </w:r>
      <w:r w:rsidR="00E40FA7">
        <w:rPr>
          <w:sz w:val="24"/>
          <w:szCs w:val="24"/>
        </w:rPr>
        <w:t xml:space="preserve">Street </w:t>
      </w:r>
      <w:r w:rsidRPr="004C0EEA">
        <w:rPr>
          <w:sz w:val="24"/>
          <w:szCs w:val="24"/>
        </w:rPr>
        <w:t xml:space="preserve">to the new arts complex, the Program in Visual Arts has expanded at 185 </w:t>
      </w:r>
      <w:r w:rsidR="00E40FA7">
        <w:rPr>
          <w:sz w:val="24"/>
          <w:szCs w:val="24"/>
        </w:rPr>
        <w:t xml:space="preserve">Nassau </w:t>
      </w:r>
      <w:r w:rsidRPr="004C0EEA">
        <w:rPr>
          <w:sz w:val="24"/>
          <w:szCs w:val="24"/>
        </w:rPr>
        <w:t>with the former Hagan Dance Studio converted to a gallery where several of the exhibitions will be presented. The Hurley Gallery at the arts complex offers a new state-of-the-art exhibition space.</w:t>
      </w:r>
    </w:p>
    <w:p w14:paraId="459C8D09" w14:textId="77777777" w:rsidR="00CA1D0E" w:rsidRPr="004C0EEA" w:rsidRDefault="00CA1D0E" w:rsidP="00CA1D0E">
      <w:pPr>
        <w:pStyle w:val="Standard"/>
        <w:spacing w:line="360" w:lineRule="auto"/>
        <w:rPr>
          <w:sz w:val="24"/>
          <w:szCs w:val="24"/>
        </w:rPr>
      </w:pPr>
    </w:p>
    <w:p w14:paraId="21DB7C72" w14:textId="77777777" w:rsidR="00CA1D0E" w:rsidRPr="004C0EEA" w:rsidRDefault="00CA1D0E" w:rsidP="00CA1D0E">
      <w:pPr>
        <w:pStyle w:val="Standard"/>
        <w:spacing w:line="360" w:lineRule="auto"/>
        <w:rPr>
          <w:sz w:val="24"/>
          <w:szCs w:val="24"/>
        </w:rPr>
      </w:pPr>
      <w:r w:rsidRPr="004C0EEA">
        <w:rPr>
          <w:sz w:val="24"/>
          <w:szCs w:val="24"/>
        </w:rPr>
        <w:t>The Lucas Gallery and Hagan Studio are open Monday through Saturday from 9 a.m. to 5 p.m. with access from the Williams Street parking lot entrance. The Hurley Gallery and spaces at the Lewis Arts complex are open daily 10 a.m. to 8:30 p.m.</w:t>
      </w:r>
    </w:p>
    <w:p w14:paraId="7C41E3A6" w14:textId="77777777" w:rsidR="00CA1D0E" w:rsidRPr="004C0EEA" w:rsidRDefault="00CA1D0E" w:rsidP="00CA1D0E">
      <w:pPr>
        <w:pStyle w:val="Standard"/>
        <w:spacing w:line="360" w:lineRule="auto"/>
        <w:rPr>
          <w:sz w:val="24"/>
          <w:szCs w:val="24"/>
        </w:rPr>
      </w:pPr>
    </w:p>
    <w:p w14:paraId="06C74707" w14:textId="666254F8" w:rsidR="00CA1D0E" w:rsidRPr="004C0EEA" w:rsidRDefault="00CA1D0E" w:rsidP="00CA1D0E">
      <w:pPr>
        <w:pStyle w:val="Standard"/>
        <w:spacing w:line="360" w:lineRule="auto"/>
        <w:rPr>
          <w:sz w:val="24"/>
          <w:szCs w:val="24"/>
        </w:rPr>
      </w:pPr>
      <w:r w:rsidRPr="004C0EEA">
        <w:rPr>
          <w:sz w:val="24"/>
          <w:szCs w:val="24"/>
        </w:rPr>
        <w:t>The Program in Visual Arts offers studio courses that emphasize direct, hands-on art making under the guidance of practicing visual arts professionals. In order to develop their work, students are also given access to state-of-the-art technical, analog, and digital labs, including a fully functional letterpress studi</w:t>
      </w:r>
      <w:bookmarkStart w:id="0" w:name="_GoBack"/>
      <w:bookmarkEnd w:id="0"/>
      <w:r w:rsidRPr="004C0EEA">
        <w:rPr>
          <w:sz w:val="24"/>
          <w:szCs w:val="24"/>
        </w:rPr>
        <w:t xml:space="preserve">o. </w:t>
      </w:r>
      <w:r w:rsidR="004C0EEA" w:rsidRPr="004C0EEA">
        <w:rPr>
          <w:sz w:val="24"/>
          <w:szCs w:val="24"/>
        </w:rPr>
        <w:t xml:space="preserve">New specialized studio spaces are under construction this year. </w:t>
      </w:r>
      <w:r w:rsidRPr="004C0EEA">
        <w:rPr>
          <w:sz w:val="24"/>
          <w:szCs w:val="24"/>
        </w:rPr>
        <w:t xml:space="preserve">Students accepted into the program can pursue a degree or certificate in visual arts. </w:t>
      </w:r>
    </w:p>
    <w:p w14:paraId="25FC846D" w14:textId="77777777" w:rsidR="00CA1D0E" w:rsidRPr="004C0EEA" w:rsidRDefault="00CA1D0E" w:rsidP="00CA1D0E">
      <w:pPr>
        <w:pStyle w:val="Standard"/>
        <w:spacing w:line="360" w:lineRule="auto"/>
        <w:rPr>
          <w:sz w:val="24"/>
          <w:szCs w:val="24"/>
        </w:rPr>
      </w:pPr>
    </w:p>
    <w:p w14:paraId="63711BDE" w14:textId="5FCED704" w:rsidR="00CA1D0E" w:rsidRPr="004C0EEA" w:rsidRDefault="00CA1D0E" w:rsidP="00CA1D0E">
      <w:pPr>
        <w:pStyle w:val="Standard"/>
        <w:spacing w:line="360" w:lineRule="auto"/>
        <w:rPr>
          <w:sz w:val="24"/>
          <w:szCs w:val="24"/>
        </w:rPr>
      </w:pPr>
      <w:r w:rsidRPr="004C0EEA">
        <w:rPr>
          <w:sz w:val="24"/>
          <w:szCs w:val="24"/>
        </w:rPr>
        <w:t>On May 11 through June 5 a group exhibition of work by all the seniors in the program, the Senior Show, will be presented in the Hurley Gallery.</w:t>
      </w:r>
      <w:r w:rsidR="004C0EEA">
        <w:rPr>
          <w:sz w:val="24"/>
          <w:szCs w:val="24"/>
        </w:rPr>
        <w:t xml:space="preserve"> Also in early May, the work of students in the program focusing on filmmaking will </w:t>
      </w:r>
      <w:r w:rsidR="00FB3E4D">
        <w:rPr>
          <w:sz w:val="24"/>
          <w:szCs w:val="24"/>
        </w:rPr>
        <w:t xml:space="preserve">be </w:t>
      </w:r>
      <w:r w:rsidR="004C0EEA">
        <w:rPr>
          <w:sz w:val="24"/>
          <w:szCs w:val="24"/>
        </w:rPr>
        <w:t>present</w:t>
      </w:r>
      <w:r w:rsidR="00FB3E4D">
        <w:rPr>
          <w:sz w:val="24"/>
          <w:szCs w:val="24"/>
        </w:rPr>
        <w:t>ed in a series of</w:t>
      </w:r>
      <w:r w:rsidR="004C0EEA">
        <w:rPr>
          <w:sz w:val="24"/>
          <w:szCs w:val="24"/>
        </w:rPr>
        <w:t xml:space="preserve"> screenings</w:t>
      </w:r>
      <w:r w:rsidR="00FB3E4D">
        <w:rPr>
          <w:sz w:val="24"/>
          <w:szCs w:val="24"/>
        </w:rPr>
        <w:t>.</w:t>
      </w:r>
    </w:p>
    <w:p w14:paraId="0546FE6D" w14:textId="77777777" w:rsidR="00CA1D0E" w:rsidRPr="004C0EEA" w:rsidRDefault="00CA1D0E" w:rsidP="00CA1D0E">
      <w:pPr>
        <w:pStyle w:val="Standard"/>
        <w:spacing w:line="360" w:lineRule="auto"/>
        <w:rPr>
          <w:sz w:val="24"/>
          <w:szCs w:val="24"/>
        </w:rPr>
      </w:pPr>
    </w:p>
    <w:p w14:paraId="0F9B48DC" w14:textId="2DFE17EB" w:rsidR="00CA1D0E" w:rsidRPr="004C0EEA" w:rsidRDefault="00CA1D0E" w:rsidP="00CA1D0E">
      <w:pPr>
        <w:pStyle w:val="Standard"/>
        <w:spacing w:line="360" w:lineRule="auto"/>
        <w:rPr>
          <w:sz w:val="24"/>
          <w:szCs w:val="24"/>
        </w:rPr>
      </w:pPr>
      <w:r w:rsidRPr="004C0EEA">
        <w:rPr>
          <w:sz w:val="24"/>
          <w:szCs w:val="24"/>
        </w:rPr>
        <w:t xml:space="preserve">To learn more about this event, the Program in Visual Arts, and the more than 100 performances, exhibitions, readings, screenings, concerts and lectures offered each year at the Lewis Center, most of them free, visit </w:t>
      </w:r>
      <w:hyperlink r:id="rId8" w:history="1">
        <w:r w:rsidRPr="004C0EEA">
          <w:rPr>
            <w:rStyle w:val="Hyperlink"/>
            <w:sz w:val="24"/>
            <w:szCs w:val="24"/>
          </w:rPr>
          <w:t>arts.princeton.edu</w:t>
        </w:r>
      </w:hyperlink>
      <w:r w:rsidRPr="004C0EEA">
        <w:rPr>
          <w:sz w:val="24"/>
          <w:szCs w:val="24"/>
        </w:rPr>
        <w:t xml:space="preserve">. </w:t>
      </w:r>
    </w:p>
    <w:p w14:paraId="5346C84F" w14:textId="77777777" w:rsidR="00CA1D0E" w:rsidRPr="004C0EEA" w:rsidRDefault="00CA1D0E" w:rsidP="00CA1D0E">
      <w:pPr>
        <w:pStyle w:val="Standard"/>
        <w:spacing w:line="360" w:lineRule="auto"/>
        <w:rPr>
          <w:sz w:val="24"/>
          <w:szCs w:val="24"/>
        </w:rPr>
      </w:pPr>
    </w:p>
    <w:p w14:paraId="5D7F54DE" w14:textId="77777777" w:rsidR="00CA1D0E" w:rsidRPr="004C0EEA" w:rsidRDefault="00CA1D0E" w:rsidP="004C0EEA">
      <w:pPr>
        <w:pStyle w:val="Standard"/>
        <w:spacing w:line="360" w:lineRule="auto"/>
        <w:jc w:val="center"/>
        <w:rPr>
          <w:sz w:val="24"/>
          <w:szCs w:val="24"/>
        </w:rPr>
      </w:pPr>
      <w:r w:rsidRPr="004C0EEA">
        <w:rPr>
          <w:sz w:val="24"/>
          <w:szCs w:val="24"/>
        </w:rPr>
        <w:t>###</w:t>
      </w:r>
    </w:p>
    <w:p w14:paraId="78E79E23" w14:textId="77777777" w:rsidR="00CA1D0E" w:rsidRPr="00CA1D0E" w:rsidRDefault="00CA1D0E" w:rsidP="00CA1D0E">
      <w:pPr>
        <w:pStyle w:val="Standard"/>
        <w:spacing w:line="360" w:lineRule="auto"/>
      </w:pPr>
      <w:r w:rsidRPr="00CA1D0E">
        <w:lastRenderedPageBreak/>
        <w:br/>
      </w:r>
      <w:r w:rsidRPr="00CA1D0E">
        <w:br/>
      </w:r>
    </w:p>
    <w:p w14:paraId="68AAAE95" w14:textId="77777777" w:rsidR="00CA1D0E" w:rsidRPr="00CA1D0E" w:rsidRDefault="00CA1D0E" w:rsidP="00CA1D0E">
      <w:pPr>
        <w:pStyle w:val="Standard"/>
        <w:spacing w:line="360" w:lineRule="auto"/>
      </w:pPr>
    </w:p>
    <w:p w14:paraId="12B75123" w14:textId="44FE5EB6" w:rsidR="00446425" w:rsidRPr="00FF699B" w:rsidRDefault="00446425" w:rsidP="00CA1D0E">
      <w:pPr>
        <w:pStyle w:val="Standard"/>
        <w:spacing w:line="360" w:lineRule="auto"/>
        <w:rPr>
          <w:sz w:val="24"/>
          <w:szCs w:val="24"/>
        </w:rPr>
      </w:pPr>
    </w:p>
    <w:sectPr w:rsidR="00446425" w:rsidRPr="00FF699B" w:rsidSect="0044642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00000003" w:usb1="00000000" w:usb2="00000000" w:usb3="00000000" w:csb0="00000003"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 w:name="Microsoft YaHei">
    <w:panose1 w:val="020B0503020204020204"/>
    <w:charset w:val="86"/>
    <w:family w:val="swiss"/>
    <w:pitch w:val="variable"/>
    <w:sig w:usb0="80000287" w:usb1="28CF3C52" w:usb2="00000016" w:usb3="00000000" w:csb0="0004001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8A1A3B"/>
    <w:multiLevelType w:val="multilevel"/>
    <w:tmpl w:val="0A66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FF8"/>
    <w:rsid w:val="0000578E"/>
    <w:rsid w:val="000359EA"/>
    <w:rsid w:val="00040253"/>
    <w:rsid w:val="000456C0"/>
    <w:rsid w:val="000769D2"/>
    <w:rsid w:val="000A6E16"/>
    <w:rsid w:val="000B5EC6"/>
    <w:rsid w:val="000D0B0B"/>
    <w:rsid w:val="000D2322"/>
    <w:rsid w:val="000E2AFA"/>
    <w:rsid w:val="000E312B"/>
    <w:rsid w:val="00102FD2"/>
    <w:rsid w:val="00104574"/>
    <w:rsid w:val="001050C1"/>
    <w:rsid w:val="0011447B"/>
    <w:rsid w:val="00117133"/>
    <w:rsid w:val="00122BE9"/>
    <w:rsid w:val="00135CE6"/>
    <w:rsid w:val="0014039B"/>
    <w:rsid w:val="001419D4"/>
    <w:rsid w:val="00171818"/>
    <w:rsid w:val="00207B7E"/>
    <w:rsid w:val="002358B7"/>
    <w:rsid w:val="00237109"/>
    <w:rsid w:val="00251DE0"/>
    <w:rsid w:val="00255199"/>
    <w:rsid w:val="00265CB6"/>
    <w:rsid w:val="00267AE3"/>
    <w:rsid w:val="00277A24"/>
    <w:rsid w:val="00283032"/>
    <w:rsid w:val="00287BED"/>
    <w:rsid w:val="002A5FAA"/>
    <w:rsid w:val="002C45CB"/>
    <w:rsid w:val="002E78E0"/>
    <w:rsid w:val="0030190E"/>
    <w:rsid w:val="00316CC8"/>
    <w:rsid w:val="003238C0"/>
    <w:rsid w:val="00371F2F"/>
    <w:rsid w:val="00394878"/>
    <w:rsid w:val="003B03D7"/>
    <w:rsid w:val="003D763C"/>
    <w:rsid w:val="003E079B"/>
    <w:rsid w:val="00434BA1"/>
    <w:rsid w:val="00435574"/>
    <w:rsid w:val="00441CFE"/>
    <w:rsid w:val="00446425"/>
    <w:rsid w:val="00450BBE"/>
    <w:rsid w:val="004558DC"/>
    <w:rsid w:val="0048425C"/>
    <w:rsid w:val="00494239"/>
    <w:rsid w:val="004C0EEA"/>
    <w:rsid w:val="004E6080"/>
    <w:rsid w:val="004F66EC"/>
    <w:rsid w:val="0050658B"/>
    <w:rsid w:val="005116A8"/>
    <w:rsid w:val="00552582"/>
    <w:rsid w:val="005940F7"/>
    <w:rsid w:val="005A132F"/>
    <w:rsid w:val="005B0750"/>
    <w:rsid w:val="005B6A77"/>
    <w:rsid w:val="005D766A"/>
    <w:rsid w:val="005E1A01"/>
    <w:rsid w:val="0060033C"/>
    <w:rsid w:val="006033C0"/>
    <w:rsid w:val="00604178"/>
    <w:rsid w:val="006048F5"/>
    <w:rsid w:val="00611012"/>
    <w:rsid w:val="00631E23"/>
    <w:rsid w:val="00634CDA"/>
    <w:rsid w:val="00641B4C"/>
    <w:rsid w:val="006617A0"/>
    <w:rsid w:val="00663AF6"/>
    <w:rsid w:val="00665B1F"/>
    <w:rsid w:val="0067767E"/>
    <w:rsid w:val="00697B55"/>
    <w:rsid w:val="00697C04"/>
    <w:rsid w:val="006A258A"/>
    <w:rsid w:val="006B6773"/>
    <w:rsid w:val="006E520A"/>
    <w:rsid w:val="00705A93"/>
    <w:rsid w:val="007127C2"/>
    <w:rsid w:val="007447C1"/>
    <w:rsid w:val="00750F40"/>
    <w:rsid w:val="00772231"/>
    <w:rsid w:val="00776711"/>
    <w:rsid w:val="0078301B"/>
    <w:rsid w:val="00792866"/>
    <w:rsid w:val="007C6223"/>
    <w:rsid w:val="007D1A8B"/>
    <w:rsid w:val="007F21FB"/>
    <w:rsid w:val="008000E3"/>
    <w:rsid w:val="00835EEB"/>
    <w:rsid w:val="00860731"/>
    <w:rsid w:val="00871A77"/>
    <w:rsid w:val="008A76BE"/>
    <w:rsid w:val="008C2489"/>
    <w:rsid w:val="008D7D25"/>
    <w:rsid w:val="008E05BB"/>
    <w:rsid w:val="008E35D3"/>
    <w:rsid w:val="00901A69"/>
    <w:rsid w:val="009049DE"/>
    <w:rsid w:val="00914D27"/>
    <w:rsid w:val="00945E69"/>
    <w:rsid w:val="00956D65"/>
    <w:rsid w:val="00966FF1"/>
    <w:rsid w:val="0097173D"/>
    <w:rsid w:val="00973EBD"/>
    <w:rsid w:val="009B1EE5"/>
    <w:rsid w:val="009B4DC1"/>
    <w:rsid w:val="009B6BD8"/>
    <w:rsid w:val="009F66A2"/>
    <w:rsid w:val="00A01DC9"/>
    <w:rsid w:val="00A26059"/>
    <w:rsid w:val="00A2789B"/>
    <w:rsid w:val="00A3724E"/>
    <w:rsid w:val="00A425EE"/>
    <w:rsid w:val="00A42A08"/>
    <w:rsid w:val="00A72550"/>
    <w:rsid w:val="00A77107"/>
    <w:rsid w:val="00AB5E98"/>
    <w:rsid w:val="00AE5120"/>
    <w:rsid w:val="00B11F23"/>
    <w:rsid w:val="00B20AE6"/>
    <w:rsid w:val="00B2186B"/>
    <w:rsid w:val="00B241F0"/>
    <w:rsid w:val="00B37CD4"/>
    <w:rsid w:val="00B45BB8"/>
    <w:rsid w:val="00B52687"/>
    <w:rsid w:val="00B54085"/>
    <w:rsid w:val="00B6106E"/>
    <w:rsid w:val="00B66F61"/>
    <w:rsid w:val="00B768E4"/>
    <w:rsid w:val="00B9565A"/>
    <w:rsid w:val="00BA69D9"/>
    <w:rsid w:val="00BB266D"/>
    <w:rsid w:val="00BB7F83"/>
    <w:rsid w:val="00BC48C2"/>
    <w:rsid w:val="00BE789B"/>
    <w:rsid w:val="00BF00F5"/>
    <w:rsid w:val="00BF1795"/>
    <w:rsid w:val="00C0538F"/>
    <w:rsid w:val="00C13003"/>
    <w:rsid w:val="00C338EC"/>
    <w:rsid w:val="00C36B52"/>
    <w:rsid w:val="00C47AAF"/>
    <w:rsid w:val="00C57EA5"/>
    <w:rsid w:val="00C64DC6"/>
    <w:rsid w:val="00C66647"/>
    <w:rsid w:val="00C92706"/>
    <w:rsid w:val="00CA1D0E"/>
    <w:rsid w:val="00CB139D"/>
    <w:rsid w:val="00CC6FB4"/>
    <w:rsid w:val="00CD4AC2"/>
    <w:rsid w:val="00CF5CC9"/>
    <w:rsid w:val="00D005E2"/>
    <w:rsid w:val="00D0651B"/>
    <w:rsid w:val="00D21731"/>
    <w:rsid w:val="00D329E1"/>
    <w:rsid w:val="00D54039"/>
    <w:rsid w:val="00D5415B"/>
    <w:rsid w:val="00D54924"/>
    <w:rsid w:val="00D733CF"/>
    <w:rsid w:val="00D9107F"/>
    <w:rsid w:val="00D97DB3"/>
    <w:rsid w:val="00DA3B8D"/>
    <w:rsid w:val="00DB02AB"/>
    <w:rsid w:val="00DC6CC5"/>
    <w:rsid w:val="00DE0F6D"/>
    <w:rsid w:val="00DE151E"/>
    <w:rsid w:val="00DF0609"/>
    <w:rsid w:val="00DF597C"/>
    <w:rsid w:val="00E10F81"/>
    <w:rsid w:val="00E11576"/>
    <w:rsid w:val="00E14E88"/>
    <w:rsid w:val="00E15974"/>
    <w:rsid w:val="00E16992"/>
    <w:rsid w:val="00E35AA4"/>
    <w:rsid w:val="00E35C06"/>
    <w:rsid w:val="00E40FA7"/>
    <w:rsid w:val="00E50568"/>
    <w:rsid w:val="00E60FF8"/>
    <w:rsid w:val="00E621C8"/>
    <w:rsid w:val="00E634EB"/>
    <w:rsid w:val="00E725F8"/>
    <w:rsid w:val="00E74562"/>
    <w:rsid w:val="00E76551"/>
    <w:rsid w:val="00E96067"/>
    <w:rsid w:val="00EA13B5"/>
    <w:rsid w:val="00EA6764"/>
    <w:rsid w:val="00EB6A6B"/>
    <w:rsid w:val="00F021F6"/>
    <w:rsid w:val="00F060E8"/>
    <w:rsid w:val="00F07CD5"/>
    <w:rsid w:val="00F10274"/>
    <w:rsid w:val="00F144AE"/>
    <w:rsid w:val="00F44807"/>
    <w:rsid w:val="00F627D0"/>
    <w:rsid w:val="00F677C4"/>
    <w:rsid w:val="00F71224"/>
    <w:rsid w:val="00FA0B70"/>
    <w:rsid w:val="00FB094D"/>
    <w:rsid w:val="00FB3E4D"/>
    <w:rsid w:val="00FC5BD4"/>
    <w:rsid w:val="00FF699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30DE02"/>
  <w14:defaultImageDpi w14:val="300"/>
  <w15:docId w15:val="{7B0F84DF-8057-B14E-9694-2B62C81D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2231"/>
    <w:rPr>
      <w:rFonts w:ascii="Times New Roman" w:eastAsia="Times New Roman" w:hAnsi="Times New Roman" w:cs="Times New Roman"/>
    </w:rPr>
  </w:style>
  <w:style w:type="paragraph" w:styleId="Heading1">
    <w:name w:val="heading 1"/>
    <w:basedOn w:val="Normal"/>
    <w:next w:val="Normal"/>
    <w:link w:val="Heading1Char"/>
    <w:uiPriority w:val="9"/>
    <w:qFormat/>
    <w:rsid w:val="004F66EC"/>
    <w:pPr>
      <w:keepNext/>
      <w:keepLines/>
      <w:spacing w:before="240"/>
      <w:outlineLvl w:val="0"/>
    </w:pPr>
    <w:rPr>
      <w:rFonts w:asciiTheme="majorHAnsi" w:eastAsiaTheme="majorEastAsia" w:hAnsiTheme="majorHAnsi" w:cstheme="majorBidi"/>
      <w:color w:val="365F91" w:themeColor="accent1" w:themeShade="BF"/>
      <w:sz w:val="32"/>
      <w:szCs w:val="32"/>
      <w:lang w:eastAsia="zh-CN"/>
    </w:rPr>
  </w:style>
  <w:style w:type="paragraph" w:styleId="Heading3">
    <w:name w:val="heading 3"/>
    <w:basedOn w:val="Normal"/>
    <w:next w:val="Normal"/>
    <w:link w:val="Heading3Char"/>
    <w:uiPriority w:val="9"/>
    <w:unhideWhenUsed/>
    <w:qFormat/>
    <w:rsid w:val="00AE5120"/>
    <w:pPr>
      <w:keepNext/>
      <w:keepLines/>
      <w:spacing w:before="40"/>
      <w:outlineLvl w:val="2"/>
    </w:pPr>
    <w:rPr>
      <w:rFonts w:asciiTheme="majorHAnsi" w:eastAsiaTheme="majorEastAsia" w:hAnsiTheme="majorHAnsi" w:cstheme="majorBidi"/>
      <w:color w:val="243F60" w:themeColor="accent1" w:themeShade="7F"/>
      <w:lang w:eastAsia="zh-CN"/>
    </w:rPr>
  </w:style>
  <w:style w:type="paragraph" w:styleId="Heading4">
    <w:name w:val="heading 4"/>
    <w:basedOn w:val="Normal"/>
    <w:next w:val="Normal"/>
    <w:link w:val="Heading4Char"/>
    <w:uiPriority w:val="9"/>
    <w:semiHidden/>
    <w:unhideWhenUsed/>
    <w:qFormat/>
    <w:rsid w:val="00AE5120"/>
    <w:pPr>
      <w:keepNext/>
      <w:keepLines/>
      <w:spacing w:before="40"/>
      <w:outlineLvl w:val="3"/>
    </w:pPr>
    <w:rPr>
      <w:rFonts w:asciiTheme="majorHAnsi" w:eastAsiaTheme="majorEastAsia" w:hAnsiTheme="majorHAnsi" w:cstheme="majorBidi"/>
      <w:i/>
      <w:iCs/>
      <w:color w:val="365F91" w:themeColor="accent1" w:themeShade="BF"/>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60FF8"/>
    <w:rPr>
      <w:b/>
      <w:bCs/>
    </w:rPr>
  </w:style>
  <w:style w:type="character" w:styleId="Emphasis">
    <w:name w:val="Emphasis"/>
    <w:basedOn w:val="DefaultParagraphFont"/>
    <w:uiPriority w:val="20"/>
    <w:qFormat/>
    <w:rsid w:val="00E60FF8"/>
    <w:rPr>
      <w:i/>
      <w:iCs/>
    </w:rPr>
  </w:style>
  <w:style w:type="character" w:customStyle="1" w:styleId="apple-converted-space">
    <w:name w:val="apple-converted-space"/>
    <w:basedOn w:val="DefaultParagraphFont"/>
    <w:rsid w:val="00E60FF8"/>
  </w:style>
  <w:style w:type="paragraph" w:customStyle="1" w:styleId="Normal1">
    <w:name w:val="Normal1"/>
    <w:rsid w:val="00E60FF8"/>
    <w:pPr>
      <w:spacing w:line="276" w:lineRule="auto"/>
    </w:pPr>
    <w:rPr>
      <w:rFonts w:ascii="Arial" w:eastAsia="Arial" w:hAnsi="Arial" w:cs="Arial"/>
      <w:color w:val="000000"/>
      <w:sz w:val="22"/>
      <w:szCs w:val="20"/>
    </w:rPr>
  </w:style>
  <w:style w:type="paragraph" w:styleId="BalloonText">
    <w:name w:val="Balloon Text"/>
    <w:basedOn w:val="Normal"/>
    <w:link w:val="BalloonTextChar"/>
    <w:uiPriority w:val="99"/>
    <w:semiHidden/>
    <w:unhideWhenUsed/>
    <w:rsid w:val="00E60FF8"/>
    <w:rPr>
      <w:rFonts w:ascii="Lucida Grande" w:hAnsi="Lucida Grande" w:cs="Lucida Grande"/>
      <w:sz w:val="18"/>
      <w:szCs w:val="18"/>
      <w:lang w:eastAsia="zh-CN"/>
    </w:rPr>
  </w:style>
  <w:style w:type="character" w:customStyle="1" w:styleId="BalloonTextChar">
    <w:name w:val="Balloon Text Char"/>
    <w:basedOn w:val="DefaultParagraphFont"/>
    <w:link w:val="BalloonText"/>
    <w:uiPriority w:val="99"/>
    <w:semiHidden/>
    <w:rsid w:val="00E60FF8"/>
    <w:rPr>
      <w:rFonts w:ascii="Lucida Grande" w:hAnsi="Lucida Grande" w:cs="Lucida Grande"/>
      <w:sz w:val="18"/>
      <w:szCs w:val="18"/>
    </w:rPr>
  </w:style>
  <w:style w:type="paragraph" w:customStyle="1" w:styleId="Standard">
    <w:name w:val="Standard"/>
    <w:rsid w:val="00E60FF8"/>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uiPriority w:val="99"/>
    <w:rsid w:val="00A3724E"/>
    <w:rPr>
      <w:color w:val="0000FF"/>
      <w:u w:val="single"/>
    </w:rPr>
  </w:style>
  <w:style w:type="paragraph" w:customStyle="1" w:styleId="Normal10">
    <w:name w:val="Normal1"/>
    <w:rsid w:val="00A3724E"/>
    <w:rPr>
      <w:rFonts w:ascii="Times New Roman" w:eastAsia="SimSun" w:hAnsi="Times New Roman" w:cs="Times New Roman"/>
      <w:sz w:val="20"/>
      <w:szCs w:val="20"/>
    </w:rPr>
  </w:style>
  <w:style w:type="paragraph" w:styleId="NormalWeb">
    <w:name w:val="Normal (Web)"/>
    <w:basedOn w:val="Normal"/>
    <w:uiPriority w:val="99"/>
    <w:semiHidden/>
    <w:unhideWhenUsed/>
    <w:rsid w:val="006B6773"/>
    <w:rPr>
      <w:lang w:eastAsia="zh-CN"/>
    </w:rPr>
  </w:style>
  <w:style w:type="paragraph" w:customStyle="1" w:styleId="gmail-p1">
    <w:name w:val="gmail-p1"/>
    <w:basedOn w:val="Normal"/>
    <w:rsid w:val="00BA69D9"/>
    <w:pPr>
      <w:spacing w:before="100" w:beforeAutospacing="1" w:after="100" w:afterAutospacing="1"/>
    </w:pPr>
    <w:rPr>
      <w:lang w:eastAsia="zh-CN"/>
    </w:rPr>
  </w:style>
  <w:style w:type="character" w:customStyle="1" w:styleId="Heading1Char">
    <w:name w:val="Heading 1 Char"/>
    <w:basedOn w:val="DefaultParagraphFont"/>
    <w:link w:val="Heading1"/>
    <w:uiPriority w:val="9"/>
    <w:rsid w:val="004F66EC"/>
    <w:rPr>
      <w:rFonts w:asciiTheme="majorHAnsi" w:eastAsiaTheme="majorEastAsia" w:hAnsiTheme="majorHAnsi" w:cstheme="majorBidi"/>
      <w:color w:val="365F91" w:themeColor="accent1" w:themeShade="BF"/>
      <w:sz w:val="32"/>
      <w:szCs w:val="32"/>
    </w:rPr>
  </w:style>
  <w:style w:type="character" w:customStyle="1" w:styleId="UnresolvedMention1">
    <w:name w:val="Unresolved Mention1"/>
    <w:basedOn w:val="DefaultParagraphFont"/>
    <w:uiPriority w:val="99"/>
    <w:semiHidden/>
    <w:unhideWhenUsed/>
    <w:rsid w:val="00914D27"/>
    <w:rPr>
      <w:color w:val="605E5C"/>
      <w:shd w:val="clear" w:color="auto" w:fill="E1DFDD"/>
    </w:rPr>
  </w:style>
  <w:style w:type="character" w:customStyle="1" w:styleId="Heading3Char">
    <w:name w:val="Heading 3 Char"/>
    <w:basedOn w:val="DefaultParagraphFont"/>
    <w:link w:val="Heading3"/>
    <w:uiPriority w:val="9"/>
    <w:rsid w:val="00AE5120"/>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semiHidden/>
    <w:rsid w:val="00AE5120"/>
    <w:rPr>
      <w:rFonts w:asciiTheme="majorHAnsi" w:eastAsiaTheme="majorEastAsia" w:hAnsiTheme="majorHAnsi" w:cstheme="majorBidi"/>
      <w:i/>
      <w:iCs/>
      <w:color w:val="365F91" w:themeColor="accent1" w:themeShade="BF"/>
    </w:rPr>
  </w:style>
  <w:style w:type="character" w:styleId="FollowedHyperlink">
    <w:name w:val="FollowedHyperlink"/>
    <w:basedOn w:val="DefaultParagraphFont"/>
    <w:uiPriority w:val="99"/>
    <w:semiHidden/>
    <w:unhideWhenUsed/>
    <w:rsid w:val="00956D65"/>
    <w:rPr>
      <w:color w:val="800080" w:themeColor="followedHyperlink"/>
      <w:u w:val="single"/>
    </w:rPr>
  </w:style>
  <w:style w:type="character" w:styleId="UnresolvedMention">
    <w:name w:val="Unresolved Mention"/>
    <w:basedOn w:val="DefaultParagraphFont"/>
    <w:uiPriority w:val="99"/>
    <w:rsid w:val="00CA1D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0334">
      <w:bodyDiv w:val="1"/>
      <w:marLeft w:val="0"/>
      <w:marRight w:val="0"/>
      <w:marTop w:val="0"/>
      <w:marBottom w:val="0"/>
      <w:divBdr>
        <w:top w:val="none" w:sz="0" w:space="0" w:color="auto"/>
        <w:left w:val="none" w:sz="0" w:space="0" w:color="auto"/>
        <w:bottom w:val="none" w:sz="0" w:space="0" w:color="auto"/>
        <w:right w:val="none" w:sz="0" w:space="0" w:color="auto"/>
      </w:divBdr>
    </w:div>
    <w:div w:id="20980050">
      <w:bodyDiv w:val="1"/>
      <w:marLeft w:val="0"/>
      <w:marRight w:val="0"/>
      <w:marTop w:val="0"/>
      <w:marBottom w:val="0"/>
      <w:divBdr>
        <w:top w:val="none" w:sz="0" w:space="0" w:color="auto"/>
        <w:left w:val="none" w:sz="0" w:space="0" w:color="auto"/>
        <w:bottom w:val="none" w:sz="0" w:space="0" w:color="auto"/>
        <w:right w:val="none" w:sz="0" w:space="0" w:color="auto"/>
      </w:divBdr>
    </w:div>
    <w:div w:id="43141535">
      <w:bodyDiv w:val="1"/>
      <w:marLeft w:val="0"/>
      <w:marRight w:val="0"/>
      <w:marTop w:val="0"/>
      <w:marBottom w:val="0"/>
      <w:divBdr>
        <w:top w:val="none" w:sz="0" w:space="0" w:color="auto"/>
        <w:left w:val="none" w:sz="0" w:space="0" w:color="auto"/>
        <w:bottom w:val="none" w:sz="0" w:space="0" w:color="auto"/>
        <w:right w:val="none" w:sz="0" w:space="0" w:color="auto"/>
      </w:divBdr>
    </w:div>
    <w:div w:id="51079462">
      <w:bodyDiv w:val="1"/>
      <w:marLeft w:val="0"/>
      <w:marRight w:val="0"/>
      <w:marTop w:val="0"/>
      <w:marBottom w:val="0"/>
      <w:divBdr>
        <w:top w:val="none" w:sz="0" w:space="0" w:color="auto"/>
        <w:left w:val="none" w:sz="0" w:space="0" w:color="auto"/>
        <w:bottom w:val="none" w:sz="0" w:space="0" w:color="auto"/>
        <w:right w:val="none" w:sz="0" w:space="0" w:color="auto"/>
      </w:divBdr>
    </w:div>
    <w:div w:id="55788677">
      <w:bodyDiv w:val="1"/>
      <w:marLeft w:val="0"/>
      <w:marRight w:val="0"/>
      <w:marTop w:val="0"/>
      <w:marBottom w:val="0"/>
      <w:divBdr>
        <w:top w:val="none" w:sz="0" w:space="0" w:color="auto"/>
        <w:left w:val="none" w:sz="0" w:space="0" w:color="auto"/>
        <w:bottom w:val="none" w:sz="0" w:space="0" w:color="auto"/>
        <w:right w:val="none" w:sz="0" w:space="0" w:color="auto"/>
      </w:divBdr>
    </w:div>
    <w:div w:id="60949083">
      <w:bodyDiv w:val="1"/>
      <w:marLeft w:val="0"/>
      <w:marRight w:val="0"/>
      <w:marTop w:val="0"/>
      <w:marBottom w:val="0"/>
      <w:divBdr>
        <w:top w:val="none" w:sz="0" w:space="0" w:color="auto"/>
        <w:left w:val="none" w:sz="0" w:space="0" w:color="auto"/>
        <w:bottom w:val="none" w:sz="0" w:space="0" w:color="auto"/>
        <w:right w:val="none" w:sz="0" w:space="0" w:color="auto"/>
      </w:divBdr>
    </w:div>
    <w:div w:id="79908465">
      <w:bodyDiv w:val="1"/>
      <w:marLeft w:val="0"/>
      <w:marRight w:val="0"/>
      <w:marTop w:val="0"/>
      <w:marBottom w:val="0"/>
      <w:divBdr>
        <w:top w:val="none" w:sz="0" w:space="0" w:color="auto"/>
        <w:left w:val="none" w:sz="0" w:space="0" w:color="auto"/>
        <w:bottom w:val="none" w:sz="0" w:space="0" w:color="auto"/>
        <w:right w:val="none" w:sz="0" w:space="0" w:color="auto"/>
      </w:divBdr>
    </w:div>
    <w:div w:id="97651334">
      <w:bodyDiv w:val="1"/>
      <w:marLeft w:val="0"/>
      <w:marRight w:val="0"/>
      <w:marTop w:val="0"/>
      <w:marBottom w:val="0"/>
      <w:divBdr>
        <w:top w:val="none" w:sz="0" w:space="0" w:color="auto"/>
        <w:left w:val="none" w:sz="0" w:space="0" w:color="auto"/>
        <w:bottom w:val="none" w:sz="0" w:space="0" w:color="auto"/>
        <w:right w:val="none" w:sz="0" w:space="0" w:color="auto"/>
      </w:divBdr>
    </w:div>
    <w:div w:id="115219784">
      <w:bodyDiv w:val="1"/>
      <w:marLeft w:val="0"/>
      <w:marRight w:val="0"/>
      <w:marTop w:val="0"/>
      <w:marBottom w:val="0"/>
      <w:divBdr>
        <w:top w:val="none" w:sz="0" w:space="0" w:color="auto"/>
        <w:left w:val="none" w:sz="0" w:space="0" w:color="auto"/>
        <w:bottom w:val="none" w:sz="0" w:space="0" w:color="auto"/>
        <w:right w:val="none" w:sz="0" w:space="0" w:color="auto"/>
      </w:divBdr>
    </w:div>
    <w:div w:id="116224610">
      <w:bodyDiv w:val="1"/>
      <w:marLeft w:val="0"/>
      <w:marRight w:val="0"/>
      <w:marTop w:val="0"/>
      <w:marBottom w:val="0"/>
      <w:divBdr>
        <w:top w:val="none" w:sz="0" w:space="0" w:color="auto"/>
        <w:left w:val="none" w:sz="0" w:space="0" w:color="auto"/>
        <w:bottom w:val="none" w:sz="0" w:space="0" w:color="auto"/>
        <w:right w:val="none" w:sz="0" w:space="0" w:color="auto"/>
      </w:divBdr>
    </w:div>
    <w:div w:id="137184849">
      <w:bodyDiv w:val="1"/>
      <w:marLeft w:val="0"/>
      <w:marRight w:val="0"/>
      <w:marTop w:val="0"/>
      <w:marBottom w:val="0"/>
      <w:divBdr>
        <w:top w:val="none" w:sz="0" w:space="0" w:color="auto"/>
        <w:left w:val="none" w:sz="0" w:space="0" w:color="auto"/>
        <w:bottom w:val="none" w:sz="0" w:space="0" w:color="auto"/>
        <w:right w:val="none" w:sz="0" w:space="0" w:color="auto"/>
      </w:divBdr>
    </w:div>
    <w:div w:id="140586763">
      <w:bodyDiv w:val="1"/>
      <w:marLeft w:val="0"/>
      <w:marRight w:val="0"/>
      <w:marTop w:val="0"/>
      <w:marBottom w:val="0"/>
      <w:divBdr>
        <w:top w:val="none" w:sz="0" w:space="0" w:color="auto"/>
        <w:left w:val="none" w:sz="0" w:space="0" w:color="auto"/>
        <w:bottom w:val="none" w:sz="0" w:space="0" w:color="auto"/>
        <w:right w:val="none" w:sz="0" w:space="0" w:color="auto"/>
      </w:divBdr>
    </w:div>
    <w:div w:id="143671092">
      <w:bodyDiv w:val="1"/>
      <w:marLeft w:val="0"/>
      <w:marRight w:val="0"/>
      <w:marTop w:val="0"/>
      <w:marBottom w:val="0"/>
      <w:divBdr>
        <w:top w:val="none" w:sz="0" w:space="0" w:color="auto"/>
        <w:left w:val="none" w:sz="0" w:space="0" w:color="auto"/>
        <w:bottom w:val="none" w:sz="0" w:space="0" w:color="auto"/>
        <w:right w:val="none" w:sz="0" w:space="0" w:color="auto"/>
      </w:divBdr>
    </w:div>
    <w:div w:id="160046677">
      <w:bodyDiv w:val="1"/>
      <w:marLeft w:val="0"/>
      <w:marRight w:val="0"/>
      <w:marTop w:val="0"/>
      <w:marBottom w:val="0"/>
      <w:divBdr>
        <w:top w:val="none" w:sz="0" w:space="0" w:color="auto"/>
        <w:left w:val="none" w:sz="0" w:space="0" w:color="auto"/>
        <w:bottom w:val="none" w:sz="0" w:space="0" w:color="auto"/>
        <w:right w:val="none" w:sz="0" w:space="0" w:color="auto"/>
      </w:divBdr>
      <w:divsChild>
        <w:div w:id="1108236761">
          <w:marLeft w:val="0"/>
          <w:marRight w:val="0"/>
          <w:marTop w:val="0"/>
          <w:marBottom w:val="0"/>
          <w:divBdr>
            <w:top w:val="none" w:sz="0" w:space="0" w:color="auto"/>
            <w:left w:val="none" w:sz="0" w:space="0" w:color="auto"/>
            <w:bottom w:val="none" w:sz="0" w:space="0" w:color="auto"/>
            <w:right w:val="none" w:sz="0" w:space="0" w:color="auto"/>
          </w:divBdr>
          <w:divsChild>
            <w:div w:id="381053773">
              <w:marLeft w:val="0"/>
              <w:marRight w:val="0"/>
              <w:marTop w:val="0"/>
              <w:marBottom w:val="0"/>
              <w:divBdr>
                <w:top w:val="none" w:sz="0" w:space="0" w:color="auto"/>
                <w:left w:val="none" w:sz="0" w:space="0" w:color="auto"/>
                <w:bottom w:val="none" w:sz="0" w:space="0" w:color="auto"/>
                <w:right w:val="none" w:sz="0" w:space="0" w:color="auto"/>
              </w:divBdr>
              <w:divsChild>
                <w:div w:id="1774977048">
                  <w:marLeft w:val="0"/>
                  <w:marRight w:val="0"/>
                  <w:marTop w:val="0"/>
                  <w:marBottom w:val="0"/>
                  <w:divBdr>
                    <w:top w:val="none" w:sz="0" w:space="0" w:color="auto"/>
                    <w:left w:val="none" w:sz="0" w:space="0" w:color="auto"/>
                    <w:bottom w:val="none" w:sz="0" w:space="0" w:color="auto"/>
                    <w:right w:val="none" w:sz="0" w:space="0" w:color="auto"/>
                  </w:divBdr>
                </w:div>
              </w:divsChild>
            </w:div>
            <w:div w:id="843855866">
              <w:marLeft w:val="0"/>
              <w:marRight w:val="0"/>
              <w:marTop w:val="0"/>
              <w:marBottom w:val="0"/>
              <w:divBdr>
                <w:top w:val="none" w:sz="0" w:space="0" w:color="auto"/>
                <w:left w:val="none" w:sz="0" w:space="0" w:color="auto"/>
                <w:bottom w:val="none" w:sz="0" w:space="0" w:color="auto"/>
                <w:right w:val="none" w:sz="0" w:space="0" w:color="auto"/>
              </w:divBdr>
              <w:divsChild>
                <w:div w:id="225917333">
                  <w:marLeft w:val="0"/>
                  <w:marRight w:val="0"/>
                  <w:marTop w:val="0"/>
                  <w:marBottom w:val="0"/>
                  <w:divBdr>
                    <w:top w:val="none" w:sz="0" w:space="0" w:color="auto"/>
                    <w:left w:val="none" w:sz="0" w:space="0" w:color="auto"/>
                    <w:bottom w:val="none" w:sz="0" w:space="0" w:color="auto"/>
                    <w:right w:val="none" w:sz="0" w:space="0" w:color="auto"/>
                  </w:divBdr>
                </w:div>
              </w:divsChild>
            </w:div>
            <w:div w:id="626471266">
              <w:marLeft w:val="0"/>
              <w:marRight w:val="0"/>
              <w:marTop w:val="0"/>
              <w:marBottom w:val="0"/>
              <w:divBdr>
                <w:top w:val="none" w:sz="0" w:space="0" w:color="auto"/>
                <w:left w:val="none" w:sz="0" w:space="0" w:color="auto"/>
                <w:bottom w:val="none" w:sz="0" w:space="0" w:color="auto"/>
                <w:right w:val="none" w:sz="0" w:space="0" w:color="auto"/>
              </w:divBdr>
              <w:divsChild>
                <w:div w:id="88350650">
                  <w:marLeft w:val="0"/>
                  <w:marRight w:val="0"/>
                  <w:marTop w:val="0"/>
                  <w:marBottom w:val="0"/>
                  <w:divBdr>
                    <w:top w:val="none" w:sz="0" w:space="0" w:color="auto"/>
                    <w:left w:val="none" w:sz="0" w:space="0" w:color="auto"/>
                    <w:bottom w:val="none" w:sz="0" w:space="0" w:color="auto"/>
                    <w:right w:val="none" w:sz="0" w:space="0" w:color="auto"/>
                  </w:divBdr>
                </w:div>
              </w:divsChild>
            </w:div>
            <w:div w:id="465586523">
              <w:marLeft w:val="0"/>
              <w:marRight w:val="0"/>
              <w:marTop w:val="0"/>
              <w:marBottom w:val="0"/>
              <w:divBdr>
                <w:top w:val="none" w:sz="0" w:space="0" w:color="auto"/>
                <w:left w:val="none" w:sz="0" w:space="0" w:color="auto"/>
                <w:bottom w:val="none" w:sz="0" w:space="0" w:color="auto"/>
                <w:right w:val="none" w:sz="0" w:space="0" w:color="auto"/>
              </w:divBdr>
              <w:divsChild>
                <w:div w:id="575280710">
                  <w:marLeft w:val="0"/>
                  <w:marRight w:val="0"/>
                  <w:marTop w:val="0"/>
                  <w:marBottom w:val="0"/>
                  <w:divBdr>
                    <w:top w:val="none" w:sz="0" w:space="0" w:color="auto"/>
                    <w:left w:val="none" w:sz="0" w:space="0" w:color="auto"/>
                    <w:bottom w:val="none" w:sz="0" w:space="0" w:color="auto"/>
                    <w:right w:val="none" w:sz="0" w:space="0" w:color="auto"/>
                  </w:divBdr>
                </w:div>
              </w:divsChild>
            </w:div>
            <w:div w:id="907151902">
              <w:marLeft w:val="0"/>
              <w:marRight w:val="0"/>
              <w:marTop w:val="0"/>
              <w:marBottom w:val="0"/>
              <w:divBdr>
                <w:top w:val="none" w:sz="0" w:space="0" w:color="auto"/>
                <w:left w:val="none" w:sz="0" w:space="0" w:color="auto"/>
                <w:bottom w:val="none" w:sz="0" w:space="0" w:color="auto"/>
                <w:right w:val="none" w:sz="0" w:space="0" w:color="auto"/>
              </w:divBdr>
              <w:divsChild>
                <w:div w:id="945969086">
                  <w:marLeft w:val="0"/>
                  <w:marRight w:val="0"/>
                  <w:marTop w:val="0"/>
                  <w:marBottom w:val="0"/>
                  <w:divBdr>
                    <w:top w:val="none" w:sz="0" w:space="0" w:color="auto"/>
                    <w:left w:val="none" w:sz="0" w:space="0" w:color="auto"/>
                    <w:bottom w:val="none" w:sz="0" w:space="0" w:color="auto"/>
                    <w:right w:val="none" w:sz="0" w:space="0" w:color="auto"/>
                  </w:divBdr>
                </w:div>
              </w:divsChild>
            </w:div>
            <w:div w:id="2127963320">
              <w:marLeft w:val="0"/>
              <w:marRight w:val="0"/>
              <w:marTop w:val="0"/>
              <w:marBottom w:val="0"/>
              <w:divBdr>
                <w:top w:val="none" w:sz="0" w:space="0" w:color="auto"/>
                <w:left w:val="none" w:sz="0" w:space="0" w:color="auto"/>
                <w:bottom w:val="none" w:sz="0" w:space="0" w:color="auto"/>
                <w:right w:val="none" w:sz="0" w:space="0" w:color="auto"/>
              </w:divBdr>
              <w:divsChild>
                <w:div w:id="430976203">
                  <w:marLeft w:val="0"/>
                  <w:marRight w:val="0"/>
                  <w:marTop w:val="0"/>
                  <w:marBottom w:val="0"/>
                  <w:divBdr>
                    <w:top w:val="none" w:sz="0" w:space="0" w:color="auto"/>
                    <w:left w:val="none" w:sz="0" w:space="0" w:color="auto"/>
                    <w:bottom w:val="none" w:sz="0" w:space="0" w:color="auto"/>
                    <w:right w:val="none" w:sz="0" w:space="0" w:color="auto"/>
                  </w:divBdr>
                </w:div>
              </w:divsChild>
            </w:div>
            <w:div w:id="1176849741">
              <w:marLeft w:val="0"/>
              <w:marRight w:val="0"/>
              <w:marTop w:val="0"/>
              <w:marBottom w:val="0"/>
              <w:divBdr>
                <w:top w:val="none" w:sz="0" w:space="0" w:color="auto"/>
                <w:left w:val="none" w:sz="0" w:space="0" w:color="auto"/>
                <w:bottom w:val="none" w:sz="0" w:space="0" w:color="auto"/>
                <w:right w:val="none" w:sz="0" w:space="0" w:color="auto"/>
              </w:divBdr>
              <w:divsChild>
                <w:div w:id="1202595234">
                  <w:marLeft w:val="0"/>
                  <w:marRight w:val="0"/>
                  <w:marTop w:val="0"/>
                  <w:marBottom w:val="0"/>
                  <w:divBdr>
                    <w:top w:val="none" w:sz="0" w:space="0" w:color="auto"/>
                    <w:left w:val="none" w:sz="0" w:space="0" w:color="auto"/>
                    <w:bottom w:val="none" w:sz="0" w:space="0" w:color="auto"/>
                    <w:right w:val="none" w:sz="0" w:space="0" w:color="auto"/>
                  </w:divBdr>
                </w:div>
              </w:divsChild>
            </w:div>
            <w:div w:id="602079578">
              <w:marLeft w:val="0"/>
              <w:marRight w:val="0"/>
              <w:marTop w:val="0"/>
              <w:marBottom w:val="0"/>
              <w:divBdr>
                <w:top w:val="none" w:sz="0" w:space="0" w:color="auto"/>
                <w:left w:val="none" w:sz="0" w:space="0" w:color="auto"/>
                <w:bottom w:val="none" w:sz="0" w:space="0" w:color="auto"/>
                <w:right w:val="none" w:sz="0" w:space="0" w:color="auto"/>
              </w:divBdr>
              <w:divsChild>
                <w:div w:id="605159652">
                  <w:marLeft w:val="0"/>
                  <w:marRight w:val="0"/>
                  <w:marTop w:val="0"/>
                  <w:marBottom w:val="0"/>
                  <w:divBdr>
                    <w:top w:val="none" w:sz="0" w:space="0" w:color="auto"/>
                    <w:left w:val="none" w:sz="0" w:space="0" w:color="auto"/>
                    <w:bottom w:val="none" w:sz="0" w:space="0" w:color="auto"/>
                    <w:right w:val="none" w:sz="0" w:space="0" w:color="auto"/>
                  </w:divBdr>
                </w:div>
              </w:divsChild>
            </w:div>
            <w:div w:id="2062090393">
              <w:marLeft w:val="0"/>
              <w:marRight w:val="0"/>
              <w:marTop w:val="0"/>
              <w:marBottom w:val="0"/>
              <w:divBdr>
                <w:top w:val="none" w:sz="0" w:space="0" w:color="auto"/>
                <w:left w:val="none" w:sz="0" w:space="0" w:color="auto"/>
                <w:bottom w:val="none" w:sz="0" w:space="0" w:color="auto"/>
                <w:right w:val="none" w:sz="0" w:space="0" w:color="auto"/>
              </w:divBdr>
              <w:divsChild>
                <w:div w:id="1827932420">
                  <w:marLeft w:val="0"/>
                  <w:marRight w:val="0"/>
                  <w:marTop w:val="0"/>
                  <w:marBottom w:val="0"/>
                  <w:divBdr>
                    <w:top w:val="none" w:sz="0" w:space="0" w:color="auto"/>
                    <w:left w:val="none" w:sz="0" w:space="0" w:color="auto"/>
                    <w:bottom w:val="none" w:sz="0" w:space="0" w:color="auto"/>
                    <w:right w:val="none" w:sz="0" w:space="0" w:color="auto"/>
                  </w:divBdr>
                </w:div>
              </w:divsChild>
            </w:div>
            <w:div w:id="247816164">
              <w:marLeft w:val="0"/>
              <w:marRight w:val="0"/>
              <w:marTop w:val="0"/>
              <w:marBottom w:val="0"/>
              <w:divBdr>
                <w:top w:val="none" w:sz="0" w:space="0" w:color="auto"/>
                <w:left w:val="none" w:sz="0" w:space="0" w:color="auto"/>
                <w:bottom w:val="none" w:sz="0" w:space="0" w:color="auto"/>
                <w:right w:val="none" w:sz="0" w:space="0" w:color="auto"/>
              </w:divBdr>
              <w:divsChild>
                <w:div w:id="1915356207">
                  <w:marLeft w:val="0"/>
                  <w:marRight w:val="0"/>
                  <w:marTop w:val="0"/>
                  <w:marBottom w:val="0"/>
                  <w:divBdr>
                    <w:top w:val="none" w:sz="0" w:space="0" w:color="auto"/>
                    <w:left w:val="none" w:sz="0" w:space="0" w:color="auto"/>
                    <w:bottom w:val="none" w:sz="0" w:space="0" w:color="auto"/>
                    <w:right w:val="none" w:sz="0" w:space="0" w:color="auto"/>
                  </w:divBdr>
                </w:div>
              </w:divsChild>
            </w:div>
            <w:div w:id="699354106">
              <w:marLeft w:val="0"/>
              <w:marRight w:val="0"/>
              <w:marTop w:val="0"/>
              <w:marBottom w:val="0"/>
              <w:divBdr>
                <w:top w:val="none" w:sz="0" w:space="0" w:color="auto"/>
                <w:left w:val="none" w:sz="0" w:space="0" w:color="auto"/>
                <w:bottom w:val="none" w:sz="0" w:space="0" w:color="auto"/>
                <w:right w:val="none" w:sz="0" w:space="0" w:color="auto"/>
              </w:divBdr>
              <w:divsChild>
                <w:div w:id="1367022718">
                  <w:marLeft w:val="0"/>
                  <w:marRight w:val="0"/>
                  <w:marTop w:val="0"/>
                  <w:marBottom w:val="0"/>
                  <w:divBdr>
                    <w:top w:val="none" w:sz="0" w:space="0" w:color="auto"/>
                    <w:left w:val="none" w:sz="0" w:space="0" w:color="auto"/>
                    <w:bottom w:val="none" w:sz="0" w:space="0" w:color="auto"/>
                    <w:right w:val="none" w:sz="0" w:space="0" w:color="auto"/>
                  </w:divBdr>
                </w:div>
              </w:divsChild>
            </w:div>
            <w:div w:id="808091090">
              <w:marLeft w:val="0"/>
              <w:marRight w:val="0"/>
              <w:marTop w:val="0"/>
              <w:marBottom w:val="0"/>
              <w:divBdr>
                <w:top w:val="none" w:sz="0" w:space="0" w:color="auto"/>
                <w:left w:val="none" w:sz="0" w:space="0" w:color="auto"/>
                <w:bottom w:val="none" w:sz="0" w:space="0" w:color="auto"/>
                <w:right w:val="none" w:sz="0" w:space="0" w:color="auto"/>
              </w:divBdr>
              <w:divsChild>
                <w:div w:id="1722436191">
                  <w:marLeft w:val="0"/>
                  <w:marRight w:val="0"/>
                  <w:marTop w:val="0"/>
                  <w:marBottom w:val="0"/>
                  <w:divBdr>
                    <w:top w:val="none" w:sz="0" w:space="0" w:color="auto"/>
                    <w:left w:val="none" w:sz="0" w:space="0" w:color="auto"/>
                    <w:bottom w:val="none" w:sz="0" w:space="0" w:color="auto"/>
                    <w:right w:val="none" w:sz="0" w:space="0" w:color="auto"/>
                  </w:divBdr>
                </w:div>
              </w:divsChild>
            </w:div>
            <w:div w:id="700974587">
              <w:marLeft w:val="0"/>
              <w:marRight w:val="0"/>
              <w:marTop w:val="0"/>
              <w:marBottom w:val="0"/>
              <w:divBdr>
                <w:top w:val="none" w:sz="0" w:space="0" w:color="auto"/>
                <w:left w:val="none" w:sz="0" w:space="0" w:color="auto"/>
                <w:bottom w:val="none" w:sz="0" w:space="0" w:color="auto"/>
                <w:right w:val="none" w:sz="0" w:space="0" w:color="auto"/>
              </w:divBdr>
              <w:divsChild>
                <w:div w:id="311760808">
                  <w:marLeft w:val="0"/>
                  <w:marRight w:val="0"/>
                  <w:marTop w:val="0"/>
                  <w:marBottom w:val="0"/>
                  <w:divBdr>
                    <w:top w:val="none" w:sz="0" w:space="0" w:color="auto"/>
                    <w:left w:val="none" w:sz="0" w:space="0" w:color="auto"/>
                    <w:bottom w:val="none" w:sz="0" w:space="0" w:color="auto"/>
                    <w:right w:val="none" w:sz="0" w:space="0" w:color="auto"/>
                  </w:divBdr>
                </w:div>
              </w:divsChild>
            </w:div>
            <w:div w:id="593166550">
              <w:marLeft w:val="0"/>
              <w:marRight w:val="0"/>
              <w:marTop w:val="0"/>
              <w:marBottom w:val="0"/>
              <w:divBdr>
                <w:top w:val="none" w:sz="0" w:space="0" w:color="auto"/>
                <w:left w:val="none" w:sz="0" w:space="0" w:color="auto"/>
                <w:bottom w:val="none" w:sz="0" w:space="0" w:color="auto"/>
                <w:right w:val="none" w:sz="0" w:space="0" w:color="auto"/>
              </w:divBdr>
              <w:divsChild>
                <w:div w:id="31813637">
                  <w:marLeft w:val="0"/>
                  <w:marRight w:val="0"/>
                  <w:marTop w:val="0"/>
                  <w:marBottom w:val="0"/>
                  <w:divBdr>
                    <w:top w:val="none" w:sz="0" w:space="0" w:color="auto"/>
                    <w:left w:val="none" w:sz="0" w:space="0" w:color="auto"/>
                    <w:bottom w:val="none" w:sz="0" w:space="0" w:color="auto"/>
                    <w:right w:val="none" w:sz="0" w:space="0" w:color="auto"/>
                  </w:divBdr>
                </w:div>
              </w:divsChild>
            </w:div>
            <w:div w:id="1695181450">
              <w:marLeft w:val="0"/>
              <w:marRight w:val="0"/>
              <w:marTop w:val="0"/>
              <w:marBottom w:val="0"/>
              <w:divBdr>
                <w:top w:val="none" w:sz="0" w:space="0" w:color="auto"/>
                <w:left w:val="none" w:sz="0" w:space="0" w:color="auto"/>
                <w:bottom w:val="none" w:sz="0" w:space="0" w:color="auto"/>
                <w:right w:val="none" w:sz="0" w:space="0" w:color="auto"/>
              </w:divBdr>
              <w:divsChild>
                <w:div w:id="291905724">
                  <w:marLeft w:val="0"/>
                  <w:marRight w:val="0"/>
                  <w:marTop w:val="0"/>
                  <w:marBottom w:val="0"/>
                  <w:divBdr>
                    <w:top w:val="none" w:sz="0" w:space="0" w:color="auto"/>
                    <w:left w:val="none" w:sz="0" w:space="0" w:color="auto"/>
                    <w:bottom w:val="none" w:sz="0" w:space="0" w:color="auto"/>
                    <w:right w:val="none" w:sz="0" w:space="0" w:color="auto"/>
                  </w:divBdr>
                </w:div>
              </w:divsChild>
            </w:div>
            <w:div w:id="941497803">
              <w:marLeft w:val="0"/>
              <w:marRight w:val="0"/>
              <w:marTop w:val="0"/>
              <w:marBottom w:val="0"/>
              <w:divBdr>
                <w:top w:val="none" w:sz="0" w:space="0" w:color="auto"/>
                <w:left w:val="none" w:sz="0" w:space="0" w:color="auto"/>
                <w:bottom w:val="none" w:sz="0" w:space="0" w:color="auto"/>
                <w:right w:val="none" w:sz="0" w:space="0" w:color="auto"/>
              </w:divBdr>
              <w:divsChild>
                <w:div w:id="1245525888">
                  <w:marLeft w:val="0"/>
                  <w:marRight w:val="0"/>
                  <w:marTop w:val="0"/>
                  <w:marBottom w:val="0"/>
                  <w:divBdr>
                    <w:top w:val="none" w:sz="0" w:space="0" w:color="auto"/>
                    <w:left w:val="none" w:sz="0" w:space="0" w:color="auto"/>
                    <w:bottom w:val="none" w:sz="0" w:space="0" w:color="auto"/>
                    <w:right w:val="none" w:sz="0" w:space="0" w:color="auto"/>
                  </w:divBdr>
                </w:div>
              </w:divsChild>
            </w:div>
            <w:div w:id="585648198">
              <w:marLeft w:val="0"/>
              <w:marRight w:val="0"/>
              <w:marTop w:val="0"/>
              <w:marBottom w:val="0"/>
              <w:divBdr>
                <w:top w:val="none" w:sz="0" w:space="0" w:color="auto"/>
                <w:left w:val="none" w:sz="0" w:space="0" w:color="auto"/>
                <w:bottom w:val="none" w:sz="0" w:space="0" w:color="auto"/>
                <w:right w:val="none" w:sz="0" w:space="0" w:color="auto"/>
              </w:divBdr>
              <w:divsChild>
                <w:div w:id="13003798">
                  <w:marLeft w:val="0"/>
                  <w:marRight w:val="0"/>
                  <w:marTop w:val="0"/>
                  <w:marBottom w:val="0"/>
                  <w:divBdr>
                    <w:top w:val="none" w:sz="0" w:space="0" w:color="auto"/>
                    <w:left w:val="none" w:sz="0" w:space="0" w:color="auto"/>
                    <w:bottom w:val="none" w:sz="0" w:space="0" w:color="auto"/>
                    <w:right w:val="none" w:sz="0" w:space="0" w:color="auto"/>
                  </w:divBdr>
                </w:div>
              </w:divsChild>
            </w:div>
            <w:div w:id="1594821028">
              <w:marLeft w:val="0"/>
              <w:marRight w:val="0"/>
              <w:marTop w:val="0"/>
              <w:marBottom w:val="0"/>
              <w:divBdr>
                <w:top w:val="none" w:sz="0" w:space="0" w:color="auto"/>
                <w:left w:val="none" w:sz="0" w:space="0" w:color="auto"/>
                <w:bottom w:val="none" w:sz="0" w:space="0" w:color="auto"/>
                <w:right w:val="none" w:sz="0" w:space="0" w:color="auto"/>
              </w:divBdr>
              <w:divsChild>
                <w:div w:id="1094980785">
                  <w:marLeft w:val="0"/>
                  <w:marRight w:val="0"/>
                  <w:marTop w:val="0"/>
                  <w:marBottom w:val="0"/>
                  <w:divBdr>
                    <w:top w:val="none" w:sz="0" w:space="0" w:color="auto"/>
                    <w:left w:val="none" w:sz="0" w:space="0" w:color="auto"/>
                    <w:bottom w:val="none" w:sz="0" w:space="0" w:color="auto"/>
                    <w:right w:val="none" w:sz="0" w:space="0" w:color="auto"/>
                  </w:divBdr>
                </w:div>
              </w:divsChild>
            </w:div>
            <w:div w:id="1842427399">
              <w:marLeft w:val="0"/>
              <w:marRight w:val="0"/>
              <w:marTop w:val="0"/>
              <w:marBottom w:val="0"/>
              <w:divBdr>
                <w:top w:val="none" w:sz="0" w:space="0" w:color="auto"/>
                <w:left w:val="none" w:sz="0" w:space="0" w:color="auto"/>
                <w:bottom w:val="none" w:sz="0" w:space="0" w:color="auto"/>
                <w:right w:val="none" w:sz="0" w:space="0" w:color="auto"/>
              </w:divBdr>
              <w:divsChild>
                <w:div w:id="1348099962">
                  <w:marLeft w:val="0"/>
                  <w:marRight w:val="0"/>
                  <w:marTop w:val="0"/>
                  <w:marBottom w:val="0"/>
                  <w:divBdr>
                    <w:top w:val="none" w:sz="0" w:space="0" w:color="auto"/>
                    <w:left w:val="none" w:sz="0" w:space="0" w:color="auto"/>
                    <w:bottom w:val="none" w:sz="0" w:space="0" w:color="auto"/>
                    <w:right w:val="none" w:sz="0" w:space="0" w:color="auto"/>
                  </w:divBdr>
                </w:div>
              </w:divsChild>
            </w:div>
            <w:div w:id="708796348">
              <w:marLeft w:val="0"/>
              <w:marRight w:val="0"/>
              <w:marTop w:val="0"/>
              <w:marBottom w:val="0"/>
              <w:divBdr>
                <w:top w:val="none" w:sz="0" w:space="0" w:color="auto"/>
                <w:left w:val="none" w:sz="0" w:space="0" w:color="auto"/>
                <w:bottom w:val="none" w:sz="0" w:space="0" w:color="auto"/>
                <w:right w:val="none" w:sz="0" w:space="0" w:color="auto"/>
              </w:divBdr>
              <w:divsChild>
                <w:div w:id="1218325074">
                  <w:marLeft w:val="0"/>
                  <w:marRight w:val="0"/>
                  <w:marTop w:val="0"/>
                  <w:marBottom w:val="0"/>
                  <w:divBdr>
                    <w:top w:val="none" w:sz="0" w:space="0" w:color="auto"/>
                    <w:left w:val="none" w:sz="0" w:space="0" w:color="auto"/>
                    <w:bottom w:val="none" w:sz="0" w:space="0" w:color="auto"/>
                    <w:right w:val="none" w:sz="0" w:space="0" w:color="auto"/>
                  </w:divBdr>
                </w:div>
              </w:divsChild>
            </w:div>
            <w:div w:id="1939285683">
              <w:marLeft w:val="0"/>
              <w:marRight w:val="0"/>
              <w:marTop w:val="0"/>
              <w:marBottom w:val="0"/>
              <w:divBdr>
                <w:top w:val="none" w:sz="0" w:space="0" w:color="auto"/>
                <w:left w:val="none" w:sz="0" w:space="0" w:color="auto"/>
                <w:bottom w:val="none" w:sz="0" w:space="0" w:color="auto"/>
                <w:right w:val="none" w:sz="0" w:space="0" w:color="auto"/>
              </w:divBdr>
              <w:divsChild>
                <w:div w:id="1565337492">
                  <w:marLeft w:val="0"/>
                  <w:marRight w:val="0"/>
                  <w:marTop w:val="0"/>
                  <w:marBottom w:val="0"/>
                  <w:divBdr>
                    <w:top w:val="none" w:sz="0" w:space="0" w:color="auto"/>
                    <w:left w:val="none" w:sz="0" w:space="0" w:color="auto"/>
                    <w:bottom w:val="none" w:sz="0" w:space="0" w:color="auto"/>
                    <w:right w:val="none" w:sz="0" w:space="0" w:color="auto"/>
                  </w:divBdr>
                </w:div>
              </w:divsChild>
            </w:div>
            <w:div w:id="1938365373">
              <w:marLeft w:val="0"/>
              <w:marRight w:val="0"/>
              <w:marTop w:val="0"/>
              <w:marBottom w:val="0"/>
              <w:divBdr>
                <w:top w:val="none" w:sz="0" w:space="0" w:color="auto"/>
                <w:left w:val="none" w:sz="0" w:space="0" w:color="auto"/>
                <w:bottom w:val="none" w:sz="0" w:space="0" w:color="auto"/>
                <w:right w:val="none" w:sz="0" w:space="0" w:color="auto"/>
              </w:divBdr>
              <w:divsChild>
                <w:div w:id="596249490">
                  <w:marLeft w:val="0"/>
                  <w:marRight w:val="0"/>
                  <w:marTop w:val="0"/>
                  <w:marBottom w:val="0"/>
                  <w:divBdr>
                    <w:top w:val="none" w:sz="0" w:space="0" w:color="auto"/>
                    <w:left w:val="none" w:sz="0" w:space="0" w:color="auto"/>
                    <w:bottom w:val="none" w:sz="0" w:space="0" w:color="auto"/>
                    <w:right w:val="none" w:sz="0" w:space="0" w:color="auto"/>
                  </w:divBdr>
                </w:div>
              </w:divsChild>
            </w:div>
            <w:div w:id="1758821529">
              <w:marLeft w:val="0"/>
              <w:marRight w:val="0"/>
              <w:marTop w:val="0"/>
              <w:marBottom w:val="0"/>
              <w:divBdr>
                <w:top w:val="none" w:sz="0" w:space="0" w:color="auto"/>
                <w:left w:val="none" w:sz="0" w:space="0" w:color="auto"/>
                <w:bottom w:val="none" w:sz="0" w:space="0" w:color="auto"/>
                <w:right w:val="none" w:sz="0" w:space="0" w:color="auto"/>
              </w:divBdr>
              <w:divsChild>
                <w:div w:id="1142042159">
                  <w:marLeft w:val="0"/>
                  <w:marRight w:val="0"/>
                  <w:marTop w:val="0"/>
                  <w:marBottom w:val="0"/>
                  <w:divBdr>
                    <w:top w:val="none" w:sz="0" w:space="0" w:color="auto"/>
                    <w:left w:val="none" w:sz="0" w:space="0" w:color="auto"/>
                    <w:bottom w:val="none" w:sz="0" w:space="0" w:color="auto"/>
                    <w:right w:val="none" w:sz="0" w:space="0" w:color="auto"/>
                  </w:divBdr>
                </w:div>
              </w:divsChild>
            </w:div>
            <w:div w:id="613446451">
              <w:marLeft w:val="0"/>
              <w:marRight w:val="0"/>
              <w:marTop w:val="0"/>
              <w:marBottom w:val="0"/>
              <w:divBdr>
                <w:top w:val="none" w:sz="0" w:space="0" w:color="auto"/>
                <w:left w:val="none" w:sz="0" w:space="0" w:color="auto"/>
                <w:bottom w:val="none" w:sz="0" w:space="0" w:color="auto"/>
                <w:right w:val="none" w:sz="0" w:space="0" w:color="auto"/>
              </w:divBdr>
              <w:divsChild>
                <w:div w:id="425271976">
                  <w:marLeft w:val="0"/>
                  <w:marRight w:val="0"/>
                  <w:marTop w:val="0"/>
                  <w:marBottom w:val="0"/>
                  <w:divBdr>
                    <w:top w:val="none" w:sz="0" w:space="0" w:color="auto"/>
                    <w:left w:val="none" w:sz="0" w:space="0" w:color="auto"/>
                    <w:bottom w:val="none" w:sz="0" w:space="0" w:color="auto"/>
                    <w:right w:val="none" w:sz="0" w:space="0" w:color="auto"/>
                  </w:divBdr>
                </w:div>
              </w:divsChild>
            </w:div>
            <w:div w:id="1495145623">
              <w:marLeft w:val="0"/>
              <w:marRight w:val="0"/>
              <w:marTop w:val="0"/>
              <w:marBottom w:val="0"/>
              <w:divBdr>
                <w:top w:val="none" w:sz="0" w:space="0" w:color="auto"/>
                <w:left w:val="none" w:sz="0" w:space="0" w:color="auto"/>
                <w:bottom w:val="none" w:sz="0" w:space="0" w:color="auto"/>
                <w:right w:val="none" w:sz="0" w:space="0" w:color="auto"/>
              </w:divBdr>
              <w:divsChild>
                <w:div w:id="482770808">
                  <w:marLeft w:val="0"/>
                  <w:marRight w:val="0"/>
                  <w:marTop w:val="0"/>
                  <w:marBottom w:val="0"/>
                  <w:divBdr>
                    <w:top w:val="none" w:sz="0" w:space="0" w:color="auto"/>
                    <w:left w:val="none" w:sz="0" w:space="0" w:color="auto"/>
                    <w:bottom w:val="none" w:sz="0" w:space="0" w:color="auto"/>
                    <w:right w:val="none" w:sz="0" w:space="0" w:color="auto"/>
                  </w:divBdr>
                </w:div>
              </w:divsChild>
            </w:div>
            <w:div w:id="23480692">
              <w:marLeft w:val="0"/>
              <w:marRight w:val="0"/>
              <w:marTop w:val="0"/>
              <w:marBottom w:val="0"/>
              <w:divBdr>
                <w:top w:val="none" w:sz="0" w:space="0" w:color="auto"/>
                <w:left w:val="none" w:sz="0" w:space="0" w:color="auto"/>
                <w:bottom w:val="none" w:sz="0" w:space="0" w:color="auto"/>
                <w:right w:val="none" w:sz="0" w:space="0" w:color="auto"/>
              </w:divBdr>
              <w:divsChild>
                <w:div w:id="1640762135">
                  <w:marLeft w:val="0"/>
                  <w:marRight w:val="0"/>
                  <w:marTop w:val="0"/>
                  <w:marBottom w:val="0"/>
                  <w:divBdr>
                    <w:top w:val="none" w:sz="0" w:space="0" w:color="auto"/>
                    <w:left w:val="none" w:sz="0" w:space="0" w:color="auto"/>
                    <w:bottom w:val="none" w:sz="0" w:space="0" w:color="auto"/>
                    <w:right w:val="none" w:sz="0" w:space="0" w:color="auto"/>
                  </w:divBdr>
                </w:div>
              </w:divsChild>
            </w:div>
            <w:div w:id="460541855">
              <w:marLeft w:val="0"/>
              <w:marRight w:val="0"/>
              <w:marTop w:val="0"/>
              <w:marBottom w:val="0"/>
              <w:divBdr>
                <w:top w:val="none" w:sz="0" w:space="0" w:color="auto"/>
                <w:left w:val="none" w:sz="0" w:space="0" w:color="auto"/>
                <w:bottom w:val="none" w:sz="0" w:space="0" w:color="auto"/>
                <w:right w:val="none" w:sz="0" w:space="0" w:color="auto"/>
              </w:divBdr>
              <w:divsChild>
                <w:div w:id="15617500">
                  <w:marLeft w:val="0"/>
                  <w:marRight w:val="0"/>
                  <w:marTop w:val="0"/>
                  <w:marBottom w:val="0"/>
                  <w:divBdr>
                    <w:top w:val="none" w:sz="0" w:space="0" w:color="auto"/>
                    <w:left w:val="none" w:sz="0" w:space="0" w:color="auto"/>
                    <w:bottom w:val="none" w:sz="0" w:space="0" w:color="auto"/>
                    <w:right w:val="none" w:sz="0" w:space="0" w:color="auto"/>
                  </w:divBdr>
                </w:div>
              </w:divsChild>
            </w:div>
            <w:div w:id="1159347003">
              <w:marLeft w:val="0"/>
              <w:marRight w:val="0"/>
              <w:marTop w:val="0"/>
              <w:marBottom w:val="0"/>
              <w:divBdr>
                <w:top w:val="none" w:sz="0" w:space="0" w:color="auto"/>
                <w:left w:val="none" w:sz="0" w:space="0" w:color="auto"/>
                <w:bottom w:val="none" w:sz="0" w:space="0" w:color="auto"/>
                <w:right w:val="none" w:sz="0" w:space="0" w:color="auto"/>
              </w:divBdr>
              <w:divsChild>
                <w:div w:id="653417293">
                  <w:marLeft w:val="0"/>
                  <w:marRight w:val="0"/>
                  <w:marTop w:val="0"/>
                  <w:marBottom w:val="0"/>
                  <w:divBdr>
                    <w:top w:val="none" w:sz="0" w:space="0" w:color="auto"/>
                    <w:left w:val="none" w:sz="0" w:space="0" w:color="auto"/>
                    <w:bottom w:val="none" w:sz="0" w:space="0" w:color="auto"/>
                    <w:right w:val="none" w:sz="0" w:space="0" w:color="auto"/>
                  </w:divBdr>
                </w:div>
              </w:divsChild>
            </w:div>
            <w:div w:id="1747220196">
              <w:marLeft w:val="0"/>
              <w:marRight w:val="0"/>
              <w:marTop w:val="0"/>
              <w:marBottom w:val="0"/>
              <w:divBdr>
                <w:top w:val="none" w:sz="0" w:space="0" w:color="auto"/>
                <w:left w:val="none" w:sz="0" w:space="0" w:color="auto"/>
                <w:bottom w:val="none" w:sz="0" w:space="0" w:color="auto"/>
                <w:right w:val="none" w:sz="0" w:space="0" w:color="auto"/>
              </w:divBdr>
              <w:divsChild>
                <w:div w:id="1834102673">
                  <w:marLeft w:val="0"/>
                  <w:marRight w:val="0"/>
                  <w:marTop w:val="0"/>
                  <w:marBottom w:val="0"/>
                  <w:divBdr>
                    <w:top w:val="none" w:sz="0" w:space="0" w:color="auto"/>
                    <w:left w:val="none" w:sz="0" w:space="0" w:color="auto"/>
                    <w:bottom w:val="none" w:sz="0" w:space="0" w:color="auto"/>
                    <w:right w:val="none" w:sz="0" w:space="0" w:color="auto"/>
                  </w:divBdr>
                </w:div>
              </w:divsChild>
            </w:div>
            <w:div w:id="2000961390">
              <w:marLeft w:val="0"/>
              <w:marRight w:val="0"/>
              <w:marTop w:val="0"/>
              <w:marBottom w:val="0"/>
              <w:divBdr>
                <w:top w:val="none" w:sz="0" w:space="0" w:color="auto"/>
                <w:left w:val="none" w:sz="0" w:space="0" w:color="auto"/>
                <w:bottom w:val="none" w:sz="0" w:space="0" w:color="auto"/>
                <w:right w:val="none" w:sz="0" w:space="0" w:color="auto"/>
              </w:divBdr>
              <w:divsChild>
                <w:div w:id="864708828">
                  <w:marLeft w:val="0"/>
                  <w:marRight w:val="0"/>
                  <w:marTop w:val="0"/>
                  <w:marBottom w:val="0"/>
                  <w:divBdr>
                    <w:top w:val="none" w:sz="0" w:space="0" w:color="auto"/>
                    <w:left w:val="none" w:sz="0" w:space="0" w:color="auto"/>
                    <w:bottom w:val="none" w:sz="0" w:space="0" w:color="auto"/>
                    <w:right w:val="none" w:sz="0" w:space="0" w:color="auto"/>
                  </w:divBdr>
                </w:div>
              </w:divsChild>
            </w:div>
            <w:div w:id="19212275">
              <w:marLeft w:val="0"/>
              <w:marRight w:val="0"/>
              <w:marTop w:val="0"/>
              <w:marBottom w:val="0"/>
              <w:divBdr>
                <w:top w:val="none" w:sz="0" w:space="0" w:color="auto"/>
                <w:left w:val="none" w:sz="0" w:space="0" w:color="auto"/>
                <w:bottom w:val="none" w:sz="0" w:space="0" w:color="auto"/>
                <w:right w:val="none" w:sz="0" w:space="0" w:color="auto"/>
              </w:divBdr>
              <w:divsChild>
                <w:div w:id="1759935944">
                  <w:marLeft w:val="0"/>
                  <w:marRight w:val="0"/>
                  <w:marTop w:val="0"/>
                  <w:marBottom w:val="0"/>
                  <w:divBdr>
                    <w:top w:val="none" w:sz="0" w:space="0" w:color="auto"/>
                    <w:left w:val="none" w:sz="0" w:space="0" w:color="auto"/>
                    <w:bottom w:val="none" w:sz="0" w:space="0" w:color="auto"/>
                    <w:right w:val="none" w:sz="0" w:space="0" w:color="auto"/>
                  </w:divBdr>
                </w:div>
              </w:divsChild>
            </w:div>
            <w:div w:id="1341733700">
              <w:marLeft w:val="0"/>
              <w:marRight w:val="0"/>
              <w:marTop w:val="0"/>
              <w:marBottom w:val="0"/>
              <w:divBdr>
                <w:top w:val="none" w:sz="0" w:space="0" w:color="auto"/>
                <w:left w:val="none" w:sz="0" w:space="0" w:color="auto"/>
                <w:bottom w:val="none" w:sz="0" w:space="0" w:color="auto"/>
                <w:right w:val="none" w:sz="0" w:space="0" w:color="auto"/>
              </w:divBdr>
              <w:divsChild>
                <w:div w:id="484050529">
                  <w:marLeft w:val="0"/>
                  <w:marRight w:val="0"/>
                  <w:marTop w:val="0"/>
                  <w:marBottom w:val="0"/>
                  <w:divBdr>
                    <w:top w:val="none" w:sz="0" w:space="0" w:color="auto"/>
                    <w:left w:val="none" w:sz="0" w:space="0" w:color="auto"/>
                    <w:bottom w:val="none" w:sz="0" w:space="0" w:color="auto"/>
                    <w:right w:val="none" w:sz="0" w:space="0" w:color="auto"/>
                  </w:divBdr>
                </w:div>
              </w:divsChild>
            </w:div>
            <w:div w:id="994920117">
              <w:marLeft w:val="0"/>
              <w:marRight w:val="0"/>
              <w:marTop w:val="0"/>
              <w:marBottom w:val="0"/>
              <w:divBdr>
                <w:top w:val="none" w:sz="0" w:space="0" w:color="auto"/>
                <w:left w:val="none" w:sz="0" w:space="0" w:color="auto"/>
                <w:bottom w:val="none" w:sz="0" w:space="0" w:color="auto"/>
                <w:right w:val="none" w:sz="0" w:space="0" w:color="auto"/>
              </w:divBdr>
              <w:divsChild>
                <w:div w:id="999695758">
                  <w:marLeft w:val="0"/>
                  <w:marRight w:val="0"/>
                  <w:marTop w:val="0"/>
                  <w:marBottom w:val="0"/>
                  <w:divBdr>
                    <w:top w:val="none" w:sz="0" w:space="0" w:color="auto"/>
                    <w:left w:val="none" w:sz="0" w:space="0" w:color="auto"/>
                    <w:bottom w:val="none" w:sz="0" w:space="0" w:color="auto"/>
                    <w:right w:val="none" w:sz="0" w:space="0" w:color="auto"/>
                  </w:divBdr>
                </w:div>
              </w:divsChild>
            </w:div>
            <w:div w:id="688605352">
              <w:marLeft w:val="0"/>
              <w:marRight w:val="0"/>
              <w:marTop w:val="0"/>
              <w:marBottom w:val="0"/>
              <w:divBdr>
                <w:top w:val="none" w:sz="0" w:space="0" w:color="auto"/>
                <w:left w:val="none" w:sz="0" w:space="0" w:color="auto"/>
                <w:bottom w:val="none" w:sz="0" w:space="0" w:color="auto"/>
                <w:right w:val="none" w:sz="0" w:space="0" w:color="auto"/>
              </w:divBdr>
              <w:divsChild>
                <w:div w:id="625622785">
                  <w:marLeft w:val="0"/>
                  <w:marRight w:val="0"/>
                  <w:marTop w:val="0"/>
                  <w:marBottom w:val="0"/>
                  <w:divBdr>
                    <w:top w:val="none" w:sz="0" w:space="0" w:color="auto"/>
                    <w:left w:val="none" w:sz="0" w:space="0" w:color="auto"/>
                    <w:bottom w:val="none" w:sz="0" w:space="0" w:color="auto"/>
                    <w:right w:val="none" w:sz="0" w:space="0" w:color="auto"/>
                  </w:divBdr>
                </w:div>
              </w:divsChild>
            </w:div>
            <w:div w:id="1727530244">
              <w:marLeft w:val="0"/>
              <w:marRight w:val="0"/>
              <w:marTop w:val="0"/>
              <w:marBottom w:val="0"/>
              <w:divBdr>
                <w:top w:val="none" w:sz="0" w:space="0" w:color="auto"/>
                <w:left w:val="none" w:sz="0" w:space="0" w:color="auto"/>
                <w:bottom w:val="none" w:sz="0" w:space="0" w:color="auto"/>
                <w:right w:val="none" w:sz="0" w:space="0" w:color="auto"/>
              </w:divBdr>
              <w:divsChild>
                <w:div w:id="1800763997">
                  <w:marLeft w:val="0"/>
                  <w:marRight w:val="0"/>
                  <w:marTop w:val="0"/>
                  <w:marBottom w:val="0"/>
                  <w:divBdr>
                    <w:top w:val="none" w:sz="0" w:space="0" w:color="auto"/>
                    <w:left w:val="none" w:sz="0" w:space="0" w:color="auto"/>
                    <w:bottom w:val="none" w:sz="0" w:space="0" w:color="auto"/>
                    <w:right w:val="none" w:sz="0" w:space="0" w:color="auto"/>
                  </w:divBdr>
                </w:div>
              </w:divsChild>
            </w:div>
            <w:div w:id="907692874">
              <w:marLeft w:val="0"/>
              <w:marRight w:val="0"/>
              <w:marTop w:val="0"/>
              <w:marBottom w:val="0"/>
              <w:divBdr>
                <w:top w:val="none" w:sz="0" w:space="0" w:color="auto"/>
                <w:left w:val="none" w:sz="0" w:space="0" w:color="auto"/>
                <w:bottom w:val="none" w:sz="0" w:space="0" w:color="auto"/>
                <w:right w:val="none" w:sz="0" w:space="0" w:color="auto"/>
              </w:divBdr>
              <w:divsChild>
                <w:div w:id="2006547326">
                  <w:marLeft w:val="0"/>
                  <w:marRight w:val="0"/>
                  <w:marTop w:val="0"/>
                  <w:marBottom w:val="0"/>
                  <w:divBdr>
                    <w:top w:val="none" w:sz="0" w:space="0" w:color="auto"/>
                    <w:left w:val="none" w:sz="0" w:space="0" w:color="auto"/>
                    <w:bottom w:val="none" w:sz="0" w:space="0" w:color="auto"/>
                    <w:right w:val="none" w:sz="0" w:space="0" w:color="auto"/>
                  </w:divBdr>
                </w:div>
              </w:divsChild>
            </w:div>
            <w:div w:id="1574507541">
              <w:marLeft w:val="0"/>
              <w:marRight w:val="0"/>
              <w:marTop w:val="0"/>
              <w:marBottom w:val="0"/>
              <w:divBdr>
                <w:top w:val="none" w:sz="0" w:space="0" w:color="auto"/>
                <w:left w:val="none" w:sz="0" w:space="0" w:color="auto"/>
                <w:bottom w:val="none" w:sz="0" w:space="0" w:color="auto"/>
                <w:right w:val="none" w:sz="0" w:space="0" w:color="auto"/>
              </w:divBdr>
              <w:divsChild>
                <w:div w:id="173647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600">
      <w:bodyDiv w:val="1"/>
      <w:marLeft w:val="0"/>
      <w:marRight w:val="0"/>
      <w:marTop w:val="0"/>
      <w:marBottom w:val="0"/>
      <w:divBdr>
        <w:top w:val="none" w:sz="0" w:space="0" w:color="auto"/>
        <w:left w:val="none" w:sz="0" w:space="0" w:color="auto"/>
        <w:bottom w:val="none" w:sz="0" w:space="0" w:color="auto"/>
        <w:right w:val="none" w:sz="0" w:space="0" w:color="auto"/>
      </w:divBdr>
    </w:div>
    <w:div w:id="181865744">
      <w:bodyDiv w:val="1"/>
      <w:marLeft w:val="0"/>
      <w:marRight w:val="0"/>
      <w:marTop w:val="0"/>
      <w:marBottom w:val="0"/>
      <w:divBdr>
        <w:top w:val="none" w:sz="0" w:space="0" w:color="auto"/>
        <w:left w:val="none" w:sz="0" w:space="0" w:color="auto"/>
        <w:bottom w:val="none" w:sz="0" w:space="0" w:color="auto"/>
        <w:right w:val="none" w:sz="0" w:space="0" w:color="auto"/>
      </w:divBdr>
    </w:div>
    <w:div w:id="190388674">
      <w:bodyDiv w:val="1"/>
      <w:marLeft w:val="0"/>
      <w:marRight w:val="0"/>
      <w:marTop w:val="0"/>
      <w:marBottom w:val="0"/>
      <w:divBdr>
        <w:top w:val="none" w:sz="0" w:space="0" w:color="auto"/>
        <w:left w:val="none" w:sz="0" w:space="0" w:color="auto"/>
        <w:bottom w:val="none" w:sz="0" w:space="0" w:color="auto"/>
        <w:right w:val="none" w:sz="0" w:space="0" w:color="auto"/>
      </w:divBdr>
    </w:div>
    <w:div w:id="198855280">
      <w:bodyDiv w:val="1"/>
      <w:marLeft w:val="0"/>
      <w:marRight w:val="0"/>
      <w:marTop w:val="0"/>
      <w:marBottom w:val="0"/>
      <w:divBdr>
        <w:top w:val="none" w:sz="0" w:space="0" w:color="auto"/>
        <w:left w:val="none" w:sz="0" w:space="0" w:color="auto"/>
        <w:bottom w:val="none" w:sz="0" w:space="0" w:color="auto"/>
        <w:right w:val="none" w:sz="0" w:space="0" w:color="auto"/>
      </w:divBdr>
    </w:div>
    <w:div w:id="243413728">
      <w:bodyDiv w:val="1"/>
      <w:marLeft w:val="0"/>
      <w:marRight w:val="0"/>
      <w:marTop w:val="0"/>
      <w:marBottom w:val="0"/>
      <w:divBdr>
        <w:top w:val="none" w:sz="0" w:space="0" w:color="auto"/>
        <w:left w:val="none" w:sz="0" w:space="0" w:color="auto"/>
        <w:bottom w:val="none" w:sz="0" w:space="0" w:color="auto"/>
        <w:right w:val="none" w:sz="0" w:space="0" w:color="auto"/>
      </w:divBdr>
    </w:div>
    <w:div w:id="304743351">
      <w:bodyDiv w:val="1"/>
      <w:marLeft w:val="0"/>
      <w:marRight w:val="0"/>
      <w:marTop w:val="0"/>
      <w:marBottom w:val="0"/>
      <w:divBdr>
        <w:top w:val="none" w:sz="0" w:space="0" w:color="auto"/>
        <w:left w:val="none" w:sz="0" w:space="0" w:color="auto"/>
        <w:bottom w:val="none" w:sz="0" w:space="0" w:color="auto"/>
        <w:right w:val="none" w:sz="0" w:space="0" w:color="auto"/>
      </w:divBdr>
    </w:div>
    <w:div w:id="310258572">
      <w:bodyDiv w:val="1"/>
      <w:marLeft w:val="0"/>
      <w:marRight w:val="0"/>
      <w:marTop w:val="0"/>
      <w:marBottom w:val="0"/>
      <w:divBdr>
        <w:top w:val="none" w:sz="0" w:space="0" w:color="auto"/>
        <w:left w:val="none" w:sz="0" w:space="0" w:color="auto"/>
        <w:bottom w:val="none" w:sz="0" w:space="0" w:color="auto"/>
        <w:right w:val="none" w:sz="0" w:space="0" w:color="auto"/>
      </w:divBdr>
    </w:div>
    <w:div w:id="310327046">
      <w:bodyDiv w:val="1"/>
      <w:marLeft w:val="0"/>
      <w:marRight w:val="0"/>
      <w:marTop w:val="0"/>
      <w:marBottom w:val="0"/>
      <w:divBdr>
        <w:top w:val="none" w:sz="0" w:space="0" w:color="auto"/>
        <w:left w:val="none" w:sz="0" w:space="0" w:color="auto"/>
        <w:bottom w:val="none" w:sz="0" w:space="0" w:color="auto"/>
        <w:right w:val="none" w:sz="0" w:space="0" w:color="auto"/>
      </w:divBdr>
    </w:div>
    <w:div w:id="452793236">
      <w:bodyDiv w:val="1"/>
      <w:marLeft w:val="0"/>
      <w:marRight w:val="0"/>
      <w:marTop w:val="0"/>
      <w:marBottom w:val="0"/>
      <w:divBdr>
        <w:top w:val="none" w:sz="0" w:space="0" w:color="auto"/>
        <w:left w:val="none" w:sz="0" w:space="0" w:color="auto"/>
        <w:bottom w:val="none" w:sz="0" w:space="0" w:color="auto"/>
        <w:right w:val="none" w:sz="0" w:space="0" w:color="auto"/>
      </w:divBdr>
    </w:div>
    <w:div w:id="469249561">
      <w:bodyDiv w:val="1"/>
      <w:marLeft w:val="0"/>
      <w:marRight w:val="0"/>
      <w:marTop w:val="0"/>
      <w:marBottom w:val="0"/>
      <w:divBdr>
        <w:top w:val="none" w:sz="0" w:space="0" w:color="auto"/>
        <w:left w:val="none" w:sz="0" w:space="0" w:color="auto"/>
        <w:bottom w:val="none" w:sz="0" w:space="0" w:color="auto"/>
        <w:right w:val="none" w:sz="0" w:space="0" w:color="auto"/>
      </w:divBdr>
    </w:div>
    <w:div w:id="488978929">
      <w:bodyDiv w:val="1"/>
      <w:marLeft w:val="0"/>
      <w:marRight w:val="0"/>
      <w:marTop w:val="0"/>
      <w:marBottom w:val="0"/>
      <w:divBdr>
        <w:top w:val="none" w:sz="0" w:space="0" w:color="auto"/>
        <w:left w:val="none" w:sz="0" w:space="0" w:color="auto"/>
        <w:bottom w:val="none" w:sz="0" w:space="0" w:color="auto"/>
        <w:right w:val="none" w:sz="0" w:space="0" w:color="auto"/>
      </w:divBdr>
    </w:div>
    <w:div w:id="501554000">
      <w:bodyDiv w:val="1"/>
      <w:marLeft w:val="0"/>
      <w:marRight w:val="0"/>
      <w:marTop w:val="0"/>
      <w:marBottom w:val="0"/>
      <w:divBdr>
        <w:top w:val="none" w:sz="0" w:space="0" w:color="auto"/>
        <w:left w:val="none" w:sz="0" w:space="0" w:color="auto"/>
        <w:bottom w:val="none" w:sz="0" w:space="0" w:color="auto"/>
        <w:right w:val="none" w:sz="0" w:space="0" w:color="auto"/>
      </w:divBdr>
    </w:div>
    <w:div w:id="542443464">
      <w:bodyDiv w:val="1"/>
      <w:marLeft w:val="0"/>
      <w:marRight w:val="0"/>
      <w:marTop w:val="0"/>
      <w:marBottom w:val="0"/>
      <w:divBdr>
        <w:top w:val="none" w:sz="0" w:space="0" w:color="auto"/>
        <w:left w:val="none" w:sz="0" w:space="0" w:color="auto"/>
        <w:bottom w:val="none" w:sz="0" w:space="0" w:color="auto"/>
        <w:right w:val="none" w:sz="0" w:space="0" w:color="auto"/>
      </w:divBdr>
    </w:div>
    <w:div w:id="551309597">
      <w:bodyDiv w:val="1"/>
      <w:marLeft w:val="0"/>
      <w:marRight w:val="0"/>
      <w:marTop w:val="0"/>
      <w:marBottom w:val="0"/>
      <w:divBdr>
        <w:top w:val="none" w:sz="0" w:space="0" w:color="auto"/>
        <w:left w:val="none" w:sz="0" w:space="0" w:color="auto"/>
        <w:bottom w:val="none" w:sz="0" w:space="0" w:color="auto"/>
        <w:right w:val="none" w:sz="0" w:space="0" w:color="auto"/>
      </w:divBdr>
    </w:div>
    <w:div w:id="554047383">
      <w:bodyDiv w:val="1"/>
      <w:marLeft w:val="0"/>
      <w:marRight w:val="0"/>
      <w:marTop w:val="0"/>
      <w:marBottom w:val="0"/>
      <w:divBdr>
        <w:top w:val="none" w:sz="0" w:space="0" w:color="auto"/>
        <w:left w:val="none" w:sz="0" w:space="0" w:color="auto"/>
        <w:bottom w:val="none" w:sz="0" w:space="0" w:color="auto"/>
        <w:right w:val="none" w:sz="0" w:space="0" w:color="auto"/>
      </w:divBdr>
    </w:div>
    <w:div w:id="563415440">
      <w:bodyDiv w:val="1"/>
      <w:marLeft w:val="0"/>
      <w:marRight w:val="0"/>
      <w:marTop w:val="0"/>
      <w:marBottom w:val="0"/>
      <w:divBdr>
        <w:top w:val="none" w:sz="0" w:space="0" w:color="auto"/>
        <w:left w:val="none" w:sz="0" w:space="0" w:color="auto"/>
        <w:bottom w:val="none" w:sz="0" w:space="0" w:color="auto"/>
        <w:right w:val="none" w:sz="0" w:space="0" w:color="auto"/>
      </w:divBdr>
    </w:div>
    <w:div w:id="597254723">
      <w:bodyDiv w:val="1"/>
      <w:marLeft w:val="0"/>
      <w:marRight w:val="0"/>
      <w:marTop w:val="0"/>
      <w:marBottom w:val="0"/>
      <w:divBdr>
        <w:top w:val="none" w:sz="0" w:space="0" w:color="auto"/>
        <w:left w:val="none" w:sz="0" w:space="0" w:color="auto"/>
        <w:bottom w:val="none" w:sz="0" w:space="0" w:color="auto"/>
        <w:right w:val="none" w:sz="0" w:space="0" w:color="auto"/>
      </w:divBdr>
    </w:div>
    <w:div w:id="662241506">
      <w:bodyDiv w:val="1"/>
      <w:marLeft w:val="0"/>
      <w:marRight w:val="0"/>
      <w:marTop w:val="0"/>
      <w:marBottom w:val="0"/>
      <w:divBdr>
        <w:top w:val="none" w:sz="0" w:space="0" w:color="auto"/>
        <w:left w:val="none" w:sz="0" w:space="0" w:color="auto"/>
        <w:bottom w:val="none" w:sz="0" w:space="0" w:color="auto"/>
        <w:right w:val="none" w:sz="0" w:space="0" w:color="auto"/>
      </w:divBdr>
    </w:div>
    <w:div w:id="664208037">
      <w:bodyDiv w:val="1"/>
      <w:marLeft w:val="0"/>
      <w:marRight w:val="0"/>
      <w:marTop w:val="0"/>
      <w:marBottom w:val="0"/>
      <w:divBdr>
        <w:top w:val="none" w:sz="0" w:space="0" w:color="auto"/>
        <w:left w:val="none" w:sz="0" w:space="0" w:color="auto"/>
        <w:bottom w:val="none" w:sz="0" w:space="0" w:color="auto"/>
        <w:right w:val="none" w:sz="0" w:space="0" w:color="auto"/>
      </w:divBdr>
    </w:div>
    <w:div w:id="683476239">
      <w:bodyDiv w:val="1"/>
      <w:marLeft w:val="0"/>
      <w:marRight w:val="0"/>
      <w:marTop w:val="0"/>
      <w:marBottom w:val="0"/>
      <w:divBdr>
        <w:top w:val="none" w:sz="0" w:space="0" w:color="auto"/>
        <w:left w:val="none" w:sz="0" w:space="0" w:color="auto"/>
        <w:bottom w:val="none" w:sz="0" w:space="0" w:color="auto"/>
        <w:right w:val="none" w:sz="0" w:space="0" w:color="auto"/>
      </w:divBdr>
    </w:div>
    <w:div w:id="705957480">
      <w:bodyDiv w:val="1"/>
      <w:marLeft w:val="0"/>
      <w:marRight w:val="0"/>
      <w:marTop w:val="0"/>
      <w:marBottom w:val="0"/>
      <w:divBdr>
        <w:top w:val="none" w:sz="0" w:space="0" w:color="auto"/>
        <w:left w:val="none" w:sz="0" w:space="0" w:color="auto"/>
        <w:bottom w:val="none" w:sz="0" w:space="0" w:color="auto"/>
        <w:right w:val="none" w:sz="0" w:space="0" w:color="auto"/>
      </w:divBdr>
    </w:div>
    <w:div w:id="710616419">
      <w:bodyDiv w:val="1"/>
      <w:marLeft w:val="0"/>
      <w:marRight w:val="0"/>
      <w:marTop w:val="0"/>
      <w:marBottom w:val="0"/>
      <w:divBdr>
        <w:top w:val="none" w:sz="0" w:space="0" w:color="auto"/>
        <w:left w:val="none" w:sz="0" w:space="0" w:color="auto"/>
        <w:bottom w:val="none" w:sz="0" w:space="0" w:color="auto"/>
        <w:right w:val="none" w:sz="0" w:space="0" w:color="auto"/>
      </w:divBdr>
    </w:div>
    <w:div w:id="717559051">
      <w:bodyDiv w:val="1"/>
      <w:marLeft w:val="0"/>
      <w:marRight w:val="0"/>
      <w:marTop w:val="0"/>
      <w:marBottom w:val="0"/>
      <w:divBdr>
        <w:top w:val="none" w:sz="0" w:space="0" w:color="auto"/>
        <w:left w:val="none" w:sz="0" w:space="0" w:color="auto"/>
        <w:bottom w:val="none" w:sz="0" w:space="0" w:color="auto"/>
        <w:right w:val="none" w:sz="0" w:space="0" w:color="auto"/>
      </w:divBdr>
    </w:div>
    <w:div w:id="717700614">
      <w:bodyDiv w:val="1"/>
      <w:marLeft w:val="0"/>
      <w:marRight w:val="0"/>
      <w:marTop w:val="0"/>
      <w:marBottom w:val="0"/>
      <w:divBdr>
        <w:top w:val="none" w:sz="0" w:space="0" w:color="auto"/>
        <w:left w:val="none" w:sz="0" w:space="0" w:color="auto"/>
        <w:bottom w:val="none" w:sz="0" w:space="0" w:color="auto"/>
        <w:right w:val="none" w:sz="0" w:space="0" w:color="auto"/>
      </w:divBdr>
    </w:div>
    <w:div w:id="728071665">
      <w:bodyDiv w:val="1"/>
      <w:marLeft w:val="0"/>
      <w:marRight w:val="0"/>
      <w:marTop w:val="0"/>
      <w:marBottom w:val="0"/>
      <w:divBdr>
        <w:top w:val="none" w:sz="0" w:space="0" w:color="auto"/>
        <w:left w:val="none" w:sz="0" w:space="0" w:color="auto"/>
        <w:bottom w:val="none" w:sz="0" w:space="0" w:color="auto"/>
        <w:right w:val="none" w:sz="0" w:space="0" w:color="auto"/>
      </w:divBdr>
    </w:div>
    <w:div w:id="731579143">
      <w:bodyDiv w:val="1"/>
      <w:marLeft w:val="0"/>
      <w:marRight w:val="0"/>
      <w:marTop w:val="0"/>
      <w:marBottom w:val="0"/>
      <w:divBdr>
        <w:top w:val="none" w:sz="0" w:space="0" w:color="auto"/>
        <w:left w:val="none" w:sz="0" w:space="0" w:color="auto"/>
        <w:bottom w:val="none" w:sz="0" w:space="0" w:color="auto"/>
        <w:right w:val="none" w:sz="0" w:space="0" w:color="auto"/>
      </w:divBdr>
      <w:divsChild>
        <w:div w:id="250550448">
          <w:marLeft w:val="0"/>
          <w:marRight w:val="0"/>
          <w:marTop w:val="0"/>
          <w:marBottom w:val="0"/>
          <w:divBdr>
            <w:top w:val="none" w:sz="0" w:space="0" w:color="auto"/>
            <w:left w:val="none" w:sz="0" w:space="0" w:color="auto"/>
            <w:bottom w:val="none" w:sz="0" w:space="0" w:color="auto"/>
            <w:right w:val="none" w:sz="0" w:space="0" w:color="auto"/>
          </w:divBdr>
        </w:div>
      </w:divsChild>
    </w:div>
    <w:div w:id="757404369">
      <w:bodyDiv w:val="1"/>
      <w:marLeft w:val="0"/>
      <w:marRight w:val="0"/>
      <w:marTop w:val="0"/>
      <w:marBottom w:val="0"/>
      <w:divBdr>
        <w:top w:val="none" w:sz="0" w:space="0" w:color="auto"/>
        <w:left w:val="none" w:sz="0" w:space="0" w:color="auto"/>
        <w:bottom w:val="none" w:sz="0" w:space="0" w:color="auto"/>
        <w:right w:val="none" w:sz="0" w:space="0" w:color="auto"/>
      </w:divBdr>
    </w:div>
    <w:div w:id="870804381">
      <w:bodyDiv w:val="1"/>
      <w:marLeft w:val="0"/>
      <w:marRight w:val="0"/>
      <w:marTop w:val="0"/>
      <w:marBottom w:val="0"/>
      <w:divBdr>
        <w:top w:val="none" w:sz="0" w:space="0" w:color="auto"/>
        <w:left w:val="none" w:sz="0" w:space="0" w:color="auto"/>
        <w:bottom w:val="none" w:sz="0" w:space="0" w:color="auto"/>
        <w:right w:val="none" w:sz="0" w:space="0" w:color="auto"/>
      </w:divBdr>
    </w:div>
    <w:div w:id="898977164">
      <w:bodyDiv w:val="1"/>
      <w:marLeft w:val="0"/>
      <w:marRight w:val="0"/>
      <w:marTop w:val="0"/>
      <w:marBottom w:val="0"/>
      <w:divBdr>
        <w:top w:val="none" w:sz="0" w:space="0" w:color="auto"/>
        <w:left w:val="none" w:sz="0" w:space="0" w:color="auto"/>
        <w:bottom w:val="none" w:sz="0" w:space="0" w:color="auto"/>
        <w:right w:val="none" w:sz="0" w:space="0" w:color="auto"/>
      </w:divBdr>
    </w:div>
    <w:div w:id="915936891">
      <w:bodyDiv w:val="1"/>
      <w:marLeft w:val="0"/>
      <w:marRight w:val="0"/>
      <w:marTop w:val="0"/>
      <w:marBottom w:val="0"/>
      <w:divBdr>
        <w:top w:val="none" w:sz="0" w:space="0" w:color="auto"/>
        <w:left w:val="none" w:sz="0" w:space="0" w:color="auto"/>
        <w:bottom w:val="none" w:sz="0" w:space="0" w:color="auto"/>
        <w:right w:val="none" w:sz="0" w:space="0" w:color="auto"/>
      </w:divBdr>
    </w:div>
    <w:div w:id="943808145">
      <w:bodyDiv w:val="1"/>
      <w:marLeft w:val="0"/>
      <w:marRight w:val="0"/>
      <w:marTop w:val="0"/>
      <w:marBottom w:val="0"/>
      <w:divBdr>
        <w:top w:val="none" w:sz="0" w:space="0" w:color="auto"/>
        <w:left w:val="none" w:sz="0" w:space="0" w:color="auto"/>
        <w:bottom w:val="none" w:sz="0" w:space="0" w:color="auto"/>
        <w:right w:val="none" w:sz="0" w:space="0" w:color="auto"/>
      </w:divBdr>
    </w:div>
    <w:div w:id="970942646">
      <w:bodyDiv w:val="1"/>
      <w:marLeft w:val="0"/>
      <w:marRight w:val="0"/>
      <w:marTop w:val="0"/>
      <w:marBottom w:val="0"/>
      <w:divBdr>
        <w:top w:val="none" w:sz="0" w:space="0" w:color="auto"/>
        <w:left w:val="none" w:sz="0" w:space="0" w:color="auto"/>
        <w:bottom w:val="none" w:sz="0" w:space="0" w:color="auto"/>
        <w:right w:val="none" w:sz="0" w:space="0" w:color="auto"/>
      </w:divBdr>
    </w:div>
    <w:div w:id="983464649">
      <w:bodyDiv w:val="1"/>
      <w:marLeft w:val="0"/>
      <w:marRight w:val="0"/>
      <w:marTop w:val="0"/>
      <w:marBottom w:val="0"/>
      <w:divBdr>
        <w:top w:val="none" w:sz="0" w:space="0" w:color="auto"/>
        <w:left w:val="none" w:sz="0" w:space="0" w:color="auto"/>
        <w:bottom w:val="none" w:sz="0" w:space="0" w:color="auto"/>
        <w:right w:val="none" w:sz="0" w:space="0" w:color="auto"/>
      </w:divBdr>
    </w:div>
    <w:div w:id="992685067">
      <w:bodyDiv w:val="1"/>
      <w:marLeft w:val="0"/>
      <w:marRight w:val="0"/>
      <w:marTop w:val="0"/>
      <w:marBottom w:val="0"/>
      <w:divBdr>
        <w:top w:val="none" w:sz="0" w:space="0" w:color="auto"/>
        <w:left w:val="none" w:sz="0" w:space="0" w:color="auto"/>
        <w:bottom w:val="none" w:sz="0" w:space="0" w:color="auto"/>
        <w:right w:val="none" w:sz="0" w:space="0" w:color="auto"/>
      </w:divBdr>
    </w:div>
    <w:div w:id="1004632459">
      <w:bodyDiv w:val="1"/>
      <w:marLeft w:val="0"/>
      <w:marRight w:val="0"/>
      <w:marTop w:val="0"/>
      <w:marBottom w:val="0"/>
      <w:divBdr>
        <w:top w:val="none" w:sz="0" w:space="0" w:color="auto"/>
        <w:left w:val="none" w:sz="0" w:space="0" w:color="auto"/>
        <w:bottom w:val="none" w:sz="0" w:space="0" w:color="auto"/>
        <w:right w:val="none" w:sz="0" w:space="0" w:color="auto"/>
      </w:divBdr>
    </w:div>
    <w:div w:id="1027831876">
      <w:bodyDiv w:val="1"/>
      <w:marLeft w:val="0"/>
      <w:marRight w:val="0"/>
      <w:marTop w:val="0"/>
      <w:marBottom w:val="0"/>
      <w:divBdr>
        <w:top w:val="none" w:sz="0" w:space="0" w:color="auto"/>
        <w:left w:val="none" w:sz="0" w:space="0" w:color="auto"/>
        <w:bottom w:val="none" w:sz="0" w:space="0" w:color="auto"/>
        <w:right w:val="none" w:sz="0" w:space="0" w:color="auto"/>
      </w:divBdr>
      <w:divsChild>
        <w:div w:id="2012680528">
          <w:marLeft w:val="0"/>
          <w:marRight w:val="0"/>
          <w:marTop w:val="0"/>
          <w:marBottom w:val="0"/>
          <w:divBdr>
            <w:top w:val="none" w:sz="0" w:space="0" w:color="auto"/>
            <w:left w:val="none" w:sz="0" w:space="0" w:color="auto"/>
            <w:bottom w:val="none" w:sz="0" w:space="0" w:color="auto"/>
            <w:right w:val="none" w:sz="0" w:space="0" w:color="auto"/>
          </w:divBdr>
          <w:divsChild>
            <w:div w:id="97472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270605">
      <w:bodyDiv w:val="1"/>
      <w:marLeft w:val="0"/>
      <w:marRight w:val="0"/>
      <w:marTop w:val="0"/>
      <w:marBottom w:val="0"/>
      <w:divBdr>
        <w:top w:val="none" w:sz="0" w:space="0" w:color="auto"/>
        <w:left w:val="none" w:sz="0" w:space="0" w:color="auto"/>
        <w:bottom w:val="none" w:sz="0" w:space="0" w:color="auto"/>
        <w:right w:val="none" w:sz="0" w:space="0" w:color="auto"/>
      </w:divBdr>
    </w:div>
    <w:div w:id="1096708386">
      <w:bodyDiv w:val="1"/>
      <w:marLeft w:val="0"/>
      <w:marRight w:val="0"/>
      <w:marTop w:val="0"/>
      <w:marBottom w:val="0"/>
      <w:divBdr>
        <w:top w:val="none" w:sz="0" w:space="0" w:color="auto"/>
        <w:left w:val="none" w:sz="0" w:space="0" w:color="auto"/>
        <w:bottom w:val="none" w:sz="0" w:space="0" w:color="auto"/>
        <w:right w:val="none" w:sz="0" w:space="0" w:color="auto"/>
      </w:divBdr>
    </w:div>
    <w:div w:id="1099570770">
      <w:bodyDiv w:val="1"/>
      <w:marLeft w:val="0"/>
      <w:marRight w:val="0"/>
      <w:marTop w:val="0"/>
      <w:marBottom w:val="0"/>
      <w:divBdr>
        <w:top w:val="none" w:sz="0" w:space="0" w:color="auto"/>
        <w:left w:val="none" w:sz="0" w:space="0" w:color="auto"/>
        <w:bottom w:val="none" w:sz="0" w:space="0" w:color="auto"/>
        <w:right w:val="none" w:sz="0" w:space="0" w:color="auto"/>
      </w:divBdr>
    </w:div>
    <w:div w:id="1110782105">
      <w:bodyDiv w:val="1"/>
      <w:marLeft w:val="0"/>
      <w:marRight w:val="0"/>
      <w:marTop w:val="0"/>
      <w:marBottom w:val="0"/>
      <w:divBdr>
        <w:top w:val="none" w:sz="0" w:space="0" w:color="auto"/>
        <w:left w:val="none" w:sz="0" w:space="0" w:color="auto"/>
        <w:bottom w:val="none" w:sz="0" w:space="0" w:color="auto"/>
        <w:right w:val="none" w:sz="0" w:space="0" w:color="auto"/>
      </w:divBdr>
    </w:div>
    <w:div w:id="1252155776">
      <w:bodyDiv w:val="1"/>
      <w:marLeft w:val="0"/>
      <w:marRight w:val="0"/>
      <w:marTop w:val="0"/>
      <w:marBottom w:val="0"/>
      <w:divBdr>
        <w:top w:val="none" w:sz="0" w:space="0" w:color="auto"/>
        <w:left w:val="none" w:sz="0" w:space="0" w:color="auto"/>
        <w:bottom w:val="none" w:sz="0" w:space="0" w:color="auto"/>
        <w:right w:val="none" w:sz="0" w:space="0" w:color="auto"/>
      </w:divBdr>
    </w:div>
    <w:div w:id="1254699696">
      <w:bodyDiv w:val="1"/>
      <w:marLeft w:val="0"/>
      <w:marRight w:val="0"/>
      <w:marTop w:val="0"/>
      <w:marBottom w:val="0"/>
      <w:divBdr>
        <w:top w:val="none" w:sz="0" w:space="0" w:color="auto"/>
        <w:left w:val="none" w:sz="0" w:space="0" w:color="auto"/>
        <w:bottom w:val="none" w:sz="0" w:space="0" w:color="auto"/>
        <w:right w:val="none" w:sz="0" w:space="0" w:color="auto"/>
      </w:divBdr>
    </w:div>
    <w:div w:id="1300573776">
      <w:bodyDiv w:val="1"/>
      <w:marLeft w:val="0"/>
      <w:marRight w:val="0"/>
      <w:marTop w:val="0"/>
      <w:marBottom w:val="0"/>
      <w:divBdr>
        <w:top w:val="none" w:sz="0" w:space="0" w:color="auto"/>
        <w:left w:val="none" w:sz="0" w:space="0" w:color="auto"/>
        <w:bottom w:val="none" w:sz="0" w:space="0" w:color="auto"/>
        <w:right w:val="none" w:sz="0" w:space="0" w:color="auto"/>
      </w:divBdr>
    </w:div>
    <w:div w:id="1309898755">
      <w:bodyDiv w:val="1"/>
      <w:marLeft w:val="0"/>
      <w:marRight w:val="0"/>
      <w:marTop w:val="0"/>
      <w:marBottom w:val="0"/>
      <w:divBdr>
        <w:top w:val="none" w:sz="0" w:space="0" w:color="auto"/>
        <w:left w:val="none" w:sz="0" w:space="0" w:color="auto"/>
        <w:bottom w:val="none" w:sz="0" w:space="0" w:color="auto"/>
        <w:right w:val="none" w:sz="0" w:space="0" w:color="auto"/>
      </w:divBdr>
    </w:div>
    <w:div w:id="1316832722">
      <w:bodyDiv w:val="1"/>
      <w:marLeft w:val="0"/>
      <w:marRight w:val="0"/>
      <w:marTop w:val="0"/>
      <w:marBottom w:val="0"/>
      <w:divBdr>
        <w:top w:val="none" w:sz="0" w:space="0" w:color="auto"/>
        <w:left w:val="none" w:sz="0" w:space="0" w:color="auto"/>
        <w:bottom w:val="none" w:sz="0" w:space="0" w:color="auto"/>
        <w:right w:val="none" w:sz="0" w:space="0" w:color="auto"/>
      </w:divBdr>
    </w:div>
    <w:div w:id="1336417805">
      <w:bodyDiv w:val="1"/>
      <w:marLeft w:val="0"/>
      <w:marRight w:val="0"/>
      <w:marTop w:val="0"/>
      <w:marBottom w:val="0"/>
      <w:divBdr>
        <w:top w:val="none" w:sz="0" w:space="0" w:color="auto"/>
        <w:left w:val="none" w:sz="0" w:space="0" w:color="auto"/>
        <w:bottom w:val="none" w:sz="0" w:space="0" w:color="auto"/>
        <w:right w:val="none" w:sz="0" w:space="0" w:color="auto"/>
      </w:divBdr>
    </w:div>
    <w:div w:id="1364944328">
      <w:bodyDiv w:val="1"/>
      <w:marLeft w:val="0"/>
      <w:marRight w:val="0"/>
      <w:marTop w:val="0"/>
      <w:marBottom w:val="0"/>
      <w:divBdr>
        <w:top w:val="none" w:sz="0" w:space="0" w:color="auto"/>
        <w:left w:val="none" w:sz="0" w:space="0" w:color="auto"/>
        <w:bottom w:val="none" w:sz="0" w:space="0" w:color="auto"/>
        <w:right w:val="none" w:sz="0" w:space="0" w:color="auto"/>
      </w:divBdr>
    </w:div>
    <w:div w:id="1388215416">
      <w:bodyDiv w:val="1"/>
      <w:marLeft w:val="0"/>
      <w:marRight w:val="0"/>
      <w:marTop w:val="0"/>
      <w:marBottom w:val="0"/>
      <w:divBdr>
        <w:top w:val="none" w:sz="0" w:space="0" w:color="auto"/>
        <w:left w:val="none" w:sz="0" w:space="0" w:color="auto"/>
        <w:bottom w:val="none" w:sz="0" w:space="0" w:color="auto"/>
        <w:right w:val="none" w:sz="0" w:space="0" w:color="auto"/>
      </w:divBdr>
    </w:div>
    <w:div w:id="1391463269">
      <w:bodyDiv w:val="1"/>
      <w:marLeft w:val="0"/>
      <w:marRight w:val="0"/>
      <w:marTop w:val="0"/>
      <w:marBottom w:val="0"/>
      <w:divBdr>
        <w:top w:val="none" w:sz="0" w:space="0" w:color="auto"/>
        <w:left w:val="none" w:sz="0" w:space="0" w:color="auto"/>
        <w:bottom w:val="none" w:sz="0" w:space="0" w:color="auto"/>
        <w:right w:val="none" w:sz="0" w:space="0" w:color="auto"/>
      </w:divBdr>
    </w:div>
    <w:div w:id="1484270930">
      <w:bodyDiv w:val="1"/>
      <w:marLeft w:val="0"/>
      <w:marRight w:val="0"/>
      <w:marTop w:val="0"/>
      <w:marBottom w:val="0"/>
      <w:divBdr>
        <w:top w:val="none" w:sz="0" w:space="0" w:color="auto"/>
        <w:left w:val="none" w:sz="0" w:space="0" w:color="auto"/>
        <w:bottom w:val="none" w:sz="0" w:space="0" w:color="auto"/>
        <w:right w:val="none" w:sz="0" w:space="0" w:color="auto"/>
      </w:divBdr>
      <w:divsChild>
        <w:div w:id="1736276302">
          <w:marLeft w:val="0"/>
          <w:marRight w:val="0"/>
          <w:marTop w:val="0"/>
          <w:marBottom w:val="0"/>
          <w:divBdr>
            <w:top w:val="none" w:sz="0" w:space="0" w:color="auto"/>
            <w:left w:val="none" w:sz="0" w:space="0" w:color="auto"/>
            <w:bottom w:val="none" w:sz="0" w:space="0" w:color="auto"/>
            <w:right w:val="none" w:sz="0" w:space="0" w:color="auto"/>
          </w:divBdr>
          <w:divsChild>
            <w:div w:id="1879317782">
              <w:marLeft w:val="0"/>
              <w:marRight w:val="0"/>
              <w:marTop w:val="0"/>
              <w:marBottom w:val="0"/>
              <w:divBdr>
                <w:top w:val="none" w:sz="0" w:space="0" w:color="auto"/>
                <w:left w:val="none" w:sz="0" w:space="0" w:color="auto"/>
                <w:bottom w:val="none" w:sz="0" w:space="0" w:color="auto"/>
                <w:right w:val="none" w:sz="0" w:space="0" w:color="auto"/>
              </w:divBdr>
            </w:div>
          </w:divsChild>
        </w:div>
        <w:div w:id="949776187">
          <w:marLeft w:val="0"/>
          <w:marRight w:val="0"/>
          <w:marTop w:val="0"/>
          <w:marBottom w:val="0"/>
          <w:divBdr>
            <w:top w:val="none" w:sz="0" w:space="0" w:color="auto"/>
            <w:left w:val="none" w:sz="0" w:space="0" w:color="auto"/>
            <w:bottom w:val="none" w:sz="0" w:space="0" w:color="auto"/>
            <w:right w:val="none" w:sz="0" w:space="0" w:color="auto"/>
          </w:divBdr>
          <w:divsChild>
            <w:div w:id="1246722959">
              <w:marLeft w:val="0"/>
              <w:marRight w:val="0"/>
              <w:marTop w:val="0"/>
              <w:marBottom w:val="0"/>
              <w:divBdr>
                <w:top w:val="none" w:sz="0" w:space="0" w:color="auto"/>
                <w:left w:val="none" w:sz="0" w:space="0" w:color="auto"/>
                <w:bottom w:val="none" w:sz="0" w:space="0" w:color="auto"/>
                <w:right w:val="none" w:sz="0" w:space="0" w:color="auto"/>
              </w:divBdr>
              <w:divsChild>
                <w:div w:id="158426925">
                  <w:marLeft w:val="0"/>
                  <w:marRight w:val="-6300"/>
                  <w:marTop w:val="0"/>
                  <w:marBottom w:val="0"/>
                  <w:divBdr>
                    <w:top w:val="none" w:sz="0" w:space="0" w:color="auto"/>
                    <w:left w:val="none" w:sz="0" w:space="0" w:color="auto"/>
                    <w:bottom w:val="none" w:sz="0" w:space="0" w:color="auto"/>
                    <w:right w:val="none" w:sz="0" w:space="0" w:color="auto"/>
                  </w:divBdr>
                  <w:divsChild>
                    <w:div w:id="892156145">
                      <w:marLeft w:val="1800"/>
                      <w:marRight w:val="6750"/>
                      <w:marTop w:val="0"/>
                      <w:marBottom w:val="0"/>
                      <w:divBdr>
                        <w:top w:val="none" w:sz="0" w:space="0" w:color="auto"/>
                        <w:left w:val="none" w:sz="0" w:space="0" w:color="auto"/>
                        <w:bottom w:val="none" w:sz="0" w:space="0" w:color="auto"/>
                        <w:right w:val="none" w:sz="0" w:space="0" w:color="auto"/>
                      </w:divBdr>
                      <w:divsChild>
                        <w:div w:id="491456003">
                          <w:marLeft w:val="0"/>
                          <w:marRight w:val="0"/>
                          <w:marTop w:val="0"/>
                          <w:marBottom w:val="0"/>
                          <w:divBdr>
                            <w:top w:val="none" w:sz="0" w:space="0" w:color="auto"/>
                            <w:left w:val="none" w:sz="0" w:space="0" w:color="auto"/>
                            <w:bottom w:val="none" w:sz="0" w:space="0" w:color="auto"/>
                            <w:right w:val="none" w:sz="0" w:space="0" w:color="auto"/>
                          </w:divBdr>
                          <w:divsChild>
                            <w:div w:id="1472359882">
                              <w:marLeft w:val="0"/>
                              <w:marRight w:val="0"/>
                              <w:marTop w:val="0"/>
                              <w:marBottom w:val="720"/>
                              <w:divBdr>
                                <w:top w:val="none" w:sz="0" w:space="0" w:color="auto"/>
                                <w:left w:val="none" w:sz="0" w:space="0" w:color="auto"/>
                                <w:bottom w:val="none" w:sz="0" w:space="0" w:color="auto"/>
                                <w:right w:val="none" w:sz="0" w:space="0" w:color="auto"/>
                              </w:divBdr>
                              <w:divsChild>
                                <w:div w:id="884607683">
                                  <w:marLeft w:val="0"/>
                                  <w:marRight w:val="0"/>
                                  <w:marTop w:val="0"/>
                                  <w:marBottom w:val="0"/>
                                  <w:divBdr>
                                    <w:top w:val="none" w:sz="0" w:space="0" w:color="auto"/>
                                    <w:left w:val="none" w:sz="0" w:space="0" w:color="auto"/>
                                    <w:bottom w:val="none" w:sz="0" w:space="0" w:color="auto"/>
                                    <w:right w:val="none" w:sz="0" w:space="0" w:color="auto"/>
                                  </w:divBdr>
                                </w:div>
                              </w:divsChild>
                            </w:div>
                            <w:div w:id="301233431">
                              <w:marLeft w:val="0"/>
                              <w:marRight w:val="0"/>
                              <w:marTop w:val="0"/>
                              <w:marBottom w:val="6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639669">
      <w:bodyDiv w:val="1"/>
      <w:marLeft w:val="0"/>
      <w:marRight w:val="0"/>
      <w:marTop w:val="0"/>
      <w:marBottom w:val="0"/>
      <w:divBdr>
        <w:top w:val="none" w:sz="0" w:space="0" w:color="auto"/>
        <w:left w:val="none" w:sz="0" w:space="0" w:color="auto"/>
        <w:bottom w:val="none" w:sz="0" w:space="0" w:color="auto"/>
        <w:right w:val="none" w:sz="0" w:space="0" w:color="auto"/>
      </w:divBdr>
    </w:div>
    <w:div w:id="1532524879">
      <w:bodyDiv w:val="1"/>
      <w:marLeft w:val="0"/>
      <w:marRight w:val="0"/>
      <w:marTop w:val="0"/>
      <w:marBottom w:val="0"/>
      <w:divBdr>
        <w:top w:val="none" w:sz="0" w:space="0" w:color="auto"/>
        <w:left w:val="none" w:sz="0" w:space="0" w:color="auto"/>
        <w:bottom w:val="none" w:sz="0" w:space="0" w:color="auto"/>
        <w:right w:val="none" w:sz="0" w:space="0" w:color="auto"/>
      </w:divBdr>
    </w:div>
    <w:div w:id="1560436842">
      <w:bodyDiv w:val="1"/>
      <w:marLeft w:val="0"/>
      <w:marRight w:val="0"/>
      <w:marTop w:val="0"/>
      <w:marBottom w:val="0"/>
      <w:divBdr>
        <w:top w:val="none" w:sz="0" w:space="0" w:color="auto"/>
        <w:left w:val="none" w:sz="0" w:space="0" w:color="auto"/>
        <w:bottom w:val="none" w:sz="0" w:space="0" w:color="auto"/>
        <w:right w:val="none" w:sz="0" w:space="0" w:color="auto"/>
      </w:divBdr>
    </w:div>
    <w:div w:id="1566330834">
      <w:bodyDiv w:val="1"/>
      <w:marLeft w:val="0"/>
      <w:marRight w:val="0"/>
      <w:marTop w:val="0"/>
      <w:marBottom w:val="0"/>
      <w:divBdr>
        <w:top w:val="none" w:sz="0" w:space="0" w:color="auto"/>
        <w:left w:val="none" w:sz="0" w:space="0" w:color="auto"/>
        <w:bottom w:val="none" w:sz="0" w:space="0" w:color="auto"/>
        <w:right w:val="none" w:sz="0" w:space="0" w:color="auto"/>
      </w:divBdr>
      <w:divsChild>
        <w:div w:id="2134397386">
          <w:marLeft w:val="0"/>
          <w:marRight w:val="0"/>
          <w:marTop w:val="0"/>
          <w:marBottom w:val="0"/>
          <w:divBdr>
            <w:top w:val="none" w:sz="0" w:space="0" w:color="auto"/>
            <w:left w:val="none" w:sz="0" w:space="0" w:color="auto"/>
            <w:bottom w:val="none" w:sz="0" w:space="0" w:color="auto"/>
            <w:right w:val="none" w:sz="0" w:space="0" w:color="auto"/>
          </w:divBdr>
        </w:div>
      </w:divsChild>
    </w:div>
    <w:div w:id="1569613072">
      <w:bodyDiv w:val="1"/>
      <w:marLeft w:val="0"/>
      <w:marRight w:val="0"/>
      <w:marTop w:val="0"/>
      <w:marBottom w:val="0"/>
      <w:divBdr>
        <w:top w:val="none" w:sz="0" w:space="0" w:color="auto"/>
        <w:left w:val="none" w:sz="0" w:space="0" w:color="auto"/>
        <w:bottom w:val="none" w:sz="0" w:space="0" w:color="auto"/>
        <w:right w:val="none" w:sz="0" w:space="0" w:color="auto"/>
      </w:divBdr>
    </w:div>
    <w:div w:id="1600411302">
      <w:bodyDiv w:val="1"/>
      <w:marLeft w:val="0"/>
      <w:marRight w:val="0"/>
      <w:marTop w:val="0"/>
      <w:marBottom w:val="0"/>
      <w:divBdr>
        <w:top w:val="none" w:sz="0" w:space="0" w:color="auto"/>
        <w:left w:val="none" w:sz="0" w:space="0" w:color="auto"/>
        <w:bottom w:val="none" w:sz="0" w:space="0" w:color="auto"/>
        <w:right w:val="none" w:sz="0" w:space="0" w:color="auto"/>
      </w:divBdr>
    </w:div>
    <w:div w:id="1600523009">
      <w:bodyDiv w:val="1"/>
      <w:marLeft w:val="0"/>
      <w:marRight w:val="0"/>
      <w:marTop w:val="0"/>
      <w:marBottom w:val="0"/>
      <w:divBdr>
        <w:top w:val="none" w:sz="0" w:space="0" w:color="auto"/>
        <w:left w:val="none" w:sz="0" w:space="0" w:color="auto"/>
        <w:bottom w:val="none" w:sz="0" w:space="0" w:color="auto"/>
        <w:right w:val="none" w:sz="0" w:space="0" w:color="auto"/>
      </w:divBdr>
    </w:div>
    <w:div w:id="1639804236">
      <w:bodyDiv w:val="1"/>
      <w:marLeft w:val="0"/>
      <w:marRight w:val="0"/>
      <w:marTop w:val="0"/>
      <w:marBottom w:val="0"/>
      <w:divBdr>
        <w:top w:val="none" w:sz="0" w:space="0" w:color="auto"/>
        <w:left w:val="none" w:sz="0" w:space="0" w:color="auto"/>
        <w:bottom w:val="none" w:sz="0" w:space="0" w:color="auto"/>
        <w:right w:val="none" w:sz="0" w:space="0" w:color="auto"/>
      </w:divBdr>
    </w:div>
    <w:div w:id="1649941632">
      <w:bodyDiv w:val="1"/>
      <w:marLeft w:val="0"/>
      <w:marRight w:val="0"/>
      <w:marTop w:val="0"/>
      <w:marBottom w:val="0"/>
      <w:divBdr>
        <w:top w:val="none" w:sz="0" w:space="0" w:color="auto"/>
        <w:left w:val="none" w:sz="0" w:space="0" w:color="auto"/>
        <w:bottom w:val="none" w:sz="0" w:space="0" w:color="auto"/>
        <w:right w:val="none" w:sz="0" w:space="0" w:color="auto"/>
      </w:divBdr>
    </w:div>
    <w:div w:id="1654680862">
      <w:bodyDiv w:val="1"/>
      <w:marLeft w:val="0"/>
      <w:marRight w:val="0"/>
      <w:marTop w:val="0"/>
      <w:marBottom w:val="0"/>
      <w:divBdr>
        <w:top w:val="none" w:sz="0" w:space="0" w:color="auto"/>
        <w:left w:val="none" w:sz="0" w:space="0" w:color="auto"/>
        <w:bottom w:val="none" w:sz="0" w:space="0" w:color="auto"/>
        <w:right w:val="none" w:sz="0" w:space="0" w:color="auto"/>
      </w:divBdr>
    </w:div>
    <w:div w:id="1684555627">
      <w:bodyDiv w:val="1"/>
      <w:marLeft w:val="0"/>
      <w:marRight w:val="0"/>
      <w:marTop w:val="0"/>
      <w:marBottom w:val="0"/>
      <w:divBdr>
        <w:top w:val="none" w:sz="0" w:space="0" w:color="auto"/>
        <w:left w:val="none" w:sz="0" w:space="0" w:color="auto"/>
        <w:bottom w:val="none" w:sz="0" w:space="0" w:color="auto"/>
        <w:right w:val="none" w:sz="0" w:space="0" w:color="auto"/>
      </w:divBdr>
    </w:div>
    <w:div w:id="1691224306">
      <w:bodyDiv w:val="1"/>
      <w:marLeft w:val="0"/>
      <w:marRight w:val="0"/>
      <w:marTop w:val="0"/>
      <w:marBottom w:val="0"/>
      <w:divBdr>
        <w:top w:val="none" w:sz="0" w:space="0" w:color="auto"/>
        <w:left w:val="none" w:sz="0" w:space="0" w:color="auto"/>
        <w:bottom w:val="none" w:sz="0" w:space="0" w:color="auto"/>
        <w:right w:val="none" w:sz="0" w:space="0" w:color="auto"/>
      </w:divBdr>
    </w:div>
    <w:div w:id="1725134475">
      <w:bodyDiv w:val="1"/>
      <w:marLeft w:val="0"/>
      <w:marRight w:val="0"/>
      <w:marTop w:val="0"/>
      <w:marBottom w:val="0"/>
      <w:divBdr>
        <w:top w:val="none" w:sz="0" w:space="0" w:color="auto"/>
        <w:left w:val="none" w:sz="0" w:space="0" w:color="auto"/>
        <w:bottom w:val="none" w:sz="0" w:space="0" w:color="auto"/>
        <w:right w:val="none" w:sz="0" w:space="0" w:color="auto"/>
      </w:divBdr>
    </w:div>
    <w:div w:id="1734548810">
      <w:bodyDiv w:val="1"/>
      <w:marLeft w:val="0"/>
      <w:marRight w:val="0"/>
      <w:marTop w:val="0"/>
      <w:marBottom w:val="0"/>
      <w:divBdr>
        <w:top w:val="none" w:sz="0" w:space="0" w:color="auto"/>
        <w:left w:val="none" w:sz="0" w:space="0" w:color="auto"/>
        <w:bottom w:val="none" w:sz="0" w:space="0" w:color="auto"/>
        <w:right w:val="none" w:sz="0" w:space="0" w:color="auto"/>
      </w:divBdr>
    </w:div>
    <w:div w:id="1773746476">
      <w:bodyDiv w:val="1"/>
      <w:marLeft w:val="0"/>
      <w:marRight w:val="0"/>
      <w:marTop w:val="0"/>
      <w:marBottom w:val="0"/>
      <w:divBdr>
        <w:top w:val="none" w:sz="0" w:space="0" w:color="auto"/>
        <w:left w:val="none" w:sz="0" w:space="0" w:color="auto"/>
        <w:bottom w:val="none" w:sz="0" w:space="0" w:color="auto"/>
        <w:right w:val="none" w:sz="0" w:space="0" w:color="auto"/>
      </w:divBdr>
    </w:div>
    <w:div w:id="1775706014">
      <w:bodyDiv w:val="1"/>
      <w:marLeft w:val="0"/>
      <w:marRight w:val="0"/>
      <w:marTop w:val="0"/>
      <w:marBottom w:val="0"/>
      <w:divBdr>
        <w:top w:val="none" w:sz="0" w:space="0" w:color="auto"/>
        <w:left w:val="none" w:sz="0" w:space="0" w:color="auto"/>
        <w:bottom w:val="none" w:sz="0" w:space="0" w:color="auto"/>
        <w:right w:val="none" w:sz="0" w:space="0" w:color="auto"/>
      </w:divBdr>
    </w:div>
    <w:div w:id="1848670564">
      <w:bodyDiv w:val="1"/>
      <w:marLeft w:val="0"/>
      <w:marRight w:val="0"/>
      <w:marTop w:val="0"/>
      <w:marBottom w:val="0"/>
      <w:divBdr>
        <w:top w:val="none" w:sz="0" w:space="0" w:color="auto"/>
        <w:left w:val="none" w:sz="0" w:space="0" w:color="auto"/>
        <w:bottom w:val="none" w:sz="0" w:space="0" w:color="auto"/>
        <w:right w:val="none" w:sz="0" w:space="0" w:color="auto"/>
      </w:divBdr>
    </w:div>
    <w:div w:id="1871407894">
      <w:bodyDiv w:val="1"/>
      <w:marLeft w:val="0"/>
      <w:marRight w:val="0"/>
      <w:marTop w:val="0"/>
      <w:marBottom w:val="0"/>
      <w:divBdr>
        <w:top w:val="none" w:sz="0" w:space="0" w:color="auto"/>
        <w:left w:val="none" w:sz="0" w:space="0" w:color="auto"/>
        <w:bottom w:val="none" w:sz="0" w:space="0" w:color="auto"/>
        <w:right w:val="none" w:sz="0" w:space="0" w:color="auto"/>
      </w:divBdr>
    </w:div>
    <w:div w:id="1873299577">
      <w:bodyDiv w:val="1"/>
      <w:marLeft w:val="0"/>
      <w:marRight w:val="0"/>
      <w:marTop w:val="0"/>
      <w:marBottom w:val="0"/>
      <w:divBdr>
        <w:top w:val="none" w:sz="0" w:space="0" w:color="auto"/>
        <w:left w:val="none" w:sz="0" w:space="0" w:color="auto"/>
        <w:bottom w:val="none" w:sz="0" w:space="0" w:color="auto"/>
        <w:right w:val="none" w:sz="0" w:space="0" w:color="auto"/>
      </w:divBdr>
    </w:div>
    <w:div w:id="1899248403">
      <w:bodyDiv w:val="1"/>
      <w:marLeft w:val="0"/>
      <w:marRight w:val="0"/>
      <w:marTop w:val="0"/>
      <w:marBottom w:val="0"/>
      <w:divBdr>
        <w:top w:val="none" w:sz="0" w:space="0" w:color="auto"/>
        <w:left w:val="none" w:sz="0" w:space="0" w:color="auto"/>
        <w:bottom w:val="none" w:sz="0" w:space="0" w:color="auto"/>
        <w:right w:val="none" w:sz="0" w:space="0" w:color="auto"/>
      </w:divBdr>
    </w:div>
    <w:div w:id="1925336296">
      <w:bodyDiv w:val="1"/>
      <w:marLeft w:val="0"/>
      <w:marRight w:val="0"/>
      <w:marTop w:val="0"/>
      <w:marBottom w:val="0"/>
      <w:divBdr>
        <w:top w:val="none" w:sz="0" w:space="0" w:color="auto"/>
        <w:left w:val="none" w:sz="0" w:space="0" w:color="auto"/>
        <w:bottom w:val="none" w:sz="0" w:space="0" w:color="auto"/>
        <w:right w:val="none" w:sz="0" w:space="0" w:color="auto"/>
      </w:divBdr>
    </w:div>
    <w:div w:id="1926956743">
      <w:bodyDiv w:val="1"/>
      <w:marLeft w:val="0"/>
      <w:marRight w:val="0"/>
      <w:marTop w:val="0"/>
      <w:marBottom w:val="0"/>
      <w:divBdr>
        <w:top w:val="none" w:sz="0" w:space="0" w:color="auto"/>
        <w:left w:val="none" w:sz="0" w:space="0" w:color="auto"/>
        <w:bottom w:val="none" w:sz="0" w:space="0" w:color="auto"/>
        <w:right w:val="none" w:sz="0" w:space="0" w:color="auto"/>
      </w:divBdr>
      <w:divsChild>
        <w:div w:id="857961617">
          <w:marLeft w:val="0"/>
          <w:marRight w:val="0"/>
          <w:marTop w:val="0"/>
          <w:marBottom w:val="0"/>
          <w:divBdr>
            <w:top w:val="none" w:sz="0" w:space="0" w:color="auto"/>
            <w:left w:val="none" w:sz="0" w:space="0" w:color="auto"/>
            <w:bottom w:val="none" w:sz="0" w:space="0" w:color="auto"/>
            <w:right w:val="none" w:sz="0" w:space="0" w:color="auto"/>
          </w:divBdr>
        </w:div>
        <w:div w:id="423578642">
          <w:marLeft w:val="0"/>
          <w:marRight w:val="0"/>
          <w:marTop w:val="0"/>
          <w:marBottom w:val="0"/>
          <w:divBdr>
            <w:top w:val="none" w:sz="0" w:space="0" w:color="auto"/>
            <w:left w:val="none" w:sz="0" w:space="0" w:color="auto"/>
            <w:bottom w:val="none" w:sz="0" w:space="0" w:color="auto"/>
            <w:right w:val="none" w:sz="0" w:space="0" w:color="auto"/>
          </w:divBdr>
        </w:div>
      </w:divsChild>
    </w:div>
    <w:div w:id="1934892214">
      <w:bodyDiv w:val="1"/>
      <w:marLeft w:val="0"/>
      <w:marRight w:val="0"/>
      <w:marTop w:val="0"/>
      <w:marBottom w:val="0"/>
      <w:divBdr>
        <w:top w:val="none" w:sz="0" w:space="0" w:color="auto"/>
        <w:left w:val="none" w:sz="0" w:space="0" w:color="auto"/>
        <w:bottom w:val="none" w:sz="0" w:space="0" w:color="auto"/>
        <w:right w:val="none" w:sz="0" w:space="0" w:color="auto"/>
      </w:divBdr>
    </w:div>
    <w:div w:id="1962223926">
      <w:bodyDiv w:val="1"/>
      <w:marLeft w:val="0"/>
      <w:marRight w:val="0"/>
      <w:marTop w:val="0"/>
      <w:marBottom w:val="0"/>
      <w:divBdr>
        <w:top w:val="none" w:sz="0" w:space="0" w:color="auto"/>
        <w:left w:val="none" w:sz="0" w:space="0" w:color="auto"/>
        <w:bottom w:val="none" w:sz="0" w:space="0" w:color="auto"/>
        <w:right w:val="none" w:sz="0" w:space="0" w:color="auto"/>
      </w:divBdr>
    </w:div>
    <w:div w:id="1965385848">
      <w:bodyDiv w:val="1"/>
      <w:marLeft w:val="0"/>
      <w:marRight w:val="0"/>
      <w:marTop w:val="0"/>
      <w:marBottom w:val="0"/>
      <w:divBdr>
        <w:top w:val="none" w:sz="0" w:space="0" w:color="auto"/>
        <w:left w:val="none" w:sz="0" w:space="0" w:color="auto"/>
        <w:bottom w:val="none" w:sz="0" w:space="0" w:color="auto"/>
        <w:right w:val="none" w:sz="0" w:space="0" w:color="auto"/>
      </w:divBdr>
    </w:div>
    <w:div w:id="1978796102">
      <w:bodyDiv w:val="1"/>
      <w:marLeft w:val="0"/>
      <w:marRight w:val="0"/>
      <w:marTop w:val="0"/>
      <w:marBottom w:val="0"/>
      <w:divBdr>
        <w:top w:val="none" w:sz="0" w:space="0" w:color="auto"/>
        <w:left w:val="none" w:sz="0" w:space="0" w:color="auto"/>
        <w:bottom w:val="none" w:sz="0" w:space="0" w:color="auto"/>
        <w:right w:val="none" w:sz="0" w:space="0" w:color="auto"/>
      </w:divBdr>
    </w:div>
    <w:div w:id="1987976754">
      <w:bodyDiv w:val="1"/>
      <w:marLeft w:val="0"/>
      <w:marRight w:val="0"/>
      <w:marTop w:val="0"/>
      <w:marBottom w:val="0"/>
      <w:divBdr>
        <w:top w:val="none" w:sz="0" w:space="0" w:color="auto"/>
        <w:left w:val="none" w:sz="0" w:space="0" w:color="auto"/>
        <w:bottom w:val="none" w:sz="0" w:space="0" w:color="auto"/>
        <w:right w:val="none" w:sz="0" w:space="0" w:color="auto"/>
      </w:divBdr>
      <w:divsChild>
        <w:div w:id="308826848">
          <w:marLeft w:val="0"/>
          <w:marRight w:val="0"/>
          <w:marTop w:val="0"/>
          <w:marBottom w:val="0"/>
          <w:divBdr>
            <w:top w:val="none" w:sz="0" w:space="0" w:color="auto"/>
            <w:left w:val="none" w:sz="0" w:space="0" w:color="auto"/>
            <w:bottom w:val="none" w:sz="0" w:space="0" w:color="auto"/>
            <w:right w:val="none" w:sz="0" w:space="0" w:color="auto"/>
          </w:divBdr>
        </w:div>
        <w:div w:id="1794202699">
          <w:marLeft w:val="0"/>
          <w:marRight w:val="0"/>
          <w:marTop w:val="0"/>
          <w:marBottom w:val="0"/>
          <w:divBdr>
            <w:top w:val="none" w:sz="0" w:space="0" w:color="auto"/>
            <w:left w:val="none" w:sz="0" w:space="0" w:color="auto"/>
            <w:bottom w:val="none" w:sz="0" w:space="0" w:color="auto"/>
            <w:right w:val="none" w:sz="0" w:space="0" w:color="auto"/>
          </w:divBdr>
        </w:div>
        <w:div w:id="1402098111">
          <w:marLeft w:val="0"/>
          <w:marRight w:val="0"/>
          <w:marTop w:val="0"/>
          <w:marBottom w:val="0"/>
          <w:divBdr>
            <w:top w:val="none" w:sz="0" w:space="0" w:color="auto"/>
            <w:left w:val="none" w:sz="0" w:space="0" w:color="auto"/>
            <w:bottom w:val="none" w:sz="0" w:space="0" w:color="auto"/>
            <w:right w:val="none" w:sz="0" w:space="0" w:color="auto"/>
          </w:divBdr>
        </w:div>
        <w:div w:id="901061323">
          <w:marLeft w:val="0"/>
          <w:marRight w:val="0"/>
          <w:marTop w:val="0"/>
          <w:marBottom w:val="0"/>
          <w:divBdr>
            <w:top w:val="none" w:sz="0" w:space="0" w:color="auto"/>
            <w:left w:val="none" w:sz="0" w:space="0" w:color="auto"/>
            <w:bottom w:val="none" w:sz="0" w:space="0" w:color="auto"/>
            <w:right w:val="none" w:sz="0" w:space="0" w:color="auto"/>
          </w:divBdr>
        </w:div>
        <w:div w:id="1645502958">
          <w:marLeft w:val="0"/>
          <w:marRight w:val="0"/>
          <w:marTop w:val="0"/>
          <w:marBottom w:val="0"/>
          <w:divBdr>
            <w:top w:val="none" w:sz="0" w:space="0" w:color="auto"/>
            <w:left w:val="none" w:sz="0" w:space="0" w:color="auto"/>
            <w:bottom w:val="none" w:sz="0" w:space="0" w:color="auto"/>
            <w:right w:val="none" w:sz="0" w:space="0" w:color="auto"/>
          </w:divBdr>
        </w:div>
        <w:div w:id="9575876">
          <w:marLeft w:val="0"/>
          <w:marRight w:val="0"/>
          <w:marTop w:val="0"/>
          <w:marBottom w:val="0"/>
          <w:divBdr>
            <w:top w:val="none" w:sz="0" w:space="0" w:color="auto"/>
            <w:left w:val="none" w:sz="0" w:space="0" w:color="auto"/>
            <w:bottom w:val="none" w:sz="0" w:space="0" w:color="auto"/>
            <w:right w:val="none" w:sz="0" w:space="0" w:color="auto"/>
          </w:divBdr>
        </w:div>
      </w:divsChild>
    </w:div>
    <w:div w:id="2064674389">
      <w:bodyDiv w:val="1"/>
      <w:marLeft w:val="0"/>
      <w:marRight w:val="0"/>
      <w:marTop w:val="0"/>
      <w:marBottom w:val="0"/>
      <w:divBdr>
        <w:top w:val="none" w:sz="0" w:space="0" w:color="auto"/>
        <w:left w:val="none" w:sz="0" w:space="0" w:color="auto"/>
        <w:bottom w:val="none" w:sz="0" w:space="0" w:color="auto"/>
        <w:right w:val="none" w:sz="0" w:space="0" w:color="auto"/>
      </w:divBdr>
      <w:divsChild>
        <w:div w:id="1304655036">
          <w:blockQuote w:val="1"/>
          <w:marLeft w:val="600"/>
          <w:marRight w:val="0"/>
          <w:marTop w:val="0"/>
          <w:marBottom w:val="0"/>
          <w:divBdr>
            <w:top w:val="none" w:sz="0" w:space="0" w:color="auto"/>
            <w:left w:val="none" w:sz="0" w:space="0" w:color="auto"/>
            <w:bottom w:val="none" w:sz="0" w:space="0" w:color="auto"/>
            <w:right w:val="none" w:sz="0" w:space="0" w:color="auto"/>
          </w:divBdr>
          <w:divsChild>
            <w:div w:id="114565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39910">
      <w:bodyDiv w:val="1"/>
      <w:marLeft w:val="0"/>
      <w:marRight w:val="0"/>
      <w:marTop w:val="0"/>
      <w:marBottom w:val="0"/>
      <w:divBdr>
        <w:top w:val="none" w:sz="0" w:space="0" w:color="auto"/>
        <w:left w:val="none" w:sz="0" w:space="0" w:color="auto"/>
        <w:bottom w:val="none" w:sz="0" w:space="0" w:color="auto"/>
        <w:right w:val="none" w:sz="0" w:space="0" w:color="auto"/>
      </w:divBdr>
    </w:div>
    <w:div w:id="2096054813">
      <w:bodyDiv w:val="1"/>
      <w:marLeft w:val="0"/>
      <w:marRight w:val="0"/>
      <w:marTop w:val="0"/>
      <w:marBottom w:val="0"/>
      <w:divBdr>
        <w:top w:val="none" w:sz="0" w:space="0" w:color="auto"/>
        <w:left w:val="none" w:sz="0" w:space="0" w:color="auto"/>
        <w:bottom w:val="none" w:sz="0" w:space="0" w:color="auto"/>
        <w:right w:val="none" w:sz="0" w:space="0" w:color="auto"/>
      </w:divBdr>
    </w:div>
    <w:div w:id="2103868343">
      <w:bodyDiv w:val="1"/>
      <w:marLeft w:val="0"/>
      <w:marRight w:val="0"/>
      <w:marTop w:val="0"/>
      <w:marBottom w:val="0"/>
      <w:divBdr>
        <w:top w:val="none" w:sz="0" w:space="0" w:color="auto"/>
        <w:left w:val="none" w:sz="0" w:space="0" w:color="auto"/>
        <w:bottom w:val="none" w:sz="0" w:space="0" w:color="auto"/>
        <w:right w:val="none" w:sz="0" w:space="0" w:color="auto"/>
      </w:divBdr>
    </w:div>
    <w:div w:id="2107967840">
      <w:bodyDiv w:val="1"/>
      <w:marLeft w:val="0"/>
      <w:marRight w:val="0"/>
      <w:marTop w:val="0"/>
      <w:marBottom w:val="0"/>
      <w:divBdr>
        <w:top w:val="none" w:sz="0" w:space="0" w:color="auto"/>
        <w:left w:val="none" w:sz="0" w:space="0" w:color="auto"/>
        <w:bottom w:val="none" w:sz="0" w:space="0" w:color="auto"/>
        <w:right w:val="none" w:sz="0" w:space="0" w:color="auto"/>
      </w:divBdr>
      <w:divsChild>
        <w:div w:id="14891058">
          <w:marLeft w:val="0"/>
          <w:marRight w:val="0"/>
          <w:marTop w:val="0"/>
          <w:marBottom w:val="0"/>
          <w:divBdr>
            <w:top w:val="none" w:sz="0" w:space="0" w:color="auto"/>
            <w:left w:val="none" w:sz="0" w:space="0" w:color="auto"/>
            <w:bottom w:val="none" w:sz="0" w:space="0" w:color="auto"/>
            <w:right w:val="none" w:sz="0" w:space="0" w:color="auto"/>
          </w:divBdr>
          <w:divsChild>
            <w:div w:id="1020858057">
              <w:marLeft w:val="0"/>
              <w:marRight w:val="0"/>
              <w:marTop w:val="0"/>
              <w:marBottom w:val="0"/>
              <w:divBdr>
                <w:top w:val="none" w:sz="0" w:space="0" w:color="auto"/>
                <w:left w:val="none" w:sz="0" w:space="0" w:color="auto"/>
                <w:bottom w:val="none" w:sz="0" w:space="0" w:color="auto"/>
                <w:right w:val="none" w:sz="0" w:space="0" w:color="auto"/>
              </w:divBdr>
              <w:divsChild>
                <w:div w:id="111287723">
                  <w:marLeft w:val="0"/>
                  <w:marRight w:val="0"/>
                  <w:marTop w:val="0"/>
                  <w:marBottom w:val="0"/>
                  <w:divBdr>
                    <w:top w:val="none" w:sz="0" w:space="0" w:color="auto"/>
                    <w:left w:val="none" w:sz="0" w:space="0" w:color="auto"/>
                    <w:bottom w:val="none" w:sz="0" w:space="0" w:color="auto"/>
                    <w:right w:val="none" w:sz="0" w:space="0" w:color="auto"/>
                  </w:divBdr>
                </w:div>
              </w:divsChild>
            </w:div>
            <w:div w:id="591861092">
              <w:marLeft w:val="0"/>
              <w:marRight w:val="0"/>
              <w:marTop w:val="0"/>
              <w:marBottom w:val="0"/>
              <w:divBdr>
                <w:top w:val="none" w:sz="0" w:space="0" w:color="auto"/>
                <w:left w:val="none" w:sz="0" w:space="0" w:color="auto"/>
                <w:bottom w:val="none" w:sz="0" w:space="0" w:color="auto"/>
                <w:right w:val="none" w:sz="0" w:space="0" w:color="auto"/>
              </w:divBdr>
              <w:divsChild>
                <w:div w:id="1204176255">
                  <w:marLeft w:val="0"/>
                  <w:marRight w:val="0"/>
                  <w:marTop w:val="0"/>
                  <w:marBottom w:val="0"/>
                  <w:divBdr>
                    <w:top w:val="none" w:sz="0" w:space="0" w:color="auto"/>
                    <w:left w:val="none" w:sz="0" w:space="0" w:color="auto"/>
                    <w:bottom w:val="none" w:sz="0" w:space="0" w:color="auto"/>
                    <w:right w:val="none" w:sz="0" w:space="0" w:color="auto"/>
                  </w:divBdr>
                </w:div>
              </w:divsChild>
            </w:div>
            <w:div w:id="1524438968">
              <w:marLeft w:val="0"/>
              <w:marRight w:val="0"/>
              <w:marTop w:val="0"/>
              <w:marBottom w:val="0"/>
              <w:divBdr>
                <w:top w:val="none" w:sz="0" w:space="0" w:color="auto"/>
                <w:left w:val="none" w:sz="0" w:space="0" w:color="auto"/>
                <w:bottom w:val="none" w:sz="0" w:space="0" w:color="auto"/>
                <w:right w:val="none" w:sz="0" w:space="0" w:color="auto"/>
              </w:divBdr>
              <w:divsChild>
                <w:div w:id="963389355">
                  <w:marLeft w:val="0"/>
                  <w:marRight w:val="0"/>
                  <w:marTop w:val="0"/>
                  <w:marBottom w:val="0"/>
                  <w:divBdr>
                    <w:top w:val="none" w:sz="0" w:space="0" w:color="auto"/>
                    <w:left w:val="none" w:sz="0" w:space="0" w:color="auto"/>
                    <w:bottom w:val="none" w:sz="0" w:space="0" w:color="auto"/>
                    <w:right w:val="none" w:sz="0" w:space="0" w:color="auto"/>
                  </w:divBdr>
                </w:div>
              </w:divsChild>
            </w:div>
            <w:div w:id="1218399010">
              <w:marLeft w:val="0"/>
              <w:marRight w:val="0"/>
              <w:marTop w:val="0"/>
              <w:marBottom w:val="0"/>
              <w:divBdr>
                <w:top w:val="none" w:sz="0" w:space="0" w:color="auto"/>
                <w:left w:val="none" w:sz="0" w:space="0" w:color="auto"/>
                <w:bottom w:val="none" w:sz="0" w:space="0" w:color="auto"/>
                <w:right w:val="none" w:sz="0" w:space="0" w:color="auto"/>
              </w:divBdr>
              <w:divsChild>
                <w:div w:id="67190029">
                  <w:marLeft w:val="0"/>
                  <w:marRight w:val="0"/>
                  <w:marTop w:val="0"/>
                  <w:marBottom w:val="0"/>
                  <w:divBdr>
                    <w:top w:val="none" w:sz="0" w:space="0" w:color="auto"/>
                    <w:left w:val="none" w:sz="0" w:space="0" w:color="auto"/>
                    <w:bottom w:val="none" w:sz="0" w:space="0" w:color="auto"/>
                    <w:right w:val="none" w:sz="0" w:space="0" w:color="auto"/>
                  </w:divBdr>
                </w:div>
              </w:divsChild>
            </w:div>
            <w:div w:id="1174495947">
              <w:marLeft w:val="0"/>
              <w:marRight w:val="0"/>
              <w:marTop w:val="0"/>
              <w:marBottom w:val="0"/>
              <w:divBdr>
                <w:top w:val="none" w:sz="0" w:space="0" w:color="auto"/>
                <w:left w:val="none" w:sz="0" w:space="0" w:color="auto"/>
                <w:bottom w:val="none" w:sz="0" w:space="0" w:color="auto"/>
                <w:right w:val="none" w:sz="0" w:space="0" w:color="auto"/>
              </w:divBdr>
              <w:divsChild>
                <w:div w:id="2039164616">
                  <w:marLeft w:val="0"/>
                  <w:marRight w:val="0"/>
                  <w:marTop w:val="0"/>
                  <w:marBottom w:val="0"/>
                  <w:divBdr>
                    <w:top w:val="none" w:sz="0" w:space="0" w:color="auto"/>
                    <w:left w:val="none" w:sz="0" w:space="0" w:color="auto"/>
                    <w:bottom w:val="none" w:sz="0" w:space="0" w:color="auto"/>
                    <w:right w:val="none" w:sz="0" w:space="0" w:color="auto"/>
                  </w:divBdr>
                </w:div>
              </w:divsChild>
            </w:div>
            <w:div w:id="1311712132">
              <w:marLeft w:val="0"/>
              <w:marRight w:val="0"/>
              <w:marTop w:val="0"/>
              <w:marBottom w:val="0"/>
              <w:divBdr>
                <w:top w:val="none" w:sz="0" w:space="0" w:color="auto"/>
                <w:left w:val="none" w:sz="0" w:space="0" w:color="auto"/>
                <w:bottom w:val="none" w:sz="0" w:space="0" w:color="auto"/>
                <w:right w:val="none" w:sz="0" w:space="0" w:color="auto"/>
              </w:divBdr>
              <w:divsChild>
                <w:div w:id="579098038">
                  <w:marLeft w:val="0"/>
                  <w:marRight w:val="0"/>
                  <w:marTop w:val="0"/>
                  <w:marBottom w:val="0"/>
                  <w:divBdr>
                    <w:top w:val="none" w:sz="0" w:space="0" w:color="auto"/>
                    <w:left w:val="none" w:sz="0" w:space="0" w:color="auto"/>
                    <w:bottom w:val="none" w:sz="0" w:space="0" w:color="auto"/>
                    <w:right w:val="none" w:sz="0" w:space="0" w:color="auto"/>
                  </w:divBdr>
                </w:div>
              </w:divsChild>
            </w:div>
            <w:div w:id="74977320">
              <w:marLeft w:val="0"/>
              <w:marRight w:val="0"/>
              <w:marTop w:val="0"/>
              <w:marBottom w:val="0"/>
              <w:divBdr>
                <w:top w:val="none" w:sz="0" w:space="0" w:color="auto"/>
                <w:left w:val="none" w:sz="0" w:space="0" w:color="auto"/>
                <w:bottom w:val="none" w:sz="0" w:space="0" w:color="auto"/>
                <w:right w:val="none" w:sz="0" w:space="0" w:color="auto"/>
              </w:divBdr>
              <w:divsChild>
                <w:div w:id="229735206">
                  <w:marLeft w:val="0"/>
                  <w:marRight w:val="0"/>
                  <w:marTop w:val="0"/>
                  <w:marBottom w:val="0"/>
                  <w:divBdr>
                    <w:top w:val="none" w:sz="0" w:space="0" w:color="auto"/>
                    <w:left w:val="none" w:sz="0" w:space="0" w:color="auto"/>
                    <w:bottom w:val="none" w:sz="0" w:space="0" w:color="auto"/>
                    <w:right w:val="none" w:sz="0" w:space="0" w:color="auto"/>
                  </w:divBdr>
                </w:div>
              </w:divsChild>
            </w:div>
            <w:div w:id="630205865">
              <w:marLeft w:val="0"/>
              <w:marRight w:val="0"/>
              <w:marTop w:val="0"/>
              <w:marBottom w:val="0"/>
              <w:divBdr>
                <w:top w:val="none" w:sz="0" w:space="0" w:color="auto"/>
                <w:left w:val="none" w:sz="0" w:space="0" w:color="auto"/>
                <w:bottom w:val="none" w:sz="0" w:space="0" w:color="auto"/>
                <w:right w:val="none" w:sz="0" w:space="0" w:color="auto"/>
              </w:divBdr>
              <w:divsChild>
                <w:div w:id="1800607363">
                  <w:marLeft w:val="0"/>
                  <w:marRight w:val="0"/>
                  <w:marTop w:val="0"/>
                  <w:marBottom w:val="0"/>
                  <w:divBdr>
                    <w:top w:val="none" w:sz="0" w:space="0" w:color="auto"/>
                    <w:left w:val="none" w:sz="0" w:space="0" w:color="auto"/>
                    <w:bottom w:val="none" w:sz="0" w:space="0" w:color="auto"/>
                    <w:right w:val="none" w:sz="0" w:space="0" w:color="auto"/>
                  </w:divBdr>
                </w:div>
              </w:divsChild>
            </w:div>
            <w:div w:id="148324648">
              <w:marLeft w:val="0"/>
              <w:marRight w:val="0"/>
              <w:marTop w:val="0"/>
              <w:marBottom w:val="0"/>
              <w:divBdr>
                <w:top w:val="none" w:sz="0" w:space="0" w:color="auto"/>
                <w:left w:val="none" w:sz="0" w:space="0" w:color="auto"/>
                <w:bottom w:val="none" w:sz="0" w:space="0" w:color="auto"/>
                <w:right w:val="none" w:sz="0" w:space="0" w:color="auto"/>
              </w:divBdr>
              <w:divsChild>
                <w:div w:id="1028332156">
                  <w:marLeft w:val="0"/>
                  <w:marRight w:val="0"/>
                  <w:marTop w:val="0"/>
                  <w:marBottom w:val="0"/>
                  <w:divBdr>
                    <w:top w:val="none" w:sz="0" w:space="0" w:color="auto"/>
                    <w:left w:val="none" w:sz="0" w:space="0" w:color="auto"/>
                    <w:bottom w:val="none" w:sz="0" w:space="0" w:color="auto"/>
                    <w:right w:val="none" w:sz="0" w:space="0" w:color="auto"/>
                  </w:divBdr>
                </w:div>
              </w:divsChild>
            </w:div>
            <w:div w:id="820390898">
              <w:marLeft w:val="0"/>
              <w:marRight w:val="0"/>
              <w:marTop w:val="0"/>
              <w:marBottom w:val="0"/>
              <w:divBdr>
                <w:top w:val="none" w:sz="0" w:space="0" w:color="auto"/>
                <w:left w:val="none" w:sz="0" w:space="0" w:color="auto"/>
                <w:bottom w:val="none" w:sz="0" w:space="0" w:color="auto"/>
                <w:right w:val="none" w:sz="0" w:space="0" w:color="auto"/>
              </w:divBdr>
              <w:divsChild>
                <w:div w:id="1159348160">
                  <w:marLeft w:val="0"/>
                  <w:marRight w:val="0"/>
                  <w:marTop w:val="0"/>
                  <w:marBottom w:val="0"/>
                  <w:divBdr>
                    <w:top w:val="none" w:sz="0" w:space="0" w:color="auto"/>
                    <w:left w:val="none" w:sz="0" w:space="0" w:color="auto"/>
                    <w:bottom w:val="none" w:sz="0" w:space="0" w:color="auto"/>
                    <w:right w:val="none" w:sz="0" w:space="0" w:color="auto"/>
                  </w:divBdr>
                </w:div>
              </w:divsChild>
            </w:div>
            <w:div w:id="1567717809">
              <w:marLeft w:val="0"/>
              <w:marRight w:val="0"/>
              <w:marTop w:val="0"/>
              <w:marBottom w:val="0"/>
              <w:divBdr>
                <w:top w:val="none" w:sz="0" w:space="0" w:color="auto"/>
                <w:left w:val="none" w:sz="0" w:space="0" w:color="auto"/>
                <w:bottom w:val="none" w:sz="0" w:space="0" w:color="auto"/>
                <w:right w:val="none" w:sz="0" w:space="0" w:color="auto"/>
              </w:divBdr>
              <w:divsChild>
                <w:div w:id="26562728">
                  <w:marLeft w:val="0"/>
                  <w:marRight w:val="0"/>
                  <w:marTop w:val="0"/>
                  <w:marBottom w:val="0"/>
                  <w:divBdr>
                    <w:top w:val="none" w:sz="0" w:space="0" w:color="auto"/>
                    <w:left w:val="none" w:sz="0" w:space="0" w:color="auto"/>
                    <w:bottom w:val="none" w:sz="0" w:space="0" w:color="auto"/>
                    <w:right w:val="none" w:sz="0" w:space="0" w:color="auto"/>
                  </w:divBdr>
                </w:div>
              </w:divsChild>
            </w:div>
            <w:div w:id="1658223058">
              <w:marLeft w:val="0"/>
              <w:marRight w:val="0"/>
              <w:marTop w:val="0"/>
              <w:marBottom w:val="0"/>
              <w:divBdr>
                <w:top w:val="none" w:sz="0" w:space="0" w:color="auto"/>
                <w:left w:val="none" w:sz="0" w:space="0" w:color="auto"/>
                <w:bottom w:val="none" w:sz="0" w:space="0" w:color="auto"/>
                <w:right w:val="none" w:sz="0" w:space="0" w:color="auto"/>
              </w:divBdr>
              <w:divsChild>
                <w:div w:id="764882976">
                  <w:marLeft w:val="0"/>
                  <w:marRight w:val="0"/>
                  <w:marTop w:val="0"/>
                  <w:marBottom w:val="0"/>
                  <w:divBdr>
                    <w:top w:val="none" w:sz="0" w:space="0" w:color="auto"/>
                    <w:left w:val="none" w:sz="0" w:space="0" w:color="auto"/>
                    <w:bottom w:val="none" w:sz="0" w:space="0" w:color="auto"/>
                    <w:right w:val="none" w:sz="0" w:space="0" w:color="auto"/>
                  </w:divBdr>
                </w:div>
              </w:divsChild>
            </w:div>
            <w:div w:id="2119138273">
              <w:marLeft w:val="0"/>
              <w:marRight w:val="0"/>
              <w:marTop w:val="0"/>
              <w:marBottom w:val="0"/>
              <w:divBdr>
                <w:top w:val="none" w:sz="0" w:space="0" w:color="auto"/>
                <w:left w:val="none" w:sz="0" w:space="0" w:color="auto"/>
                <w:bottom w:val="none" w:sz="0" w:space="0" w:color="auto"/>
                <w:right w:val="none" w:sz="0" w:space="0" w:color="auto"/>
              </w:divBdr>
              <w:divsChild>
                <w:div w:id="731081645">
                  <w:marLeft w:val="0"/>
                  <w:marRight w:val="0"/>
                  <w:marTop w:val="0"/>
                  <w:marBottom w:val="0"/>
                  <w:divBdr>
                    <w:top w:val="none" w:sz="0" w:space="0" w:color="auto"/>
                    <w:left w:val="none" w:sz="0" w:space="0" w:color="auto"/>
                    <w:bottom w:val="none" w:sz="0" w:space="0" w:color="auto"/>
                    <w:right w:val="none" w:sz="0" w:space="0" w:color="auto"/>
                  </w:divBdr>
                </w:div>
              </w:divsChild>
            </w:div>
            <w:div w:id="1585528404">
              <w:marLeft w:val="0"/>
              <w:marRight w:val="0"/>
              <w:marTop w:val="0"/>
              <w:marBottom w:val="0"/>
              <w:divBdr>
                <w:top w:val="none" w:sz="0" w:space="0" w:color="auto"/>
                <w:left w:val="none" w:sz="0" w:space="0" w:color="auto"/>
                <w:bottom w:val="none" w:sz="0" w:space="0" w:color="auto"/>
                <w:right w:val="none" w:sz="0" w:space="0" w:color="auto"/>
              </w:divBdr>
              <w:divsChild>
                <w:div w:id="534083221">
                  <w:marLeft w:val="0"/>
                  <w:marRight w:val="0"/>
                  <w:marTop w:val="0"/>
                  <w:marBottom w:val="0"/>
                  <w:divBdr>
                    <w:top w:val="none" w:sz="0" w:space="0" w:color="auto"/>
                    <w:left w:val="none" w:sz="0" w:space="0" w:color="auto"/>
                    <w:bottom w:val="none" w:sz="0" w:space="0" w:color="auto"/>
                    <w:right w:val="none" w:sz="0" w:space="0" w:color="auto"/>
                  </w:divBdr>
                </w:div>
              </w:divsChild>
            </w:div>
            <w:div w:id="442309852">
              <w:marLeft w:val="0"/>
              <w:marRight w:val="0"/>
              <w:marTop w:val="0"/>
              <w:marBottom w:val="0"/>
              <w:divBdr>
                <w:top w:val="none" w:sz="0" w:space="0" w:color="auto"/>
                <w:left w:val="none" w:sz="0" w:space="0" w:color="auto"/>
                <w:bottom w:val="none" w:sz="0" w:space="0" w:color="auto"/>
                <w:right w:val="none" w:sz="0" w:space="0" w:color="auto"/>
              </w:divBdr>
              <w:divsChild>
                <w:div w:id="694768460">
                  <w:marLeft w:val="0"/>
                  <w:marRight w:val="0"/>
                  <w:marTop w:val="0"/>
                  <w:marBottom w:val="0"/>
                  <w:divBdr>
                    <w:top w:val="none" w:sz="0" w:space="0" w:color="auto"/>
                    <w:left w:val="none" w:sz="0" w:space="0" w:color="auto"/>
                    <w:bottom w:val="none" w:sz="0" w:space="0" w:color="auto"/>
                    <w:right w:val="none" w:sz="0" w:space="0" w:color="auto"/>
                  </w:divBdr>
                </w:div>
              </w:divsChild>
            </w:div>
            <w:div w:id="1256017024">
              <w:marLeft w:val="0"/>
              <w:marRight w:val="0"/>
              <w:marTop w:val="0"/>
              <w:marBottom w:val="0"/>
              <w:divBdr>
                <w:top w:val="none" w:sz="0" w:space="0" w:color="auto"/>
                <w:left w:val="none" w:sz="0" w:space="0" w:color="auto"/>
                <w:bottom w:val="none" w:sz="0" w:space="0" w:color="auto"/>
                <w:right w:val="none" w:sz="0" w:space="0" w:color="auto"/>
              </w:divBdr>
              <w:divsChild>
                <w:div w:id="815530189">
                  <w:marLeft w:val="0"/>
                  <w:marRight w:val="0"/>
                  <w:marTop w:val="0"/>
                  <w:marBottom w:val="0"/>
                  <w:divBdr>
                    <w:top w:val="none" w:sz="0" w:space="0" w:color="auto"/>
                    <w:left w:val="none" w:sz="0" w:space="0" w:color="auto"/>
                    <w:bottom w:val="none" w:sz="0" w:space="0" w:color="auto"/>
                    <w:right w:val="none" w:sz="0" w:space="0" w:color="auto"/>
                  </w:divBdr>
                </w:div>
              </w:divsChild>
            </w:div>
            <w:div w:id="1135876529">
              <w:marLeft w:val="0"/>
              <w:marRight w:val="0"/>
              <w:marTop w:val="0"/>
              <w:marBottom w:val="0"/>
              <w:divBdr>
                <w:top w:val="none" w:sz="0" w:space="0" w:color="auto"/>
                <w:left w:val="none" w:sz="0" w:space="0" w:color="auto"/>
                <w:bottom w:val="none" w:sz="0" w:space="0" w:color="auto"/>
                <w:right w:val="none" w:sz="0" w:space="0" w:color="auto"/>
              </w:divBdr>
              <w:divsChild>
                <w:div w:id="1901594616">
                  <w:marLeft w:val="0"/>
                  <w:marRight w:val="0"/>
                  <w:marTop w:val="0"/>
                  <w:marBottom w:val="0"/>
                  <w:divBdr>
                    <w:top w:val="none" w:sz="0" w:space="0" w:color="auto"/>
                    <w:left w:val="none" w:sz="0" w:space="0" w:color="auto"/>
                    <w:bottom w:val="none" w:sz="0" w:space="0" w:color="auto"/>
                    <w:right w:val="none" w:sz="0" w:space="0" w:color="auto"/>
                  </w:divBdr>
                </w:div>
              </w:divsChild>
            </w:div>
            <w:div w:id="1633630202">
              <w:marLeft w:val="0"/>
              <w:marRight w:val="0"/>
              <w:marTop w:val="0"/>
              <w:marBottom w:val="0"/>
              <w:divBdr>
                <w:top w:val="none" w:sz="0" w:space="0" w:color="auto"/>
                <w:left w:val="none" w:sz="0" w:space="0" w:color="auto"/>
                <w:bottom w:val="none" w:sz="0" w:space="0" w:color="auto"/>
                <w:right w:val="none" w:sz="0" w:space="0" w:color="auto"/>
              </w:divBdr>
              <w:divsChild>
                <w:div w:id="478814193">
                  <w:marLeft w:val="0"/>
                  <w:marRight w:val="0"/>
                  <w:marTop w:val="0"/>
                  <w:marBottom w:val="0"/>
                  <w:divBdr>
                    <w:top w:val="none" w:sz="0" w:space="0" w:color="auto"/>
                    <w:left w:val="none" w:sz="0" w:space="0" w:color="auto"/>
                    <w:bottom w:val="none" w:sz="0" w:space="0" w:color="auto"/>
                    <w:right w:val="none" w:sz="0" w:space="0" w:color="auto"/>
                  </w:divBdr>
                </w:div>
              </w:divsChild>
            </w:div>
            <w:div w:id="64377370">
              <w:marLeft w:val="0"/>
              <w:marRight w:val="0"/>
              <w:marTop w:val="0"/>
              <w:marBottom w:val="0"/>
              <w:divBdr>
                <w:top w:val="none" w:sz="0" w:space="0" w:color="auto"/>
                <w:left w:val="none" w:sz="0" w:space="0" w:color="auto"/>
                <w:bottom w:val="none" w:sz="0" w:space="0" w:color="auto"/>
                <w:right w:val="none" w:sz="0" w:space="0" w:color="auto"/>
              </w:divBdr>
              <w:divsChild>
                <w:div w:id="266230657">
                  <w:marLeft w:val="0"/>
                  <w:marRight w:val="0"/>
                  <w:marTop w:val="0"/>
                  <w:marBottom w:val="0"/>
                  <w:divBdr>
                    <w:top w:val="none" w:sz="0" w:space="0" w:color="auto"/>
                    <w:left w:val="none" w:sz="0" w:space="0" w:color="auto"/>
                    <w:bottom w:val="none" w:sz="0" w:space="0" w:color="auto"/>
                    <w:right w:val="none" w:sz="0" w:space="0" w:color="auto"/>
                  </w:divBdr>
                </w:div>
              </w:divsChild>
            </w:div>
            <w:div w:id="448739969">
              <w:marLeft w:val="0"/>
              <w:marRight w:val="0"/>
              <w:marTop w:val="0"/>
              <w:marBottom w:val="0"/>
              <w:divBdr>
                <w:top w:val="none" w:sz="0" w:space="0" w:color="auto"/>
                <w:left w:val="none" w:sz="0" w:space="0" w:color="auto"/>
                <w:bottom w:val="none" w:sz="0" w:space="0" w:color="auto"/>
                <w:right w:val="none" w:sz="0" w:space="0" w:color="auto"/>
              </w:divBdr>
              <w:divsChild>
                <w:div w:id="1066415418">
                  <w:marLeft w:val="0"/>
                  <w:marRight w:val="0"/>
                  <w:marTop w:val="0"/>
                  <w:marBottom w:val="0"/>
                  <w:divBdr>
                    <w:top w:val="none" w:sz="0" w:space="0" w:color="auto"/>
                    <w:left w:val="none" w:sz="0" w:space="0" w:color="auto"/>
                    <w:bottom w:val="none" w:sz="0" w:space="0" w:color="auto"/>
                    <w:right w:val="none" w:sz="0" w:space="0" w:color="auto"/>
                  </w:divBdr>
                </w:div>
              </w:divsChild>
            </w:div>
            <w:div w:id="958682242">
              <w:marLeft w:val="0"/>
              <w:marRight w:val="0"/>
              <w:marTop w:val="0"/>
              <w:marBottom w:val="0"/>
              <w:divBdr>
                <w:top w:val="none" w:sz="0" w:space="0" w:color="auto"/>
                <w:left w:val="none" w:sz="0" w:space="0" w:color="auto"/>
                <w:bottom w:val="none" w:sz="0" w:space="0" w:color="auto"/>
                <w:right w:val="none" w:sz="0" w:space="0" w:color="auto"/>
              </w:divBdr>
              <w:divsChild>
                <w:div w:id="1991862578">
                  <w:marLeft w:val="0"/>
                  <w:marRight w:val="0"/>
                  <w:marTop w:val="0"/>
                  <w:marBottom w:val="0"/>
                  <w:divBdr>
                    <w:top w:val="none" w:sz="0" w:space="0" w:color="auto"/>
                    <w:left w:val="none" w:sz="0" w:space="0" w:color="auto"/>
                    <w:bottom w:val="none" w:sz="0" w:space="0" w:color="auto"/>
                    <w:right w:val="none" w:sz="0" w:space="0" w:color="auto"/>
                  </w:divBdr>
                </w:div>
              </w:divsChild>
            </w:div>
            <w:div w:id="159084318">
              <w:marLeft w:val="0"/>
              <w:marRight w:val="0"/>
              <w:marTop w:val="0"/>
              <w:marBottom w:val="0"/>
              <w:divBdr>
                <w:top w:val="none" w:sz="0" w:space="0" w:color="auto"/>
                <w:left w:val="none" w:sz="0" w:space="0" w:color="auto"/>
                <w:bottom w:val="none" w:sz="0" w:space="0" w:color="auto"/>
                <w:right w:val="none" w:sz="0" w:space="0" w:color="auto"/>
              </w:divBdr>
              <w:divsChild>
                <w:div w:id="292247862">
                  <w:marLeft w:val="0"/>
                  <w:marRight w:val="0"/>
                  <w:marTop w:val="0"/>
                  <w:marBottom w:val="0"/>
                  <w:divBdr>
                    <w:top w:val="none" w:sz="0" w:space="0" w:color="auto"/>
                    <w:left w:val="none" w:sz="0" w:space="0" w:color="auto"/>
                    <w:bottom w:val="none" w:sz="0" w:space="0" w:color="auto"/>
                    <w:right w:val="none" w:sz="0" w:space="0" w:color="auto"/>
                  </w:divBdr>
                </w:div>
              </w:divsChild>
            </w:div>
            <w:div w:id="179977704">
              <w:marLeft w:val="0"/>
              <w:marRight w:val="0"/>
              <w:marTop w:val="0"/>
              <w:marBottom w:val="0"/>
              <w:divBdr>
                <w:top w:val="none" w:sz="0" w:space="0" w:color="auto"/>
                <w:left w:val="none" w:sz="0" w:space="0" w:color="auto"/>
                <w:bottom w:val="none" w:sz="0" w:space="0" w:color="auto"/>
                <w:right w:val="none" w:sz="0" w:space="0" w:color="auto"/>
              </w:divBdr>
              <w:divsChild>
                <w:div w:id="2017071943">
                  <w:marLeft w:val="0"/>
                  <w:marRight w:val="0"/>
                  <w:marTop w:val="0"/>
                  <w:marBottom w:val="0"/>
                  <w:divBdr>
                    <w:top w:val="none" w:sz="0" w:space="0" w:color="auto"/>
                    <w:left w:val="none" w:sz="0" w:space="0" w:color="auto"/>
                    <w:bottom w:val="none" w:sz="0" w:space="0" w:color="auto"/>
                    <w:right w:val="none" w:sz="0" w:space="0" w:color="auto"/>
                  </w:divBdr>
                </w:div>
              </w:divsChild>
            </w:div>
            <w:div w:id="945425015">
              <w:marLeft w:val="0"/>
              <w:marRight w:val="0"/>
              <w:marTop w:val="0"/>
              <w:marBottom w:val="0"/>
              <w:divBdr>
                <w:top w:val="none" w:sz="0" w:space="0" w:color="auto"/>
                <w:left w:val="none" w:sz="0" w:space="0" w:color="auto"/>
                <w:bottom w:val="none" w:sz="0" w:space="0" w:color="auto"/>
                <w:right w:val="none" w:sz="0" w:space="0" w:color="auto"/>
              </w:divBdr>
              <w:divsChild>
                <w:div w:id="2110152752">
                  <w:marLeft w:val="0"/>
                  <w:marRight w:val="0"/>
                  <w:marTop w:val="0"/>
                  <w:marBottom w:val="0"/>
                  <w:divBdr>
                    <w:top w:val="none" w:sz="0" w:space="0" w:color="auto"/>
                    <w:left w:val="none" w:sz="0" w:space="0" w:color="auto"/>
                    <w:bottom w:val="none" w:sz="0" w:space="0" w:color="auto"/>
                    <w:right w:val="none" w:sz="0" w:space="0" w:color="auto"/>
                  </w:divBdr>
                </w:div>
              </w:divsChild>
            </w:div>
            <w:div w:id="349259890">
              <w:marLeft w:val="0"/>
              <w:marRight w:val="0"/>
              <w:marTop w:val="0"/>
              <w:marBottom w:val="0"/>
              <w:divBdr>
                <w:top w:val="none" w:sz="0" w:space="0" w:color="auto"/>
                <w:left w:val="none" w:sz="0" w:space="0" w:color="auto"/>
                <w:bottom w:val="none" w:sz="0" w:space="0" w:color="auto"/>
                <w:right w:val="none" w:sz="0" w:space="0" w:color="auto"/>
              </w:divBdr>
              <w:divsChild>
                <w:div w:id="25521517">
                  <w:marLeft w:val="0"/>
                  <w:marRight w:val="0"/>
                  <w:marTop w:val="0"/>
                  <w:marBottom w:val="0"/>
                  <w:divBdr>
                    <w:top w:val="none" w:sz="0" w:space="0" w:color="auto"/>
                    <w:left w:val="none" w:sz="0" w:space="0" w:color="auto"/>
                    <w:bottom w:val="none" w:sz="0" w:space="0" w:color="auto"/>
                    <w:right w:val="none" w:sz="0" w:space="0" w:color="auto"/>
                  </w:divBdr>
                </w:div>
              </w:divsChild>
            </w:div>
            <w:div w:id="1954242234">
              <w:marLeft w:val="0"/>
              <w:marRight w:val="0"/>
              <w:marTop w:val="0"/>
              <w:marBottom w:val="0"/>
              <w:divBdr>
                <w:top w:val="none" w:sz="0" w:space="0" w:color="auto"/>
                <w:left w:val="none" w:sz="0" w:space="0" w:color="auto"/>
                <w:bottom w:val="none" w:sz="0" w:space="0" w:color="auto"/>
                <w:right w:val="none" w:sz="0" w:space="0" w:color="auto"/>
              </w:divBdr>
              <w:divsChild>
                <w:div w:id="1794135920">
                  <w:marLeft w:val="0"/>
                  <w:marRight w:val="0"/>
                  <w:marTop w:val="0"/>
                  <w:marBottom w:val="0"/>
                  <w:divBdr>
                    <w:top w:val="none" w:sz="0" w:space="0" w:color="auto"/>
                    <w:left w:val="none" w:sz="0" w:space="0" w:color="auto"/>
                    <w:bottom w:val="none" w:sz="0" w:space="0" w:color="auto"/>
                    <w:right w:val="none" w:sz="0" w:space="0" w:color="auto"/>
                  </w:divBdr>
                </w:div>
              </w:divsChild>
            </w:div>
            <w:div w:id="1622304868">
              <w:marLeft w:val="0"/>
              <w:marRight w:val="0"/>
              <w:marTop w:val="0"/>
              <w:marBottom w:val="0"/>
              <w:divBdr>
                <w:top w:val="none" w:sz="0" w:space="0" w:color="auto"/>
                <w:left w:val="none" w:sz="0" w:space="0" w:color="auto"/>
                <w:bottom w:val="none" w:sz="0" w:space="0" w:color="auto"/>
                <w:right w:val="none" w:sz="0" w:space="0" w:color="auto"/>
              </w:divBdr>
              <w:divsChild>
                <w:div w:id="465128089">
                  <w:marLeft w:val="0"/>
                  <w:marRight w:val="0"/>
                  <w:marTop w:val="0"/>
                  <w:marBottom w:val="0"/>
                  <w:divBdr>
                    <w:top w:val="none" w:sz="0" w:space="0" w:color="auto"/>
                    <w:left w:val="none" w:sz="0" w:space="0" w:color="auto"/>
                    <w:bottom w:val="none" w:sz="0" w:space="0" w:color="auto"/>
                    <w:right w:val="none" w:sz="0" w:space="0" w:color="auto"/>
                  </w:divBdr>
                </w:div>
              </w:divsChild>
            </w:div>
            <w:div w:id="1143043970">
              <w:marLeft w:val="0"/>
              <w:marRight w:val="0"/>
              <w:marTop w:val="0"/>
              <w:marBottom w:val="0"/>
              <w:divBdr>
                <w:top w:val="none" w:sz="0" w:space="0" w:color="auto"/>
                <w:left w:val="none" w:sz="0" w:space="0" w:color="auto"/>
                <w:bottom w:val="none" w:sz="0" w:space="0" w:color="auto"/>
                <w:right w:val="none" w:sz="0" w:space="0" w:color="auto"/>
              </w:divBdr>
              <w:divsChild>
                <w:div w:id="152621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531810">
      <w:bodyDiv w:val="1"/>
      <w:marLeft w:val="0"/>
      <w:marRight w:val="0"/>
      <w:marTop w:val="0"/>
      <w:marBottom w:val="0"/>
      <w:divBdr>
        <w:top w:val="none" w:sz="0" w:space="0" w:color="auto"/>
        <w:left w:val="none" w:sz="0" w:space="0" w:color="auto"/>
        <w:bottom w:val="none" w:sz="0" w:space="0" w:color="auto"/>
        <w:right w:val="none" w:sz="0" w:space="0" w:color="auto"/>
      </w:divBdr>
    </w:div>
    <w:div w:id="2130052936">
      <w:bodyDiv w:val="1"/>
      <w:marLeft w:val="0"/>
      <w:marRight w:val="0"/>
      <w:marTop w:val="0"/>
      <w:marBottom w:val="0"/>
      <w:divBdr>
        <w:top w:val="none" w:sz="0" w:space="0" w:color="auto"/>
        <w:left w:val="none" w:sz="0" w:space="0" w:color="auto"/>
        <w:bottom w:val="none" w:sz="0" w:space="0" w:color="auto"/>
        <w:right w:val="none" w:sz="0" w:space="0" w:color="auto"/>
      </w:divBdr>
    </w:div>
    <w:div w:id="213767364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ts.princeton.edu/" TargetMode="External"/><Relationship Id="rId3" Type="http://schemas.openxmlformats.org/officeDocument/2006/relationships/styles" Target="styles.xml"/><Relationship Id="rId7" Type="http://schemas.openxmlformats.org/officeDocument/2006/relationships/hyperlink" Target="https://drive.google.com/file/d/1nOyjtbtGII7eEe6lFN8HwmzudKmYJazg/view?usp=drive_web"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C2AD31-4804-FA40-B8DA-6AE993B7B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1079</Words>
  <Characters>6153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maddy</dc:creator>
  <cp:keywords/>
  <dc:description/>
  <cp:lastModifiedBy>Microsoft Office User</cp:lastModifiedBy>
  <cp:revision>7</cp:revision>
  <dcterms:created xsi:type="dcterms:W3CDTF">2019-03-05T17:10:00Z</dcterms:created>
  <dcterms:modified xsi:type="dcterms:W3CDTF">2019-03-11T14:00:00Z</dcterms:modified>
</cp:coreProperties>
</file>