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line="240" w:lineRule="auto"/>
        <w:rPr>
          <w:rFonts w:ascii="Times New Roman" w:hAnsi="Times New Roman"/>
          <w:outline w:val="0"/>
          <w:color w:val="d75900"/>
          <w:sz w:val="24"/>
          <w:szCs w:val="24"/>
          <w:u w:color="d75900"/>
          <w14:textFill>
            <w14:solidFill>
              <w14:srgbClr w14:val="D75900"/>
            </w14:solidFill>
          </w14:textFill>
        </w:rPr>
      </w:pPr>
      <w:r>
        <w:rPr>
          <w:outline w:val="0"/>
          <w:color w:val="000000"/>
          <w:u w:color="000000"/>
          <w14:textFill>
            <w14:solidFill>
              <w14:srgbClr w14:val="000000"/>
            </w14:solidFill>
          </w14:textFill>
        </w:rPr>
        <w:drawing>
          <wp:inline distT="0" distB="0" distL="0" distR="0">
            <wp:extent cx="4191000" cy="2514600"/>
            <wp:effectExtent l="0" t="0" r="0" b="0"/>
            <wp:docPr id="1073741825" name="officeArt object" descr="image1.png"/>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spacing w:line="240" w:lineRule="auto"/>
        <w:rPr>
          <w:rFonts w:ascii="Times New Roman" w:hAnsi="Times New Roman"/>
          <w:outline w:val="0"/>
          <w:color w:val="d75900"/>
          <w:sz w:val="24"/>
          <w:szCs w:val="24"/>
          <w:u w:color="d75900"/>
          <w14:textFill>
            <w14:solidFill>
              <w14:srgbClr w14:val="D75900"/>
            </w14:solidFill>
          </w14:textFill>
        </w:rPr>
      </w:pPr>
    </w:p>
    <w:p>
      <w:pPr>
        <w:pStyle w:val="Body"/>
        <w:spacing w:line="240" w:lineRule="auto"/>
        <w:rPr>
          <w:rFonts w:ascii="Times New Roman" w:cs="Times New Roman" w:hAnsi="Times New Roman" w:eastAsia="Times New Roman"/>
          <w:sz w:val="24"/>
          <w:szCs w:val="24"/>
        </w:rPr>
      </w:pPr>
      <w:bookmarkStart w:name="_headingh.gjdgxs" w:id="0"/>
      <w:bookmarkEnd w:id="0"/>
      <w:r>
        <w:rPr>
          <w:rFonts w:ascii="Times New Roman" w:hAnsi="Times New Roman"/>
          <w:sz w:val="24"/>
          <w:szCs w:val="24"/>
          <w:rtl w:val="0"/>
        </w:rPr>
        <w:t>S</w:t>
      </w:r>
      <w:r>
        <w:rPr>
          <w:rFonts w:ascii="Times New Roman" w:hAnsi="Times New Roman"/>
          <w:sz w:val="24"/>
          <w:szCs w:val="24"/>
          <w:rtl w:val="0"/>
        </w:rPr>
        <w:t>eptember 18, 2019</w:t>
      </w:r>
    </w:p>
    <w:p>
      <w:pPr>
        <w:pStyle w:val="Body"/>
        <w:spacing w:line="240" w:lineRule="auto"/>
        <w:rPr>
          <w:rFonts w:ascii="Times New Roman" w:cs="Times New Roman" w:hAnsi="Times New Roman" w:eastAsia="Times New Roman"/>
          <w:outline w:val="0"/>
          <w:color w:val="d75900"/>
          <w:sz w:val="24"/>
          <w:szCs w:val="24"/>
          <w:u w:color="d75900"/>
          <w14:textFill>
            <w14:solidFill>
              <w14:srgbClr w14:val="D75900"/>
            </w14:solidFill>
          </w14:textFill>
        </w:rPr>
      </w:pPr>
    </w:p>
    <w:p>
      <w:pPr>
        <w:pStyle w:val="Body"/>
        <w:spacing w:line="240" w:lineRule="auto"/>
        <w:jc w:val="center"/>
        <w:rPr>
          <w:rFonts w:ascii="Times New Roman" w:cs="Times New Roman" w:hAnsi="Times New Roman" w:eastAsia="Times New Roman"/>
          <w:b w:val="1"/>
          <w:bCs w:val="1"/>
          <w:outline w:val="0"/>
          <w:color w:val="000000"/>
          <w:sz w:val="28"/>
          <w:szCs w:val="28"/>
          <w:u w:color="000000"/>
          <w14:textFill>
            <w14:solidFill>
              <w14:srgbClr w14:val="000000"/>
            </w14:solidFill>
          </w14:textFill>
        </w:rPr>
      </w:pPr>
      <w:r>
        <w:rPr>
          <w:rFonts w:ascii="Times New Roman" w:hAnsi="Times New Roman"/>
          <w:b w:val="1"/>
          <w:bCs w:val="1"/>
          <w:outline w:val="0"/>
          <w:color w:val="000000"/>
          <w:sz w:val="28"/>
          <w:szCs w:val="28"/>
          <w:u w:color="000000"/>
          <w:rtl w:val="0"/>
          <w:lang w:val="en-US"/>
          <w14:textFill>
            <w14:solidFill>
              <w14:srgbClr w14:val="000000"/>
            </w14:solidFill>
          </w14:textFill>
        </w:rPr>
        <w:t>Radical Nonfiction Film Series: Robert Greene</w:t>
      </w:r>
      <w:r>
        <w:rPr>
          <w:rFonts w:ascii="Times New Roman" w:hAnsi="Times New Roman" w:hint="default"/>
          <w:b w:val="1"/>
          <w:bCs w:val="1"/>
          <w:outline w:val="0"/>
          <w:color w:val="000000"/>
          <w:sz w:val="28"/>
          <w:szCs w:val="28"/>
          <w:u w:color="000000"/>
          <w:rtl w:val="0"/>
          <w:lang w:val="en-US"/>
          <w14:textFill>
            <w14:solidFill>
              <w14:srgbClr w14:val="000000"/>
            </w14:solidFill>
          </w14:textFill>
        </w:rPr>
        <w:t>’</w:t>
      </w:r>
      <w:r>
        <w:rPr>
          <w:rFonts w:ascii="Times New Roman" w:hAnsi="Times New Roman"/>
          <w:b w:val="1"/>
          <w:bCs w:val="1"/>
          <w:outline w:val="0"/>
          <w:color w:val="000000"/>
          <w:sz w:val="28"/>
          <w:szCs w:val="28"/>
          <w:u w:color="000000"/>
          <w:rtl w:val="0"/>
          <w14:textFill>
            <w14:solidFill>
              <w14:srgbClr w14:val="000000"/>
            </w14:solidFill>
          </w14:textFill>
        </w:rPr>
        <w:t xml:space="preserve">s </w:t>
      </w:r>
      <w:r>
        <w:rPr>
          <w:rFonts w:ascii="Times New Roman" w:hAnsi="Times New Roman"/>
          <w:b w:val="1"/>
          <w:bCs w:val="1"/>
          <w:i w:val="1"/>
          <w:iCs w:val="1"/>
          <w:outline w:val="0"/>
          <w:color w:val="000000"/>
          <w:sz w:val="28"/>
          <w:szCs w:val="28"/>
          <w:u w:color="000000"/>
          <w:rtl w:val="0"/>
          <w:lang w:val="nl-NL"/>
          <w14:textFill>
            <w14:solidFill>
              <w14:srgbClr w14:val="000000"/>
            </w14:solidFill>
          </w14:textFill>
        </w:rPr>
        <w:t xml:space="preserve">Bisbee </w:t>
      </w:r>
      <w:r>
        <w:rPr>
          <w:rFonts w:ascii="Times New Roman" w:hAnsi="Times New Roman" w:hint="default"/>
          <w:b w:val="1"/>
          <w:bCs w:val="1"/>
          <w:i w:val="1"/>
          <w:iCs w:val="1"/>
          <w:outline w:val="0"/>
          <w:color w:val="000000"/>
          <w:sz w:val="28"/>
          <w:szCs w:val="28"/>
          <w:u w:color="000000"/>
          <w:rtl w:val="0"/>
          <w:lang w:val="en-US"/>
          <w14:textFill>
            <w14:solidFill>
              <w14:srgbClr w14:val="000000"/>
            </w14:solidFill>
          </w14:textFill>
        </w:rPr>
        <w:t>’</w:t>
      </w:r>
      <w:r>
        <w:rPr>
          <w:rFonts w:ascii="Times New Roman" w:hAnsi="Times New Roman"/>
          <w:b w:val="1"/>
          <w:bCs w:val="1"/>
          <w:i w:val="1"/>
          <w:iCs w:val="1"/>
          <w:outline w:val="0"/>
          <w:color w:val="000000"/>
          <w:sz w:val="28"/>
          <w:szCs w:val="28"/>
          <w:u w:color="000000"/>
          <w:rtl w:val="0"/>
          <w14:textFill>
            <w14:solidFill>
              <w14:srgbClr w14:val="000000"/>
            </w14:solidFill>
          </w14:textFill>
        </w:rPr>
        <w:t>17</w:t>
      </w:r>
    </w:p>
    <w:p>
      <w:pPr>
        <w:pStyle w:val="Body"/>
        <w:spacing w:line="240" w:lineRule="auto"/>
        <w:jc w:val="center"/>
        <w:rPr>
          <w:rFonts w:ascii="-webkit-standard" w:cs="-webkit-standard" w:hAnsi="-webkit-standard" w:eastAsia="-webkit-standard"/>
          <w:outline w:val="0"/>
          <w:color w:val="000000"/>
          <w:sz w:val="28"/>
          <w:szCs w:val="28"/>
          <w:u w:color="000000"/>
          <w14:textFill>
            <w14:solidFill>
              <w14:srgbClr w14:val="000000"/>
            </w14:solidFill>
          </w14:textFill>
        </w:rPr>
      </w:pPr>
      <w:r>
        <w:rPr>
          <w:rFonts w:ascii="Times New Roman" w:hAnsi="Times New Roman"/>
          <w:b w:val="1"/>
          <w:bCs w:val="1"/>
          <w:outline w:val="0"/>
          <w:color w:val="000000"/>
          <w:sz w:val="28"/>
          <w:szCs w:val="28"/>
          <w:u w:color="000000"/>
          <w:rtl w:val="0"/>
          <w:lang w:val="en-US"/>
          <w14:textFill>
            <w14:solidFill>
              <w14:srgbClr w14:val="000000"/>
            </w14:solidFill>
          </w14:textFill>
        </w:rPr>
        <w:t>presented by Lewis Center for the Arts</w:t>
      </w:r>
      <w:r>
        <w:rPr>
          <w:rFonts w:ascii="Times New Roman" w:hAnsi="Times New Roman" w:hint="default"/>
          <w:b w:val="1"/>
          <w:bCs w:val="1"/>
          <w:outline w:val="0"/>
          <w:color w:val="000000"/>
          <w:sz w:val="28"/>
          <w:szCs w:val="28"/>
          <w:u w:color="000000"/>
          <w:rtl w:val="0"/>
          <w:lang w:val="en-US"/>
          <w14:textFill>
            <w14:solidFill>
              <w14:srgbClr w14:val="000000"/>
            </w14:solidFill>
          </w14:textFill>
        </w:rPr>
        <w:t xml:space="preserve">’ </w:t>
      </w:r>
      <w:r>
        <w:rPr>
          <w:rFonts w:ascii="Times New Roman" w:hAnsi="Times New Roman"/>
          <w:b w:val="1"/>
          <w:bCs w:val="1"/>
          <w:outline w:val="0"/>
          <w:color w:val="000000"/>
          <w:sz w:val="28"/>
          <w:szCs w:val="28"/>
          <w:u w:color="000000"/>
          <w:rtl w:val="0"/>
          <w:lang w:val="en-US"/>
          <w14:textFill>
            <w14:solidFill>
              <w14:srgbClr w14:val="000000"/>
            </w14:solidFill>
          </w14:textFill>
        </w:rPr>
        <w:t>Program in Visual Arts</w:t>
      </w:r>
    </w:p>
    <w:p>
      <w:pPr>
        <w:pStyle w:val="Body"/>
        <w:spacing w:line="240" w:lineRule="auto"/>
        <w:jc w:val="center"/>
        <w:rPr>
          <w:rFonts w:ascii="-webkit-standard" w:cs="-webkit-standard" w:hAnsi="-webkit-standard" w:eastAsia="-webkit-standard"/>
          <w:outline w:val="0"/>
          <w:color w:val="000000"/>
          <w:sz w:val="24"/>
          <w:szCs w:val="24"/>
          <w:u w:color="000000"/>
          <w14:textFill>
            <w14:solidFill>
              <w14:srgbClr w14:val="000000"/>
            </w14:solidFill>
          </w14:textFill>
        </w:rPr>
      </w:pPr>
      <w:r>
        <w:rPr>
          <w:rFonts w:ascii="Times New Roman" w:hAnsi="Times New Roman"/>
          <w:b w:val="1"/>
          <w:bCs w:val="1"/>
          <w:i w:val="1"/>
          <w:iCs w:val="1"/>
          <w:outline w:val="0"/>
          <w:color w:val="000000"/>
          <w:u w:color="000000"/>
          <w:rtl w:val="0"/>
          <w:lang w:val="en-US"/>
          <w14:textFill>
            <w14:solidFill>
              <w14:srgbClr w14:val="000000"/>
            </w14:solidFill>
          </w14:textFill>
        </w:rPr>
        <w:t>First in The Radical Nonfiction: Fantasy, Observation and Elasticity in the Documentary Film Series</w:t>
      </w:r>
    </w:p>
    <w:p>
      <w:pPr>
        <w:pStyle w:val="Body"/>
        <w:spacing w:after="240" w:line="240" w:lineRule="auto"/>
        <w:rPr>
          <w:rFonts w:ascii="Times New Roman" w:cs="Times New Roman" w:hAnsi="Times New Roman" w:eastAsia="Times New Roman"/>
          <w:sz w:val="24"/>
          <w:szCs w:val="24"/>
        </w:rPr>
      </w:pPr>
    </w:p>
    <w:p>
      <w:pPr>
        <w:pStyle w:val="Body"/>
        <w:spacing w:line="24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Pr>
        <w:drawing>
          <wp:inline distT="0" distB="0" distL="0" distR="0">
            <wp:extent cx="2201612" cy="988608"/>
            <wp:effectExtent l="0" t="0" r="0" b="0"/>
            <wp:docPr id="1073741826" name="officeArt object" descr="image2.png"/>
            <wp:cNvGraphicFramePr/>
            <a:graphic xmlns:a="http://schemas.openxmlformats.org/drawingml/2006/main">
              <a:graphicData uri="http://schemas.openxmlformats.org/drawingml/2006/picture">
                <pic:pic xmlns:pic="http://schemas.openxmlformats.org/drawingml/2006/picture">
                  <pic:nvPicPr>
                    <pic:cNvPr id="1073741826" name="image2.png" descr="image2.png"/>
                    <pic:cNvPicPr>
                      <a:picLocks noChangeAspect="1"/>
                    </pic:cNvPicPr>
                  </pic:nvPicPr>
                  <pic:blipFill>
                    <a:blip r:embed="rId5">
                      <a:extLst/>
                    </a:blip>
                    <a:stretch>
                      <a:fillRect/>
                    </a:stretch>
                  </pic:blipFill>
                  <pic:spPr>
                    <a:xfrm>
                      <a:off x="0" y="0"/>
                      <a:ext cx="2201612" cy="988608"/>
                    </a:xfrm>
                    <a:prstGeom prst="rect">
                      <a:avLst/>
                    </a:prstGeom>
                    <a:ln w="12700" cap="flat">
                      <a:noFill/>
                      <a:miter lim="400000"/>
                    </a:ln>
                    <a:effectLst/>
                  </pic:spPr>
                </pic:pic>
              </a:graphicData>
            </a:graphic>
          </wp:inline>
        </w:drawing>
      </w:r>
    </w:p>
    <w:p>
      <w:pPr>
        <w:pStyle w:val="Body"/>
        <w:rPr>
          <w:outline w:val="0"/>
          <w:color w:val="000000"/>
          <w:sz w:val="24"/>
          <w:szCs w:val="24"/>
          <w:u w:color="000000"/>
          <w14:textFill>
            <w14:solidFill>
              <w14:srgbClr w14:val="000000"/>
            </w14:solidFill>
          </w14:textFill>
        </w:rPr>
      </w:pPr>
      <w:r>
        <w:rPr>
          <w:outline w:val="0"/>
          <w:color w:val="e36c0a"/>
          <w:sz w:val="24"/>
          <w:szCs w:val="24"/>
          <w:u w:color="e36c0a"/>
          <w:rtl w:val="0"/>
          <w:lang w:val="en-US"/>
          <w14:textFill>
            <w14:solidFill>
              <w14:srgbClr w14:val="E36C0A"/>
            </w14:solidFill>
          </w14:textFill>
        </w:rPr>
        <w:t xml:space="preserve">Photo caption: </w:t>
      </w:r>
      <w:r>
        <w:rPr>
          <w:outline w:val="0"/>
          <w:color w:val="000000"/>
          <w:sz w:val="24"/>
          <w:szCs w:val="24"/>
          <w:u w:color="000000"/>
          <w:rtl w:val="0"/>
          <w:lang w:val="en-US"/>
          <w14:textFill>
            <w14:solidFill>
              <w14:srgbClr w14:val="000000"/>
            </w14:solidFill>
          </w14:textFill>
        </w:rPr>
        <w:t xml:space="preserve"> A still from Robert Greene</w:t>
      </w:r>
      <w:r>
        <w:rPr>
          <w:outline w:val="0"/>
          <w:color w:val="000000"/>
          <w:sz w:val="24"/>
          <w:szCs w:val="24"/>
          <w:u w:color="000000"/>
          <w:rtl w:val="0"/>
          <w14:textFill>
            <w14:solidFill>
              <w14:srgbClr w14:val="000000"/>
            </w14:solidFill>
          </w14:textFill>
        </w:rPr>
        <w:t>’</w:t>
      </w:r>
      <w:r>
        <w:rPr>
          <w:outline w:val="0"/>
          <w:color w:val="000000"/>
          <w:sz w:val="24"/>
          <w:szCs w:val="24"/>
          <w:u w:color="000000"/>
          <w:rtl w:val="0"/>
          <w:lang w:val="da-DK"/>
          <w14:textFill>
            <w14:solidFill>
              <w14:srgbClr w14:val="000000"/>
            </w14:solidFill>
          </w14:textFill>
        </w:rPr>
        <w:t xml:space="preserve">s film, </w:t>
      </w:r>
      <w:r>
        <w:rPr>
          <w:i w:val="1"/>
          <w:iCs w:val="1"/>
          <w:outline w:val="0"/>
          <w:color w:val="000000"/>
          <w:sz w:val="24"/>
          <w:szCs w:val="24"/>
          <w:u w:color="000000"/>
          <w:rtl w:val="0"/>
          <w:lang w:val="nl-NL"/>
          <w14:textFill>
            <w14:solidFill>
              <w14:srgbClr w14:val="000000"/>
            </w14:solidFill>
          </w14:textFill>
        </w:rPr>
        <w:t xml:space="preserve">Bisbee </w:t>
      </w:r>
      <w:r>
        <w:rPr>
          <w:i w:val="1"/>
          <w:iCs w:val="1"/>
          <w:outline w:val="0"/>
          <w:color w:val="000000"/>
          <w:sz w:val="24"/>
          <w:szCs w:val="24"/>
          <w:u w:color="000000"/>
          <w:rtl w:val="0"/>
          <w14:textFill>
            <w14:solidFill>
              <w14:srgbClr w14:val="000000"/>
            </w14:solidFill>
          </w14:textFill>
        </w:rPr>
        <w:t>’</w:t>
      </w:r>
      <w:r>
        <w:rPr>
          <w:i w:val="1"/>
          <w:iCs w:val="1"/>
          <w:outline w:val="0"/>
          <w:color w:val="000000"/>
          <w:sz w:val="24"/>
          <w:szCs w:val="24"/>
          <w:u w:color="000000"/>
          <w:rtl w:val="0"/>
          <w:lang w:val="ru-RU"/>
          <w14:textFill>
            <w14:solidFill>
              <w14:srgbClr w14:val="000000"/>
            </w14:solidFill>
          </w14:textFill>
        </w:rPr>
        <w:t xml:space="preserve">17 </w:t>
      </w:r>
    </w:p>
    <w:p>
      <w:pPr>
        <w:pStyle w:val="Body"/>
        <w:rPr>
          <w:sz w:val="24"/>
          <w:szCs w:val="24"/>
        </w:rPr>
      </w:pPr>
      <w:r>
        <w:rPr>
          <w:outline w:val="0"/>
          <w:color w:val="e36c0a"/>
          <w:sz w:val="24"/>
          <w:szCs w:val="24"/>
          <w:u w:color="e36c0a"/>
          <w:rtl w:val="0"/>
          <w:lang w:val="en-US"/>
          <w14:textFill>
            <w14:solidFill>
              <w14:srgbClr w14:val="E36C0A"/>
            </w14:solidFill>
          </w14:textFill>
        </w:rPr>
        <w:t xml:space="preserve">Photo credit: </w:t>
      </w:r>
      <w:r>
        <w:rPr>
          <w:sz w:val="24"/>
          <w:szCs w:val="24"/>
          <w:rtl w:val="0"/>
          <w:lang w:val="en-US"/>
        </w:rPr>
        <w:t>Courtesy of Robert Greene</w:t>
      </w:r>
    </w:p>
    <w:p>
      <w:pPr>
        <w:pStyle w:val="Body"/>
        <w:spacing w:line="240" w:lineRule="auto"/>
        <w:rPr>
          <w:outline w:val="0"/>
          <w:color w:val="e36c0a"/>
          <w:u w:color="e36c0a"/>
          <w14:textFill>
            <w14:solidFill>
              <w14:srgbClr w14:val="E36C0A"/>
            </w14:solidFill>
          </w14:textFill>
        </w:rPr>
      </w:pPr>
    </w:p>
    <w:p>
      <w:pPr>
        <w:pStyle w:val="Body"/>
        <w:spacing w:line="240" w:lineRule="auto"/>
        <w:rPr>
          <w:rFonts w:ascii="-webkit-standard" w:cs="-webkit-standard" w:hAnsi="-webkit-standard" w:eastAsia="-webkit-standard"/>
          <w:outline w:val="0"/>
          <w:color w:val="000000"/>
          <w:sz w:val="24"/>
          <w:szCs w:val="24"/>
          <w:u w:color="000000"/>
          <w14:textFill>
            <w14:solidFill>
              <w14:srgbClr w14:val="000000"/>
            </w14:solidFill>
          </w14:textFill>
        </w:rPr>
      </w:pPr>
      <w:r>
        <w:rPr>
          <w:rFonts w:ascii="Times New Roman" w:hAnsi="Times New Roman"/>
          <w:b w:val="1"/>
          <w:bCs w:val="1"/>
          <w:outline w:val="0"/>
          <w:color w:val="ff9900"/>
          <w:sz w:val="24"/>
          <w:szCs w:val="24"/>
          <w:u w:color="ff9900"/>
          <w:rtl w:val="0"/>
          <w:lang w:val="en-US"/>
          <w14:textFill>
            <w14:solidFill>
              <w14:srgbClr w14:val="FF9900"/>
            </w14:solidFill>
          </w14:textFill>
        </w:rPr>
        <w:t xml:space="preserve">What/Who: </w:t>
      </w:r>
      <w:r>
        <w:rPr>
          <w:rFonts w:ascii="Times New Roman" w:hAnsi="Times New Roman"/>
          <w:outline w:val="0"/>
          <w:color w:val="000000"/>
          <w:sz w:val="24"/>
          <w:szCs w:val="24"/>
          <w:u w:color="000000"/>
          <w:rtl w:val="0"/>
          <w:lang w:val="en-US"/>
          <w14:textFill>
            <w14:solidFill>
              <w14:srgbClr w14:val="000000"/>
            </w14:solidFill>
          </w14:textFill>
        </w:rPr>
        <w:t xml:space="preserve">Screening of </w:t>
      </w:r>
      <w:r>
        <w:rPr>
          <w:rFonts w:ascii="Times New Roman" w:hAnsi="Times New Roman"/>
          <w:i w:val="1"/>
          <w:iCs w:val="1"/>
          <w:outline w:val="0"/>
          <w:color w:val="000000"/>
          <w:sz w:val="24"/>
          <w:szCs w:val="24"/>
          <w:u w:color="000000"/>
          <w:rtl w:val="0"/>
          <w:lang w:val="nl-NL"/>
          <w14:textFill>
            <w14:solidFill>
              <w14:srgbClr w14:val="000000"/>
            </w14:solidFill>
          </w14:textFill>
        </w:rPr>
        <w:t>Bisbee</w:t>
      </w:r>
      <w:r>
        <w:rPr>
          <w:rFonts w:ascii="Times New Roman" w:hAnsi="Times New Roman" w:hint="default"/>
          <w:i w:val="1"/>
          <w:iCs w:val="1"/>
          <w:outline w:val="0"/>
          <w:color w:val="000000"/>
          <w:sz w:val="24"/>
          <w:szCs w:val="24"/>
          <w:u w:color="000000"/>
          <w:rtl w:val="0"/>
          <w:lang w:val="en-US"/>
          <w14:textFill>
            <w14:solidFill>
              <w14:srgbClr w14:val="000000"/>
            </w14:solidFill>
          </w14:textFill>
        </w:rPr>
        <w:t>’</w:t>
      </w:r>
      <w:r>
        <w:rPr>
          <w:rFonts w:ascii="Times New Roman" w:hAnsi="Times New Roman"/>
          <w:i w:val="1"/>
          <w:iCs w:val="1"/>
          <w:outline w:val="0"/>
          <w:color w:val="000000"/>
          <w:sz w:val="24"/>
          <w:szCs w:val="24"/>
          <w:u w:color="000000"/>
          <w:rtl w:val="0"/>
          <w:lang w:val="ru-RU"/>
          <w14:textFill>
            <w14:solidFill>
              <w14:srgbClr w14:val="000000"/>
            </w14:solidFill>
          </w14:textFill>
        </w:rPr>
        <w:t xml:space="preserve">17 </w:t>
      </w:r>
      <w:r>
        <w:rPr>
          <w:rFonts w:ascii="Times New Roman" w:hAnsi="Times New Roman"/>
          <w:outline w:val="0"/>
          <w:color w:val="000000"/>
          <w:sz w:val="24"/>
          <w:szCs w:val="24"/>
          <w:u w:color="000000"/>
          <w:rtl w:val="0"/>
          <w:lang w:val="en-US"/>
          <w14:textFill>
            <w14:solidFill>
              <w14:srgbClr w14:val="000000"/>
            </w14:solidFill>
          </w14:textFill>
        </w:rPr>
        <w:t xml:space="preserve">followed by a discussion with filmmaker Robert Greene and </w:t>
      </w:r>
      <w:r>
        <w:rPr>
          <w:rFonts w:ascii="Times New Roman" w:hAnsi="Times New Roman"/>
          <w:i w:val="1"/>
          <w:iCs w:val="1"/>
          <w:outline w:val="0"/>
          <w:color w:val="000000"/>
          <w:sz w:val="24"/>
          <w:szCs w:val="24"/>
          <w:u w:color="000000"/>
          <w:rtl w:val="0"/>
          <w:lang w:val="de-DE"/>
          <w14:textFill>
            <w14:solidFill>
              <w14:srgbClr w14:val="000000"/>
            </w14:solidFill>
          </w14:textFill>
        </w:rPr>
        <w:t>Vox</w:t>
      </w:r>
      <w:r>
        <w:rPr>
          <w:rFonts w:ascii="Times New Roman" w:hAnsi="Times New Roman"/>
          <w:outline w:val="0"/>
          <w:color w:val="000000"/>
          <w:sz w:val="24"/>
          <w:szCs w:val="24"/>
          <w:u w:color="000000"/>
          <w:rtl w:val="0"/>
          <w:lang w:val="en-US"/>
          <w14:textFill>
            <w14:solidFill>
              <w14:srgbClr w14:val="000000"/>
            </w14:solidFill>
          </w14:textFill>
        </w:rPr>
        <w:t xml:space="preserve"> film critic Alissa Wilkinson. This film is part of </w:t>
      </w:r>
      <w:r>
        <w:rPr>
          <w:rFonts w:ascii="Times New Roman" w:hAnsi="Times New Roman"/>
          <w:sz w:val="24"/>
          <w:szCs w:val="24"/>
          <w:rtl w:val="0"/>
        </w:rPr>
        <w:t>t</w:t>
      </w:r>
      <w:r>
        <w:rPr>
          <w:rFonts w:ascii="Times New Roman" w:hAnsi="Times New Roman"/>
          <w:outline w:val="0"/>
          <w:color w:val="000000"/>
          <w:sz w:val="24"/>
          <w:szCs w:val="24"/>
          <w:u w:color="000000"/>
          <w:rtl w:val="0"/>
          <w:lang w:val="en-US"/>
          <w14:textFill>
            <w14:solidFill>
              <w14:srgbClr w14:val="000000"/>
            </w14:solidFill>
          </w14:textFill>
        </w:rPr>
        <w:t>he Radical Nonfiction: Fantasy, Observation and Elasticity in the Documentary Film Series, organized by filmmaker Robert Greene and presented by the Lewis Center for the Arts</w:t>
      </w: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Program in Visual Arts</w:t>
      </w:r>
    </w:p>
    <w:p>
      <w:pPr>
        <w:pStyle w:val="Body"/>
        <w:spacing w:line="240" w:lineRule="auto"/>
        <w:rPr>
          <w:rFonts w:ascii="-webkit-standard" w:cs="-webkit-standard" w:hAnsi="-webkit-standard" w:eastAsia="-webkit-standard"/>
          <w:outline w:val="0"/>
          <w:color w:val="000000"/>
          <w:sz w:val="24"/>
          <w:szCs w:val="24"/>
          <w:u w:color="000000"/>
          <w14:textFill>
            <w14:solidFill>
              <w14:srgbClr w14:val="000000"/>
            </w14:solidFill>
          </w14:textFill>
        </w:rPr>
      </w:pPr>
      <w:r>
        <w:rPr>
          <w:rFonts w:ascii="Times New Roman" w:hAnsi="Times New Roman"/>
          <w:b w:val="1"/>
          <w:bCs w:val="1"/>
          <w:outline w:val="0"/>
          <w:color w:val="ff9900"/>
          <w:sz w:val="24"/>
          <w:szCs w:val="24"/>
          <w:u w:color="ff9900"/>
          <w:rtl w:val="0"/>
          <w:lang w:val="de-DE"/>
          <w14:textFill>
            <w14:solidFill>
              <w14:srgbClr w14:val="FF9900"/>
            </w14:solidFill>
          </w14:textFill>
        </w:rPr>
        <w:t xml:space="preserve">When: </w:t>
      </w:r>
      <w:r>
        <w:rPr>
          <w:rFonts w:ascii="Times New Roman" w:hAnsi="Times New Roman"/>
          <w:outline w:val="0"/>
          <w:color w:val="000000"/>
          <w:sz w:val="24"/>
          <w:szCs w:val="24"/>
          <w:u w:color="000000"/>
          <w:rtl w:val="0"/>
          <w:lang w:val="en-US"/>
          <w14:textFill>
            <w14:solidFill>
              <w14:srgbClr w14:val="000000"/>
            </w14:solidFill>
          </w14:textFill>
        </w:rPr>
        <w:t>Thursday, September 26 at 7:00 p.m.</w:t>
      </w:r>
    </w:p>
    <w:p>
      <w:pPr>
        <w:pStyle w:val="Body"/>
        <w:spacing w:line="240" w:lineRule="auto"/>
        <w:rPr>
          <w:rFonts w:ascii="-webkit-standard" w:cs="-webkit-standard" w:hAnsi="-webkit-standard" w:eastAsia="-webkit-standard"/>
          <w:outline w:val="0"/>
          <w:color w:val="000000"/>
          <w:sz w:val="24"/>
          <w:szCs w:val="24"/>
          <w:u w:color="000000"/>
          <w14:textFill>
            <w14:solidFill>
              <w14:srgbClr w14:val="000000"/>
            </w14:solidFill>
          </w14:textFill>
        </w:rPr>
      </w:pPr>
      <w:r>
        <w:rPr>
          <w:rFonts w:ascii="Times New Roman" w:hAnsi="Times New Roman"/>
          <w:b w:val="1"/>
          <w:bCs w:val="1"/>
          <w:outline w:val="0"/>
          <w:color w:val="ff9900"/>
          <w:sz w:val="24"/>
          <w:szCs w:val="24"/>
          <w:u w:color="ff9900"/>
          <w:rtl w:val="0"/>
          <w:lang w:val="en-US"/>
          <w14:textFill>
            <w14:solidFill>
              <w14:srgbClr w14:val="FF9900"/>
            </w14:solidFill>
          </w14:textFill>
        </w:rPr>
        <w:t xml:space="preserve">Where: </w:t>
      </w:r>
      <w:r>
        <w:rPr>
          <w:rFonts w:ascii="Times New Roman" w:hAnsi="Times New Roman"/>
          <w:outline w:val="0"/>
          <w:color w:val="000000"/>
          <w:sz w:val="24"/>
          <w:szCs w:val="24"/>
          <w:u w:color="000000"/>
          <w:rtl w:val="0"/>
          <w:lang w:val="en-US"/>
          <w14:textFill>
            <w14:solidFill>
              <w14:srgbClr w14:val="000000"/>
            </w14:solidFill>
          </w14:textFill>
        </w:rPr>
        <w:t>James Stewart Film Theater at 185 Nassau St. on the Princeton University campus</w:t>
      </w:r>
    </w:p>
    <w:p>
      <w:pPr>
        <w:pStyle w:val="Body"/>
        <w:spacing w:line="240" w:lineRule="auto"/>
        <w:rPr>
          <w:rFonts w:ascii="Times New Roman" w:cs="Times New Roman" w:hAnsi="Times New Roman" w:eastAsia="Times New Roman"/>
          <w:sz w:val="24"/>
          <w:szCs w:val="24"/>
        </w:rPr>
      </w:pPr>
      <w:r>
        <w:rPr>
          <w:rFonts w:ascii="Times New Roman" w:hAnsi="Times New Roman"/>
          <w:b w:val="1"/>
          <w:bCs w:val="1"/>
          <w:outline w:val="0"/>
          <w:color w:val="ff9900"/>
          <w:sz w:val="24"/>
          <w:szCs w:val="24"/>
          <w:u w:color="ff9900"/>
          <w:rtl w:val="0"/>
          <w:lang w:val="en-US"/>
          <w14:textFill>
            <w14:solidFill>
              <w14:srgbClr w14:val="FF9900"/>
            </w14:solidFill>
          </w14:textFill>
        </w:rPr>
        <w:t xml:space="preserve">Admission: </w:t>
      </w:r>
      <w:r>
        <w:rPr>
          <w:rFonts w:ascii="Times New Roman" w:hAnsi="Times New Roman"/>
          <w:outline w:val="0"/>
          <w:color w:val="000000"/>
          <w:sz w:val="24"/>
          <w:szCs w:val="24"/>
          <w:u w:color="000000"/>
          <w:rtl w:val="0"/>
          <w:lang w:val="en-US"/>
          <w14:textFill>
            <w14:solidFill>
              <w14:srgbClr w14:val="000000"/>
            </w14:solidFill>
          </w14:textFill>
        </w:rPr>
        <w:t>Free</w:t>
      </w:r>
      <w:r>
        <w:rPr>
          <w:rFonts w:ascii="Times New Roman" w:hAnsi="Times New Roman"/>
          <w:b w:val="1"/>
          <w:bCs w:val="1"/>
          <w:outline w:val="0"/>
          <w:color w:val="ff9900"/>
          <w:sz w:val="24"/>
          <w:szCs w:val="24"/>
          <w:u w:color="ff9900"/>
          <w:rtl w:val="0"/>
          <w14:textFill>
            <w14:solidFill>
              <w14:srgbClr w14:val="FF99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 xml:space="preserve">and open to the public </w:t>
      </w:r>
    </w:p>
    <w:p>
      <w:pPr>
        <w:pStyle w:val="Body"/>
        <w:spacing w:line="240" w:lineRule="auto"/>
        <w:rPr>
          <w:outline w:val="0"/>
          <w:color w:val="e36c0a"/>
          <w:u w:color="e36c0a"/>
          <w14:textFill>
            <w14:solidFill>
              <w14:srgbClr w14:val="E36C0A"/>
            </w14:solidFill>
          </w14:textFill>
        </w:rPr>
      </w:pPr>
    </w:p>
    <w:p>
      <w:pPr>
        <w:pStyle w:val="Body"/>
        <w:spacing w:line="360" w:lineRule="auto"/>
        <w:rPr>
          <w:rFonts w:ascii="Times New Roman" w:cs="Times New Roman" w:hAnsi="Times New Roman" w:eastAsia="Times New Roman"/>
          <w:caps w:val="0"/>
          <w:smallCaps w:val="0"/>
          <w:strike w:val="0"/>
          <w:dstrike w:val="0"/>
          <w:outline w:val="0"/>
          <w:color w:val="000000"/>
          <w:sz w:val="24"/>
          <w:szCs w:val="24"/>
          <w:u w:val="none" w:color="000000"/>
          <w:vertAlign w:val="baseline"/>
          <w14:textFill>
            <w14:solidFill>
              <w14:srgbClr w14:val="000000"/>
            </w14:solidFill>
          </w14:textFill>
        </w:rPr>
      </w:pP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(Princeton, NJ) On Thursday, September 26, the Lewis Center for the Arts</w:t>
      </w:r>
      <w:r>
        <w:rPr>
          <w:rFonts w:ascii="Times New Roman" w:hAnsi="Times New Roman" w:hint="default"/>
          <w:caps w:val="0"/>
          <w:smallCaps w:val="0"/>
          <w:strike w:val="0"/>
          <w:dstrike w:val="0"/>
          <w:outline w:val="0"/>
          <w:color w:val="000000"/>
          <w:sz w:val="24"/>
          <w:szCs w:val="24"/>
          <w:u w:val="none" w:color="000000"/>
          <w:vertAlign w:val="baseline"/>
          <w:rtl w:val="0"/>
          <w:lang w:val="en-US"/>
          <w14:textFill>
            <w14:solidFill>
              <w14:srgbClr w14:val="000000"/>
            </w14:solidFill>
          </w14:textFill>
        </w:rPr>
        <w:t xml:space="preserve">’ </w:t>
      </w: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Program in Visual Arts at Princeton University will kick off the fall film series, Radical Nonfiction: Fantasy, Observation and Elasticity in the Documentary Film with a screening of the film</w:t>
      </w:r>
      <w:r>
        <w:rPr>
          <w:rFonts w:ascii="Times New Roman" w:hAnsi="Times New Roman"/>
          <w:b w:val="1"/>
          <w:bCs w:val="1"/>
          <w:i w:val="1"/>
          <w:iCs w:val="1"/>
          <w:caps w:val="0"/>
          <w:smallCaps w:val="0"/>
          <w:strike w:val="0"/>
          <w:dstrike w:val="0"/>
          <w:outline w:val="0"/>
          <w:color w:val="000000"/>
          <w:sz w:val="24"/>
          <w:szCs w:val="24"/>
          <w:u w:val="none" w:color="000000"/>
          <w:vertAlign w:val="baseline"/>
          <w:rtl w:val="0"/>
          <w14:textFill>
            <w14:solidFill>
              <w14:srgbClr w14:val="000000"/>
            </w14:solidFill>
          </w14:textFill>
        </w:rPr>
        <w:t xml:space="preserve"> </w:t>
      </w:r>
      <w:r>
        <w:rPr>
          <w:rFonts w:ascii="Times New Roman" w:hAnsi="Times New Roman"/>
          <w:i w:val="1"/>
          <w:iCs w:val="1"/>
          <w:caps w:val="0"/>
          <w:smallCaps w:val="0"/>
          <w:strike w:val="0"/>
          <w:dstrike w:val="0"/>
          <w:outline w:val="0"/>
          <w:color w:val="000000"/>
          <w:sz w:val="24"/>
          <w:szCs w:val="24"/>
          <w:u w:val="none" w:color="000000"/>
          <w:vertAlign w:val="baseline"/>
          <w:rtl w:val="0"/>
          <w:lang w:val="nl-NL"/>
          <w14:textFill>
            <w14:solidFill>
              <w14:srgbClr w14:val="000000"/>
            </w14:solidFill>
          </w14:textFill>
        </w:rPr>
        <w:t xml:space="preserve">Bisbee </w:t>
      </w:r>
      <w:r>
        <w:rPr>
          <w:rFonts w:ascii="Times New Roman" w:hAnsi="Times New Roman" w:hint="default"/>
          <w:caps w:val="0"/>
          <w:smallCaps w:val="0"/>
          <w:strike w:val="0"/>
          <w:dstrike w:val="0"/>
          <w:outline w:val="0"/>
          <w:color w:val="000000"/>
          <w:sz w:val="24"/>
          <w:szCs w:val="24"/>
          <w:u w:val="none" w:color="000000"/>
          <w:vertAlign w:val="baseline"/>
          <w:rtl w:val="0"/>
          <w:lang w:val="en-US"/>
          <w14:textFill>
            <w14:solidFill>
              <w14:srgbClr w14:val="000000"/>
            </w14:solidFill>
          </w14:textFill>
        </w:rPr>
        <w:t>’</w:t>
      </w: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 xml:space="preserve">17 by Robert Greene, along with excerpts of some of his other films. The screening begins at 7:00 p.m. in the James Stewart Film Theater and will be followed by a conversation by Greene and </w:t>
      </w:r>
      <w:r>
        <w:rPr>
          <w:rFonts w:ascii="Times New Roman" w:hAnsi="Times New Roman"/>
          <w:i w:val="1"/>
          <w:iCs w:val="1"/>
          <w:caps w:val="0"/>
          <w:smallCaps w:val="0"/>
          <w:strike w:val="0"/>
          <w:dstrike w:val="0"/>
          <w:outline w:val="0"/>
          <w:color w:val="000000"/>
          <w:sz w:val="24"/>
          <w:szCs w:val="24"/>
          <w:u w:val="none" w:color="000000"/>
          <w:vertAlign w:val="baseline"/>
          <w:rtl w:val="0"/>
          <w:lang w:val="de-DE"/>
          <w14:textFill>
            <w14:solidFill>
              <w14:srgbClr w14:val="000000"/>
            </w14:solidFill>
          </w14:textFill>
        </w:rPr>
        <w:t>Vox</w:t>
      </w: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 xml:space="preserve"> film critic Alissa Wilkinson. The event is free and open to the public.</w:t>
      </w:r>
    </w:p>
    <w:p>
      <w:pPr>
        <w:pStyle w:val="Body"/>
        <w:spacing w:line="360" w:lineRule="auto"/>
        <w:rPr>
          <w:rFonts w:ascii="Times New Roman" w:cs="Times New Roman" w:hAnsi="Times New Roman" w:eastAsia="Times New Roman"/>
          <w:caps w:val="0"/>
          <w:smallCaps w:val="0"/>
          <w:strike w:val="0"/>
          <w:dstrike w:val="0"/>
          <w:outline w:val="0"/>
          <w:color w:val="222222"/>
          <w:sz w:val="24"/>
          <w:szCs w:val="24"/>
          <w:u w:val="none" w:color="222222"/>
          <w:vertAlign w:val="baseline"/>
          <w14:textFill>
            <w14:solidFill>
              <w14:srgbClr w14:val="222222"/>
            </w14:solidFill>
          </w14:textFill>
        </w:rPr>
      </w:pPr>
    </w:p>
    <w:p>
      <w:pPr>
        <w:pStyle w:val="Body"/>
        <w:spacing w:line="360" w:lineRule="auto"/>
        <w:rPr>
          <w:rFonts w:ascii="Times New Roman" w:cs="Times New Roman" w:hAnsi="Times New Roman" w:eastAsia="Times New Roman"/>
          <w:caps w:val="0"/>
          <w:smallCaps w:val="0"/>
          <w:strike w:val="0"/>
          <w:dstrike w:val="0"/>
          <w:outline w:val="0"/>
          <w:color w:val="222222"/>
          <w:sz w:val="24"/>
          <w:szCs w:val="24"/>
          <w:u w:val="none" w:color="222222"/>
          <w:vertAlign w:val="baseline"/>
          <w14:textFill>
            <w14:solidFill>
              <w14:srgbClr w14:val="222222"/>
            </w14:solidFill>
          </w14:textFill>
        </w:rPr>
      </w:pPr>
      <w:r>
        <w:rPr>
          <w:rFonts w:ascii="Times New Roman" w:hAnsi="Times New Roman"/>
          <w:caps w:val="0"/>
          <w:smallCaps w:val="0"/>
          <w:strike w:val="0"/>
          <w:dstrike w:val="0"/>
          <w:outline w:val="0"/>
          <w:color w:val="222222"/>
          <w:sz w:val="24"/>
          <w:szCs w:val="24"/>
          <w:u w:val="none" w:color="222222"/>
          <w:vertAlign w:val="baseline"/>
          <w:rtl w:val="0"/>
          <w:lang w:val="en-US"/>
          <w14:textFill>
            <w14:solidFill>
              <w14:srgbClr w14:val="222222"/>
            </w14:solidFill>
          </w14:textFill>
        </w:rPr>
        <w:t xml:space="preserve">The series is put together by Greene to take the current pulse of the ever-changing documentary film form. He notes, </w:t>
      </w:r>
      <w:r>
        <w:rPr>
          <w:rFonts w:ascii="Times New Roman" w:hAnsi="Times New Roman" w:hint="default"/>
          <w:caps w:val="0"/>
          <w:smallCaps w:val="0"/>
          <w:strike w:val="0"/>
          <w:dstrike w:val="0"/>
          <w:outline w:val="0"/>
          <w:color w:val="222222"/>
          <w:sz w:val="24"/>
          <w:szCs w:val="24"/>
          <w:u w:val="none" w:color="222222"/>
          <w:vertAlign w:val="baseline"/>
          <w:rtl w:val="0"/>
          <w:lang w:val="en-US"/>
          <w14:textFill>
            <w14:solidFill>
              <w14:srgbClr w14:val="222222"/>
            </w14:solidFill>
          </w14:textFill>
        </w:rPr>
        <w:t>“</w:t>
      </w:r>
      <w:r>
        <w:rPr>
          <w:rFonts w:ascii="Times New Roman" w:hAnsi="Times New Roman"/>
          <w:caps w:val="0"/>
          <w:smallCaps w:val="0"/>
          <w:strike w:val="0"/>
          <w:dstrike w:val="0"/>
          <w:outline w:val="0"/>
          <w:color w:val="222222"/>
          <w:sz w:val="24"/>
          <w:szCs w:val="24"/>
          <w:u w:val="none" w:color="222222"/>
          <w:vertAlign w:val="baseline"/>
          <w:rtl w:val="0"/>
          <w:lang w:val="en-US"/>
          <w14:textFill>
            <w14:solidFill>
              <w14:srgbClr w14:val="222222"/>
            </w14:solidFill>
          </w14:textFill>
        </w:rPr>
        <w:t xml:space="preserve">Documentary film is full of contradictions; the staged meets the observed, intervention meets the authentic. Documentary film uses observation to show us the world we inhabit, but nonfiction images are also records of the fantasies of both filmmakers and subjects. What we believe, how we subjectively formulate our experiences </w:t>
      </w:r>
      <w:r>
        <w:rPr>
          <w:rFonts w:ascii="Times New Roman" w:hAnsi="Times New Roman" w:hint="default"/>
          <w:caps w:val="0"/>
          <w:smallCaps w:val="0"/>
          <w:strike w:val="0"/>
          <w:dstrike w:val="0"/>
          <w:outline w:val="0"/>
          <w:color w:val="222222"/>
          <w:sz w:val="24"/>
          <w:szCs w:val="24"/>
          <w:u w:val="none" w:color="222222"/>
          <w:vertAlign w:val="baseline"/>
          <w:rtl w:val="0"/>
          <w:lang w:val="en-US"/>
          <w14:textFill>
            <w14:solidFill>
              <w14:srgbClr w14:val="222222"/>
            </w14:solidFill>
          </w14:textFill>
        </w:rPr>
        <w:t xml:space="preserve">— </w:t>
      </w:r>
      <w:r>
        <w:rPr>
          <w:rFonts w:ascii="Times New Roman" w:hAnsi="Times New Roman"/>
          <w:caps w:val="0"/>
          <w:smallCaps w:val="0"/>
          <w:strike w:val="0"/>
          <w:dstrike w:val="0"/>
          <w:outline w:val="0"/>
          <w:color w:val="222222"/>
          <w:sz w:val="24"/>
          <w:szCs w:val="24"/>
          <w:u w:val="none" w:color="222222"/>
          <w:vertAlign w:val="baseline"/>
          <w:rtl w:val="0"/>
          <w:lang w:val="en-US"/>
          <w14:textFill>
            <w14:solidFill>
              <w14:srgbClr w14:val="222222"/>
            </w14:solidFill>
          </w14:textFill>
        </w:rPr>
        <w:t>the fantasy of our own realities</w:t>
      </w:r>
      <w:r>
        <w:rPr>
          <w:rFonts w:ascii="Times New Roman" w:hAnsi="Times New Roman" w:hint="default"/>
          <w:caps w:val="0"/>
          <w:smallCaps w:val="0"/>
          <w:strike w:val="0"/>
          <w:dstrike w:val="0"/>
          <w:outline w:val="0"/>
          <w:color w:val="222222"/>
          <w:sz w:val="24"/>
          <w:szCs w:val="24"/>
          <w:u w:val="none" w:color="222222"/>
          <w:vertAlign w:val="baseline"/>
          <w:rtl w:val="0"/>
          <w:lang w:val="en-US"/>
          <w14:textFill>
            <w14:solidFill>
              <w14:srgbClr w14:val="222222"/>
            </w14:solidFill>
          </w14:textFill>
        </w:rPr>
        <w:t xml:space="preserve">— </w:t>
      </w:r>
      <w:r>
        <w:rPr>
          <w:rFonts w:ascii="Times New Roman" w:hAnsi="Times New Roman"/>
          <w:caps w:val="0"/>
          <w:smallCaps w:val="0"/>
          <w:strike w:val="0"/>
          <w:dstrike w:val="0"/>
          <w:outline w:val="0"/>
          <w:color w:val="222222"/>
          <w:sz w:val="24"/>
          <w:szCs w:val="24"/>
          <w:u w:val="none" w:color="222222"/>
          <w:vertAlign w:val="baseline"/>
          <w:rtl w:val="0"/>
          <w:lang w:val="en-US"/>
          <w14:textFill>
            <w14:solidFill>
              <w14:srgbClr w14:val="222222"/>
            </w14:solidFill>
          </w14:textFill>
        </w:rPr>
        <w:t>can be captured and magnified by the camera and how we edit images together. This is documentary: an elastic, ever-changing attempt at working with the world as it is and as we hope it be.</w:t>
      </w:r>
      <w:r>
        <w:rPr>
          <w:rFonts w:ascii="Times New Roman" w:hAnsi="Times New Roman" w:hint="default"/>
          <w:caps w:val="0"/>
          <w:smallCaps w:val="0"/>
          <w:strike w:val="0"/>
          <w:dstrike w:val="0"/>
          <w:outline w:val="0"/>
          <w:color w:val="222222"/>
          <w:sz w:val="24"/>
          <w:szCs w:val="24"/>
          <w:u w:val="none" w:color="222222"/>
          <w:vertAlign w:val="baseline"/>
          <w:rtl w:val="0"/>
          <w:lang w:val="en-US"/>
          <w14:textFill>
            <w14:solidFill>
              <w14:srgbClr w14:val="222222"/>
            </w14:solidFill>
          </w14:textFill>
        </w:rPr>
        <w:t xml:space="preserve">” </w:t>
      </w:r>
    </w:p>
    <w:p>
      <w:pPr>
        <w:pStyle w:val="Body"/>
        <w:spacing w:line="360" w:lineRule="auto"/>
        <w:rPr>
          <w:rFonts w:ascii="-webkit-standard" w:cs="-webkit-standard" w:hAnsi="-webkit-standard" w:eastAsia="-webkit-standard"/>
          <w:outline w:val="0"/>
          <w:color w:val="000000"/>
          <w:u w:color="000000"/>
          <w14:textFill>
            <w14:solidFill>
              <w14:srgbClr w14:val="000000"/>
            </w14:solidFill>
          </w14:textFill>
        </w:rPr>
      </w:pPr>
    </w:p>
    <w:p>
      <w:pPr>
        <w:pStyle w:val="Body"/>
        <w:spacing w:line="360" w:lineRule="auto"/>
        <w:rPr>
          <w:rFonts w:ascii="-webkit-standard" w:cs="-webkit-standard" w:hAnsi="-webkit-standard" w:eastAsia="-webkit-standard"/>
          <w:caps w:val="0"/>
          <w:smallCaps w:val="0"/>
          <w:strike w:val="0"/>
          <w:dstrike w:val="0"/>
          <w:outline w:val="0"/>
          <w:color w:val="000000"/>
          <w:sz w:val="24"/>
          <w:szCs w:val="24"/>
          <w:u w:val="none" w:color="000000"/>
          <w:vertAlign w:val="baseline"/>
          <w14:textFill>
            <w14:solidFill>
              <w14:srgbClr w14:val="000000"/>
            </w14:solidFill>
          </w14:textFill>
        </w:rPr>
      </w:pPr>
      <w:r>
        <w:rPr>
          <w:rFonts w:ascii="Times New Roman" w:hAnsi="Times New Roman"/>
          <w:i w:val="1"/>
          <w:iCs w:val="1"/>
          <w:caps w:val="0"/>
          <w:smallCaps w:val="0"/>
          <w:strike w:val="0"/>
          <w:dstrike w:val="0"/>
          <w:outline w:val="0"/>
          <w:color w:val="222222"/>
          <w:sz w:val="24"/>
          <w:szCs w:val="24"/>
          <w:u w:val="none" w:color="222222"/>
          <w:vertAlign w:val="baseline"/>
          <w:rtl w:val="0"/>
          <w:lang w:val="nl-NL"/>
          <w14:textFill>
            <w14:solidFill>
              <w14:srgbClr w14:val="222222"/>
            </w14:solidFill>
          </w14:textFill>
        </w:rPr>
        <w:t>Bisbee</w:t>
      </w:r>
      <w:r>
        <w:rPr>
          <w:rFonts w:ascii="Times New Roman" w:hAnsi="Times New Roman" w:hint="default"/>
          <w:i w:val="1"/>
          <w:iCs w:val="1"/>
          <w:caps w:val="0"/>
          <w:smallCaps w:val="0"/>
          <w:strike w:val="0"/>
          <w:dstrike w:val="0"/>
          <w:outline w:val="0"/>
          <w:color w:val="222222"/>
          <w:sz w:val="24"/>
          <w:szCs w:val="24"/>
          <w:u w:val="none" w:color="222222"/>
          <w:vertAlign w:val="baseline"/>
          <w:rtl w:val="0"/>
          <w:lang w:val="en-US"/>
          <w14:textFill>
            <w14:solidFill>
              <w14:srgbClr w14:val="222222"/>
            </w14:solidFill>
          </w14:textFill>
        </w:rPr>
        <w:t>’</w:t>
      </w:r>
      <w:r>
        <w:rPr>
          <w:rFonts w:ascii="Times New Roman" w:hAnsi="Times New Roman"/>
          <w:i w:val="1"/>
          <w:iCs w:val="1"/>
          <w:caps w:val="0"/>
          <w:smallCaps w:val="0"/>
          <w:strike w:val="0"/>
          <w:dstrike w:val="0"/>
          <w:outline w:val="0"/>
          <w:color w:val="222222"/>
          <w:sz w:val="24"/>
          <w:szCs w:val="24"/>
          <w:u w:val="none" w:color="222222"/>
          <w:vertAlign w:val="baseline"/>
          <w:rtl w:val="0"/>
          <w14:textFill>
            <w14:solidFill>
              <w14:srgbClr w14:val="222222"/>
            </w14:solidFill>
          </w14:textFill>
        </w:rPr>
        <w:t>17</w:t>
      </w:r>
      <w:r>
        <w:rPr>
          <w:rFonts w:ascii="Times New Roman" w:hAnsi="Times New Roman"/>
          <w:caps w:val="0"/>
          <w:smallCaps w:val="0"/>
          <w:strike w:val="0"/>
          <w:dstrike w:val="0"/>
          <w:outline w:val="0"/>
          <w:color w:val="222222"/>
          <w:sz w:val="24"/>
          <w:szCs w:val="24"/>
          <w:u w:val="none" w:color="222222"/>
          <w:vertAlign w:val="baseline"/>
          <w:rtl w:val="0"/>
          <w:lang w:val="en-US"/>
          <w14:textFill>
            <w14:solidFill>
              <w14:srgbClr w14:val="222222"/>
            </w14:solidFill>
          </w14:textFill>
        </w:rPr>
        <w:t>, the first film in the series,</w:t>
      </w:r>
      <w:r>
        <w:rPr>
          <w:rFonts w:ascii="Times New Roman" w:hAnsi="Times New Roman"/>
          <w:i w:val="1"/>
          <w:iCs w:val="1"/>
          <w:caps w:val="0"/>
          <w:smallCaps w:val="0"/>
          <w:strike w:val="0"/>
          <w:dstrike w:val="0"/>
          <w:outline w:val="0"/>
          <w:color w:val="222222"/>
          <w:sz w:val="24"/>
          <w:szCs w:val="24"/>
          <w:u w:val="none" w:color="222222"/>
          <w:vertAlign w:val="baseline"/>
          <w:rtl w:val="0"/>
          <w14:textFill>
            <w14:solidFill>
              <w14:srgbClr w14:val="222222"/>
            </w14:solidFill>
          </w14:textFill>
        </w:rPr>
        <w:t xml:space="preserve"> </w:t>
      </w: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is set in Bisbee, Arizona, an eccentric old mining town. The film combines collaborative documentary and western and musical elements to follow several members of the close-knit community as they attempt to reckon with their town</w:t>
      </w:r>
      <w:r>
        <w:rPr>
          <w:rFonts w:ascii="Times New Roman" w:hAnsi="Times New Roman" w:hint="default"/>
          <w:caps w:val="0"/>
          <w:smallCaps w:val="0"/>
          <w:strike w:val="0"/>
          <w:dstrike w:val="0"/>
          <w:outline w:val="0"/>
          <w:color w:val="000000"/>
          <w:sz w:val="24"/>
          <w:szCs w:val="24"/>
          <w:u w:val="none" w:color="000000"/>
          <w:vertAlign w:val="baseline"/>
          <w:rtl w:val="0"/>
          <w:lang w:val="en-US"/>
          <w14:textFill>
            <w14:solidFill>
              <w14:srgbClr w14:val="000000"/>
            </w14:solidFill>
          </w14:textFill>
        </w:rPr>
        <w:t>’</w:t>
      </w: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s darkest hour. In 1917, nearly 2,000 immigrant miners, on strike for better wages and safer working conditions, were violently rounded up by their armed neighbors, herded onto cattle cars, shipped to the middle of the New Mexican desert, and left there to die, known as the Bisbee Deportation. The film documents local residents as they play characters and stage dramatic scenes from the controversial story, culminating in a large-scale recreation of the deportation itself on the exact day of its 100th anniversary.</w:t>
      </w:r>
      <w:r>
        <w:rPr>
          <w:rFonts w:ascii="Times New Roman" w:hAnsi="Times New Roman" w:hint="default"/>
          <w:caps w:val="0"/>
          <w:smallCaps w:val="0"/>
          <w:strike w:val="0"/>
          <w:dstrike w:val="0"/>
          <w:outline w:val="0"/>
          <w:color w:val="000000"/>
          <w:sz w:val="24"/>
          <w:szCs w:val="24"/>
          <w:u w:val="none" w:color="000000"/>
          <w:vertAlign w:val="baseline"/>
          <w:rtl w:val="0"/>
          <w:lang w:val="en-US"/>
          <w14:textFill>
            <w14:solidFill>
              <w14:srgbClr w14:val="000000"/>
            </w14:solidFill>
          </w14:textFill>
        </w:rPr>
        <w:t> </w:t>
      </w: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 xml:space="preserve">The film premiered at the Sundance Film Festival and screened on the </w:t>
      </w:r>
      <w:r>
        <w:rPr>
          <w:rFonts w:ascii="Times New Roman" w:hAnsi="Times New Roman"/>
          <w:i w:val="1"/>
          <w:iCs w:val="1"/>
          <w:caps w:val="0"/>
          <w:smallCaps w:val="0"/>
          <w:strike w:val="0"/>
          <w:dstrike w:val="0"/>
          <w:outline w:val="0"/>
          <w:color w:val="000000"/>
          <w:sz w:val="24"/>
          <w:szCs w:val="24"/>
          <w:u w:val="none" w:color="000000"/>
          <w:vertAlign w:val="baseline"/>
          <w:rtl w:val="0"/>
          <w14:textFill>
            <w14:solidFill>
              <w14:srgbClr w14:val="000000"/>
            </w14:solidFill>
          </w14:textFill>
        </w:rPr>
        <w:t>POV</w:t>
      </w: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 xml:space="preserve"> series on PBS.</w:t>
      </w:r>
    </w:p>
    <w:p>
      <w:pPr>
        <w:pStyle w:val="Body"/>
        <w:spacing w:line="360" w:lineRule="auto"/>
        <w:rPr>
          <w:rFonts w:ascii="-webkit-standard" w:cs="-webkit-standard" w:hAnsi="-webkit-standard" w:eastAsia="-webkit-standard"/>
          <w:outline w:val="0"/>
          <w:color w:val="000000"/>
          <w:u w:color="000000"/>
          <w14:textFill>
            <w14:solidFill>
              <w14:srgbClr w14:val="000000"/>
            </w14:solidFill>
          </w14:textFill>
        </w:rPr>
      </w:pPr>
    </w:p>
    <w:p>
      <w:pPr>
        <w:pStyle w:val="Body"/>
        <w:spacing w:line="360" w:lineRule="auto"/>
        <w:rPr>
          <w:rFonts w:ascii="-webkit-standard" w:cs="-webkit-standard" w:hAnsi="-webkit-standard" w:eastAsia="-webkit-standard"/>
          <w:caps w:val="0"/>
          <w:smallCaps w:val="0"/>
          <w:strike w:val="0"/>
          <w:dstrike w:val="0"/>
          <w:outline w:val="0"/>
          <w:color w:val="000000"/>
          <w:sz w:val="24"/>
          <w:szCs w:val="24"/>
          <w:u w:val="none" w:color="000000"/>
          <w:vertAlign w:val="baseline"/>
          <w14:textFill>
            <w14:solidFill>
              <w14:srgbClr w14:val="000000"/>
            </w14:solidFill>
          </w14:textFill>
        </w:rPr>
      </w:pPr>
      <w:r>
        <w:rPr>
          <w:rFonts w:ascii="Times New Roman" w:hAnsi="Times New Roman"/>
          <w:caps w:val="0"/>
          <w:smallCaps w:val="0"/>
          <w:strike w:val="0"/>
          <w:dstrike w:val="0"/>
          <w:outline w:val="0"/>
          <w:color w:val="000000"/>
          <w:sz w:val="24"/>
          <w:szCs w:val="24"/>
          <w:u w:val="none" w:color="000000"/>
          <w:vertAlign w:val="baseline"/>
          <w:rtl w:val="0"/>
          <w:lang w:val="nl-NL"/>
          <w14:textFill>
            <w14:solidFill>
              <w14:srgbClr w14:val="000000"/>
            </w14:solidFill>
          </w14:textFill>
        </w:rPr>
        <w:t>Greene</w:t>
      </w:r>
      <w:r>
        <w:rPr>
          <w:rFonts w:ascii="Times New Roman" w:hAnsi="Times New Roman" w:hint="default"/>
          <w:caps w:val="0"/>
          <w:smallCaps w:val="0"/>
          <w:strike w:val="0"/>
          <w:dstrike w:val="0"/>
          <w:outline w:val="0"/>
          <w:color w:val="000000"/>
          <w:sz w:val="24"/>
          <w:szCs w:val="24"/>
          <w:u w:val="none" w:color="000000"/>
          <w:vertAlign w:val="baseline"/>
          <w:rtl w:val="0"/>
          <w:lang w:val="en-US"/>
          <w14:textFill>
            <w14:solidFill>
              <w14:srgbClr w14:val="000000"/>
            </w14:solidFill>
          </w14:textFill>
        </w:rPr>
        <w:t>’</w:t>
      </w: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 xml:space="preserve">s previous film </w:t>
      </w:r>
      <w:r>
        <w:rPr>
          <w:rFonts w:ascii="Times New Roman" w:hAnsi="Times New Roman"/>
          <w:i w:val="1"/>
          <w:iCs w:val="1"/>
          <w:caps w:val="0"/>
          <w:smallCaps w:val="0"/>
          <w:strike w:val="0"/>
          <w:dstrike w:val="0"/>
          <w:outline w:val="0"/>
          <w:color w:val="000000"/>
          <w:sz w:val="24"/>
          <w:szCs w:val="24"/>
          <w:u w:val="none" w:color="000000"/>
          <w:vertAlign w:val="baseline"/>
          <w:rtl w:val="0"/>
          <w:lang w:val="en-US"/>
          <w14:textFill>
            <w14:solidFill>
              <w14:srgbClr w14:val="000000"/>
            </w14:solidFill>
          </w14:textFill>
        </w:rPr>
        <w:t>Kate Plays Christine</w:t>
      </w: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 xml:space="preserve"> (2016) won a Jury Award for Writing at Sundance. His documentaries include the Gotham Awards-nominated </w:t>
      </w:r>
      <w:r>
        <w:rPr>
          <w:rFonts w:ascii="Times New Roman" w:hAnsi="Times New Roman"/>
          <w:i w:val="1"/>
          <w:iCs w:val="1"/>
          <w:caps w:val="0"/>
          <w:smallCaps w:val="0"/>
          <w:strike w:val="0"/>
          <w:dstrike w:val="0"/>
          <w:outline w:val="0"/>
          <w:color w:val="000000"/>
          <w:sz w:val="24"/>
          <w:szCs w:val="24"/>
          <w:u w:val="none" w:color="000000"/>
          <w:vertAlign w:val="baseline"/>
          <w:rtl w:val="0"/>
          <w:lang w:val="en-US"/>
          <w14:textFill>
            <w14:solidFill>
              <w14:srgbClr w14:val="000000"/>
            </w14:solidFill>
          </w14:textFill>
        </w:rPr>
        <w:t>Actress</w:t>
      </w:r>
      <w:r>
        <w:rPr>
          <w:rFonts w:ascii="Times New Roman" w:hAnsi="Times New Roman"/>
          <w:caps w:val="0"/>
          <w:smallCaps w:val="0"/>
          <w:strike w:val="0"/>
          <w:dstrike w:val="0"/>
          <w:outline w:val="0"/>
          <w:color w:val="000000"/>
          <w:sz w:val="24"/>
          <w:szCs w:val="24"/>
          <w:u w:val="none" w:color="000000"/>
          <w:vertAlign w:val="baseline"/>
          <w:rtl w:val="0"/>
          <w14:textFill>
            <w14:solidFill>
              <w14:srgbClr w14:val="000000"/>
            </w14:solidFill>
          </w14:textFill>
        </w:rPr>
        <w:t xml:space="preserve"> (2014), </w:t>
      </w:r>
      <w:r>
        <w:rPr>
          <w:rFonts w:ascii="Times New Roman" w:hAnsi="Times New Roman"/>
          <w:i w:val="1"/>
          <w:iCs w:val="1"/>
          <w:caps w:val="0"/>
          <w:smallCaps w:val="0"/>
          <w:strike w:val="0"/>
          <w:dstrike w:val="0"/>
          <w:outline w:val="0"/>
          <w:color w:val="000000"/>
          <w:sz w:val="24"/>
          <w:szCs w:val="24"/>
          <w:u w:val="none" w:color="000000"/>
          <w:vertAlign w:val="baseline"/>
          <w:rtl w:val="0"/>
          <w:lang w:val="en-US"/>
          <w14:textFill>
            <w14:solidFill>
              <w14:srgbClr w14:val="000000"/>
            </w14:solidFill>
          </w14:textFill>
        </w:rPr>
        <w:t>Fake it so Real</w:t>
      </w: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 xml:space="preserve"> (2011), and the Gotham Awards-nominated </w:t>
      </w:r>
      <w:r>
        <w:rPr>
          <w:rFonts w:ascii="Times New Roman" w:hAnsi="Times New Roman"/>
          <w:i w:val="1"/>
          <w:iCs w:val="1"/>
          <w:caps w:val="0"/>
          <w:smallCaps w:val="0"/>
          <w:strike w:val="0"/>
          <w:dstrike w:val="0"/>
          <w:outline w:val="0"/>
          <w:color w:val="000000"/>
          <w:sz w:val="24"/>
          <w:szCs w:val="24"/>
          <w:u w:val="none" w:color="000000"/>
          <w:vertAlign w:val="baseline"/>
          <w:rtl w:val="0"/>
          <w:lang w:val="en-US"/>
          <w14:textFill>
            <w14:solidFill>
              <w14:srgbClr w14:val="000000"/>
            </w14:solidFill>
          </w14:textFill>
        </w:rPr>
        <w:t>Kati with an I</w:t>
      </w: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 xml:space="preserve"> (2010). Greene was an inaugural Sundance Art of Nonfiction fellow in 2015, is a three-time nominee for Best Director at the Cinema Eye Honors, and received the 2014 Vanguard Artist Award from the San Francisco DocFest. His first documentary, </w:t>
      </w:r>
      <w:r>
        <w:rPr>
          <w:rFonts w:ascii="Times New Roman" w:hAnsi="Times New Roman"/>
          <w:i w:val="1"/>
          <w:iCs w:val="1"/>
          <w:caps w:val="0"/>
          <w:smallCaps w:val="0"/>
          <w:strike w:val="0"/>
          <w:dstrike w:val="0"/>
          <w:outline w:val="0"/>
          <w:color w:val="000000"/>
          <w:sz w:val="24"/>
          <w:szCs w:val="24"/>
          <w:u w:val="none" w:color="000000"/>
          <w:vertAlign w:val="baseline"/>
          <w:rtl w:val="0"/>
          <w:lang w:val="en-US"/>
          <w14:textFill>
            <w14:solidFill>
              <w14:srgbClr w14:val="000000"/>
            </w14:solidFill>
          </w14:textFill>
        </w:rPr>
        <w:t>Owning the Weather</w:t>
      </w: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 xml:space="preserve"> (2009), was screened at the COP15 Climate Change Conference in Copenhagen. He has been a Sundance Edit Lab Advisor and was on the U.S. Documentary Jury for Sundance 2017. He has edited over a dozen feature films and writes for outlets such as </w:t>
      </w:r>
      <w:r>
        <w:rPr>
          <w:rFonts w:ascii="Times New Roman" w:hAnsi="Times New Roman"/>
          <w:i w:val="1"/>
          <w:iCs w:val="1"/>
          <w:caps w:val="0"/>
          <w:smallCaps w:val="0"/>
          <w:strike w:val="0"/>
          <w:dstrike w:val="0"/>
          <w:outline w:val="0"/>
          <w:color w:val="000000"/>
          <w:sz w:val="24"/>
          <w:szCs w:val="24"/>
          <w:u w:val="none" w:color="000000"/>
          <w:vertAlign w:val="baseline"/>
          <w:rtl w:val="0"/>
          <w:lang w:val="en-US"/>
          <w14:textFill>
            <w14:solidFill>
              <w14:srgbClr w14:val="000000"/>
            </w14:solidFill>
          </w14:textFill>
        </w:rPr>
        <w:t>Sight &amp; Sound</w:t>
      </w: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 xml:space="preserve"> and </w:t>
      </w:r>
      <w:r>
        <w:rPr>
          <w:rFonts w:ascii="Times New Roman" w:hAnsi="Times New Roman"/>
          <w:i w:val="1"/>
          <w:iCs w:val="1"/>
          <w:caps w:val="0"/>
          <w:smallCaps w:val="0"/>
          <w:strike w:val="0"/>
          <w:dstrike w:val="0"/>
          <w:outline w:val="0"/>
          <w:color w:val="000000"/>
          <w:sz w:val="24"/>
          <w:szCs w:val="24"/>
          <w:u w:val="none" w:color="000000"/>
          <w:vertAlign w:val="baseline"/>
          <w:rtl w:val="0"/>
          <w:lang w:val="de-DE"/>
          <w14:textFill>
            <w14:solidFill>
              <w14:srgbClr w14:val="000000"/>
            </w14:solidFill>
          </w14:textFill>
        </w:rPr>
        <w:t>Indiewire</w:t>
      </w: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 as well as serves as the Filmmaker-in-Chief for the Murray Center for Documentary Journalism at the University of Missouri.</w:t>
      </w:r>
    </w:p>
    <w:p>
      <w:pPr>
        <w:pStyle w:val="Body"/>
        <w:spacing w:line="360" w:lineRule="auto"/>
        <w:rPr>
          <w:rFonts w:ascii="-webkit-standard" w:cs="-webkit-standard" w:hAnsi="-webkit-standard" w:eastAsia="-webkit-standard"/>
          <w:outline w:val="0"/>
          <w:color w:val="000000"/>
          <w:u w:color="000000"/>
          <w14:textFill>
            <w14:solidFill>
              <w14:srgbClr w14:val="000000"/>
            </w14:solidFill>
          </w14:textFill>
        </w:rPr>
      </w:pPr>
    </w:p>
    <w:p>
      <w:pPr>
        <w:pStyle w:val="Body"/>
        <w:spacing w:line="360" w:lineRule="auto"/>
        <w:rPr>
          <w:rFonts w:ascii="Times New Roman" w:cs="Times New Roman" w:hAnsi="Times New Roman" w:eastAsia="Times New Roman"/>
          <w:caps w:val="0"/>
          <w:smallCaps w:val="0"/>
          <w:strike w:val="0"/>
          <w:dstrike w:val="0"/>
          <w:outline w:val="0"/>
          <w:color w:val="000000"/>
          <w:sz w:val="24"/>
          <w:szCs w:val="24"/>
          <w:u w:val="none" w:color="000000"/>
          <w:vertAlign w:val="baseline"/>
          <w14:textFill>
            <w14:solidFill>
              <w14:srgbClr w14:val="000000"/>
            </w14:solidFill>
          </w14:textFill>
        </w:rPr>
      </w:pP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 xml:space="preserve">Following </w:t>
      </w:r>
      <w:r>
        <w:rPr>
          <w:rFonts w:ascii="Times New Roman" w:hAnsi="Times New Roman"/>
          <w:i w:val="1"/>
          <w:iCs w:val="1"/>
          <w:caps w:val="0"/>
          <w:smallCaps w:val="0"/>
          <w:strike w:val="0"/>
          <w:dstrike w:val="0"/>
          <w:outline w:val="0"/>
          <w:color w:val="000000"/>
          <w:sz w:val="24"/>
          <w:szCs w:val="24"/>
          <w:u w:val="none" w:color="000000"/>
          <w:vertAlign w:val="baseline"/>
          <w:rtl w:val="0"/>
          <w:lang w:val="nl-NL"/>
          <w14:textFill>
            <w14:solidFill>
              <w14:srgbClr w14:val="000000"/>
            </w14:solidFill>
          </w14:textFill>
        </w:rPr>
        <w:t xml:space="preserve">Bisbee </w:t>
      </w:r>
      <w:r>
        <w:rPr>
          <w:rFonts w:ascii="Times New Roman" w:hAnsi="Times New Roman" w:hint="default"/>
          <w:i w:val="1"/>
          <w:iCs w:val="1"/>
          <w:caps w:val="0"/>
          <w:smallCaps w:val="0"/>
          <w:strike w:val="0"/>
          <w:dstrike w:val="0"/>
          <w:outline w:val="0"/>
          <w:color w:val="000000"/>
          <w:sz w:val="24"/>
          <w:szCs w:val="24"/>
          <w:u w:val="none" w:color="000000"/>
          <w:vertAlign w:val="baseline"/>
          <w:rtl w:val="0"/>
          <w:lang w:val="en-US"/>
          <w14:textFill>
            <w14:solidFill>
              <w14:srgbClr w14:val="000000"/>
            </w14:solidFill>
          </w14:textFill>
        </w:rPr>
        <w:t>’</w:t>
      </w:r>
      <w:r>
        <w:rPr>
          <w:rFonts w:ascii="Times New Roman" w:hAnsi="Times New Roman"/>
          <w:i w:val="1"/>
          <w:iCs w:val="1"/>
          <w:caps w:val="0"/>
          <w:smallCaps w:val="0"/>
          <w:strike w:val="0"/>
          <w:dstrike w:val="0"/>
          <w:outline w:val="0"/>
          <w:color w:val="000000"/>
          <w:sz w:val="24"/>
          <w:szCs w:val="24"/>
          <w:u w:val="none" w:color="000000"/>
          <w:vertAlign w:val="baseline"/>
          <w:rtl w:val="0"/>
          <w14:textFill>
            <w14:solidFill>
              <w14:srgbClr w14:val="000000"/>
            </w14:solidFill>
          </w14:textFill>
        </w:rPr>
        <w:t>17</w:t>
      </w: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 xml:space="preserve"> and clips from some of Greene</w:t>
      </w:r>
      <w:r>
        <w:rPr>
          <w:rFonts w:ascii="Times New Roman" w:hAnsi="Times New Roman" w:hint="default"/>
          <w:caps w:val="0"/>
          <w:smallCaps w:val="0"/>
          <w:strike w:val="0"/>
          <w:dstrike w:val="0"/>
          <w:outline w:val="0"/>
          <w:color w:val="000000"/>
          <w:sz w:val="24"/>
          <w:szCs w:val="24"/>
          <w:u w:val="none" w:color="000000"/>
          <w:vertAlign w:val="baseline"/>
          <w:rtl w:val="0"/>
          <w:lang w:val="en-US"/>
          <w14:textFill>
            <w14:solidFill>
              <w14:srgbClr w14:val="000000"/>
            </w14:solidFill>
          </w14:textFill>
        </w:rPr>
        <w:t>’</w:t>
      </w: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 xml:space="preserve">s other films, </w:t>
      </w:r>
      <w:r>
        <w:rPr>
          <w:rFonts w:ascii="Times New Roman" w:hAnsi="Times New Roman"/>
          <w:i w:val="1"/>
          <w:iCs w:val="1"/>
          <w:caps w:val="0"/>
          <w:smallCaps w:val="0"/>
          <w:strike w:val="0"/>
          <w:dstrike w:val="0"/>
          <w:outline w:val="0"/>
          <w:color w:val="000000"/>
          <w:sz w:val="24"/>
          <w:szCs w:val="24"/>
          <w:u w:val="none" w:color="000000"/>
          <w:vertAlign w:val="baseline"/>
          <w:rtl w:val="0"/>
          <w:lang w:val="de-DE"/>
          <w14:textFill>
            <w14:solidFill>
              <w14:srgbClr w14:val="000000"/>
            </w14:solidFill>
          </w14:textFill>
        </w:rPr>
        <w:t>Vox</w:t>
      </w: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 xml:space="preserve"> film critic Alissa Wilkinson will engage in a conversation with Greene about his work.</w:t>
      </w:r>
    </w:p>
    <w:p>
      <w:pPr>
        <w:pStyle w:val="Body"/>
        <w:spacing w:line="360" w:lineRule="auto"/>
        <w:rPr>
          <w:rFonts w:ascii="Times New Roman" w:cs="Times New Roman" w:hAnsi="Times New Roman" w:eastAsia="Times New Roman"/>
          <w:caps w:val="0"/>
          <w:smallCaps w:val="0"/>
          <w:strike w:val="0"/>
          <w:dstrike w:val="0"/>
          <w:outline w:val="0"/>
          <w:color w:val="000000"/>
          <w:sz w:val="24"/>
          <w:szCs w:val="24"/>
          <w:u w:val="none" w:color="000000"/>
          <w:vertAlign w:val="baseline"/>
          <w14:textFill>
            <w14:solidFill>
              <w14:srgbClr w14:val="000000"/>
            </w14:solidFill>
          </w14:textFill>
        </w:rPr>
      </w:pPr>
    </w:p>
    <w:p>
      <w:pPr>
        <w:pStyle w:val="Body"/>
        <w:spacing w:line="360" w:lineRule="auto"/>
        <w:rPr>
          <w:rFonts w:ascii="-webkit-standard" w:cs="-webkit-standard" w:hAnsi="-webkit-standard" w:eastAsia="-webkit-standard"/>
          <w:caps w:val="0"/>
          <w:smallCaps w:val="0"/>
          <w:strike w:val="0"/>
          <w:dstrike w:val="0"/>
          <w:outline w:val="0"/>
          <w:color w:val="000000"/>
          <w:sz w:val="24"/>
          <w:szCs w:val="24"/>
          <w:u w:val="none" w:color="000000"/>
          <w:vertAlign w:val="baseline"/>
          <w14:textFill>
            <w14:solidFill>
              <w14:srgbClr w14:val="000000"/>
            </w14:solidFill>
          </w14:textFill>
        </w:rPr>
      </w:pP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 xml:space="preserve">Wilkinson joined </w:t>
      </w:r>
      <w:r>
        <w:rPr>
          <w:rFonts w:ascii="Times New Roman" w:hAnsi="Times New Roman"/>
          <w:i w:val="1"/>
          <w:iCs w:val="1"/>
          <w:caps w:val="0"/>
          <w:smallCaps w:val="0"/>
          <w:strike w:val="0"/>
          <w:dstrike w:val="0"/>
          <w:outline w:val="0"/>
          <w:color w:val="000000"/>
          <w:sz w:val="24"/>
          <w:szCs w:val="24"/>
          <w:u w:val="none" w:color="000000"/>
          <w:vertAlign w:val="baseline"/>
          <w:rtl w:val="0"/>
          <w:lang w:val="de-DE"/>
          <w14:textFill>
            <w14:solidFill>
              <w14:srgbClr w14:val="000000"/>
            </w14:solidFill>
          </w14:textFill>
        </w:rPr>
        <w:t>Vox</w:t>
      </w: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 xml:space="preserve"> in 2016 as a staff writer and film critic. Before </w:t>
      </w:r>
      <w:r>
        <w:rPr>
          <w:rFonts w:ascii="Times New Roman" w:hAnsi="Times New Roman"/>
          <w:i w:val="1"/>
          <w:iCs w:val="1"/>
          <w:caps w:val="0"/>
          <w:smallCaps w:val="0"/>
          <w:strike w:val="0"/>
          <w:dstrike w:val="0"/>
          <w:outline w:val="0"/>
          <w:color w:val="000000"/>
          <w:sz w:val="24"/>
          <w:szCs w:val="24"/>
          <w:u w:val="none" w:color="000000"/>
          <w:vertAlign w:val="baseline"/>
          <w:rtl w:val="0"/>
          <w:lang w:val="de-DE"/>
          <w14:textFill>
            <w14:solidFill>
              <w14:srgbClr w14:val="000000"/>
            </w14:solidFill>
          </w14:textFill>
        </w:rPr>
        <w:t>Vox</w:t>
      </w: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 xml:space="preserve">, she spent a decade writing criticism and essays for a wide variety of publications, including </w:t>
      </w:r>
      <w:r>
        <w:rPr>
          <w:rFonts w:ascii="Times New Roman" w:hAnsi="Times New Roman"/>
          <w:i w:val="1"/>
          <w:iCs w:val="1"/>
          <w:caps w:val="0"/>
          <w:smallCaps w:val="0"/>
          <w:strike w:val="0"/>
          <w:dstrike w:val="0"/>
          <w:outline w:val="0"/>
          <w:color w:val="000000"/>
          <w:sz w:val="24"/>
          <w:szCs w:val="24"/>
          <w:u w:val="none" w:color="000000"/>
          <w:vertAlign w:val="baseline"/>
          <w:rtl w:val="0"/>
          <w:lang w:val="en-US"/>
          <w14:textFill>
            <w14:solidFill>
              <w14:srgbClr w14:val="000000"/>
            </w14:solidFill>
          </w14:textFill>
        </w:rPr>
        <w:t>Rolling Stone</w:t>
      </w:r>
      <w:r>
        <w:rPr>
          <w:rFonts w:ascii="Times New Roman" w:hAnsi="Times New Roman"/>
          <w:caps w:val="0"/>
          <w:smallCaps w:val="0"/>
          <w:strike w:val="0"/>
          <w:dstrike w:val="0"/>
          <w:outline w:val="0"/>
          <w:color w:val="000000"/>
          <w:sz w:val="24"/>
          <w:szCs w:val="24"/>
          <w:u w:val="none" w:color="000000"/>
          <w:vertAlign w:val="baseline"/>
          <w:rtl w:val="0"/>
          <w14:textFill>
            <w14:solidFill>
              <w14:srgbClr w14:val="000000"/>
            </w14:solidFill>
          </w14:textFill>
        </w:rPr>
        <w:t xml:space="preserve">, </w:t>
      </w:r>
      <w:r>
        <w:rPr>
          <w:rFonts w:ascii="Times New Roman" w:hAnsi="Times New Roman"/>
          <w:i w:val="1"/>
          <w:iCs w:val="1"/>
          <w:caps w:val="0"/>
          <w:smallCaps w:val="0"/>
          <w:strike w:val="0"/>
          <w:dstrike w:val="0"/>
          <w:outline w:val="0"/>
          <w:color w:val="000000"/>
          <w:sz w:val="24"/>
          <w:szCs w:val="24"/>
          <w:u w:val="none" w:color="000000"/>
          <w:vertAlign w:val="baseline"/>
          <w:rtl w:val="0"/>
          <w14:textFill>
            <w14:solidFill>
              <w14:srgbClr w14:val="000000"/>
            </w14:solidFill>
          </w14:textFill>
        </w:rPr>
        <w:t>Vulture</w:t>
      </w:r>
      <w:r>
        <w:rPr>
          <w:rFonts w:ascii="Times New Roman" w:hAnsi="Times New Roman"/>
          <w:caps w:val="0"/>
          <w:smallCaps w:val="0"/>
          <w:strike w:val="0"/>
          <w:dstrike w:val="0"/>
          <w:outline w:val="0"/>
          <w:color w:val="000000"/>
          <w:sz w:val="24"/>
          <w:szCs w:val="24"/>
          <w:u w:val="none" w:color="000000"/>
          <w:vertAlign w:val="baseline"/>
          <w:rtl w:val="0"/>
          <w14:textFill>
            <w14:solidFill>
              <w14:srgbClr w14:val="000000"/>
            </w14:solidFill>
          </w14:textFill>
        </w:rPr>
        <w:t xml:space="preserve">, </w:t>
      </w:r>
      <w:r>
        <w:rPr>
          <w:rFonts w:ascii="Times New Roman" w:hAnsi="Times New Roman"/>
          <w:i w:val="1"/>
          <w:iCs w:val="1"/>
          <w:caps w:val="0"/>
          <w:smallCaps w:val="0"/>
          <w:strike w:val="0"/>
          <w:dstrike w:val="0"/>
          <w:outline w:val="0"/>
          <w:color w:val="000000"/>
          <w:sz w:val="24"/>
          <w:szCs w:val="24"/>
          <w:u w:val="none" w:color="000000"/>
          <w:vertAlign w:val="baseline"/>
          <w:rtl w:val="0"/>
          <w14:textFill>
            <w14:solidFill>
              <w14:srgbClr w14:val="000000"/>
            </w14:solidFill>
          </w14:textFill>
        </w:rPr>
        <w:t>RogerEbert.com</w:t>
      </w:r>
      <w:r>
        <w:rPr>
          <w:rFonts w:ascii="Times New Roman" w:hAnsi="Times New Roman"/>
          <w:caps w:val="0"/>
          <w:smallCaps w:val="0"/>
          <w:strike w:val="0"/>
          <w:dstrike w:val="0"/>
          <w:outline w:val="0"/>
          <w:color w:val="000000"/>
          <w:sz w:val="24"/>
          <w:szCs w:val="24"/>
          <w:u w:val="none" w:color="000000"/>
          <w:vertAlign w:val="baseline"/>
          <w:rtl w:val="0"/>
          <w14:textFill>
            <w14:solidFill>
              <w14:srgbClr w14:val="000000"/>
            </w14:solidFill>
          </w14:textFill>
        </w:rPr>
        <w:t xml:space="preserve">, </w:t>
      </w:r>
      <w:r>
        <w:rPr>
          <w:rFonts w:ascii="Times New Roman" w:hAnsi="Times New Roman"/>
          <w:i w:val="1"/>
          <w:iCs w:val="1"/>
          <w:caps w:val="0"/>
          <w:smallCaps w:val="0"/>
          <w:strike w:val="0"/>
          <w:dstrike w:val="0"/>
          <w:outline w:val="0"/>
          <w:color w:val="000000"/>
          <w:sz w:val="24"/>
          <w:szCs w:val="24"/>
          <w:u w:val="none" w:color="000000"/>
          <w:vertAlign w:val="baseline"/>
          <w:rtl w:val="0"/>
          <w:lang w:val="en-US"/>
          <w14:textFill>
            <w14:solidFill>
              <w14:srgbClr w14:val="000000"/>
            </w14:solidFill>
          </w14:textFill>
        </w:rPr>
        <w:t>The Washington Post</w:t>
      </w:r>
      <w:r>
        <w:rPr>
          <w:rFonts w:ascii="Times New Roman" w:hAnsi="Times New Roman"/>
          <w:caps w:val="0"/>
          <w:smallCaps w:val="0"/>
          <w:strike w:val="0"/>
          <w:dstrike w:val="0"/>
          <w:outline w:val="0"/>
          <w:color w:val="000000"/>
          <w:sz w:val="24"/>
          <w:szCs w:val="24"/>
          <w:u w:val="none" w:color="000000"/>
          <w:vertAlign w:val="baseline"/>
          <w:rtl w:val="0"/>
          <w14:textFill>
            <w14:solidFill>
              <w14:srgbClr w14:val="000000"/>
            </w14:solidFill>
          </w14:textFill>
        </w:rPr>
        <w:t xml:space="preserve">, </w:t>
      </w:r>
      <w:r>
        <w:rPr>
          <w:rFonts w:ascii="Times New Roman" w:hAnsi="Times New Roman"/>
          <w:i w:val="1"/>
          <w:iCs w:val="1"/>
          <w:caps w:val="0"/>
          <w:smallCaps w:val="0"/>
          <w:strike w:val="0"/>
          <w:dstrike w:val="0"/>
          <w:outline w:val="0"/>
          <w:color w:val="000000"/>
          <w:sz w:val="24"/>
          <w:szCs w:val="24"/>
          <w:u w:val="none" w:color="000000"/>
          <w:vertAlign w:val="baseline"/>
          <w:rtl w:val="0"/>
          <w:lang w:val="en-US"/>
          <w14:textFill>
            <w14:solidFill>
              <w14:srgbClr w14:val="000000"/>
            </w14:solidFill>
          </w14:textFill>
        </w:rPr>
        <w:t>The Atlantic</w:t>
      </w:r>
      <w:r>
        <w:rPr>
          <w:rFonts w:ascii="Times New Roman" w:hAnsi="Times New Roman"/>
          <w:caps w:val="0"/>
          <w:smallCaps w:val="0"/>
          <w:strike w:val="0"/>
          <w:dstrike w:val="0"/>
          <w:outline w:val="0"/>
          <w:color w:val="000000"/>
          <w:sz w:val="24"/>
          <w:szCs w:val="24"/>
          <w:u w:val="none" w:color="000000"/>
          <w:vertAlign w:val="baseline"/>
          <w:rtl w:val="0"/>
          <w14:textFill>
            <w14:solidFill>
              <w14:srgbClr w14:val="000000"/>
            </w14:solidFill>
          </w14:textFill>
        </w:rPr>
        <w:t xml:space="preserve">, </w:t>
      </w:r>
      <w:r>
        <w:rPr>
          <w:rFonts w:ascii="Times New Roman" w:hAnsi="Times New Roman"/>
          <w:i w:val="1"/>
          <w:iCs w:val="1"/>
          <w:caps w:val="0"/>
          <w:smallCaps w:val="0"/>
          <w:strike w:val="0"/>
          <w:dstrike w:val="0"/>
          <w:outline w:val="0"/>
          <w:color w:val="000000"/>
          <w:sz w:val="24"/>
          <w:szCs w:val="24"/>
          <w:u w:val="none" w:color="000000"/>
          <w:vertAlign w:val="baseline"/>
          <w:rtl w:val="0"/>
          <w:lang w:val="en-US"/>
          <w14:textFill>
            <w14:solidFill>
              <w14:srgbClr w14:val="000000"/>
            </w14:solidFill>
          </w14:textFill>
        </w:rPr>
        <w:t>The Los Angeles Review of Books</w:t>
      </w:r>
      <w:r>
        <w:rPr>
          <w:rFonts w:ascii="Times New Roman" w:hAnsi="Times New Roman"/>
          <w:caps w:val="0"/>
          <w:smallCaps w:val="0"/>
          <w:strike w:val="0"/>
          <w:dstrike w:val="0"/>
          <w:outline w:val="0"/>
          <w:color w:val="000000"/>
          <w:sz w:val="24"/>
          <w:szCs w:val="24"/>
          <w:u w:val="none" w:color="000000"/>
          <w:vertAlign w:val="baseline"/>
          <w:rtl w:val="0"/>
          <w14:textFill>
            <w14:solidFill>
              <w14:srgbClr w14:val="000000"/>
            </w14:solidFill>
          </w14:textFill>
        </w:rPr>
        <w:t xml:space="preserve">, </w:t>
      </w:r>
      <w:r>
        <w:rPr>
          <w:rFonts w:ascii="Times New Roman" w:hAnsi="Times New Roman"/>
          <w:i w:val="1"/>
          <w:iCs w:val="1"/>
          <w:caps w:val="0"/>
          <w:smallCaps w:val="0"/>
          <w:strike w:val="0"/>
          <w:dstrike w:val="0"/>
          <w:outline w:val="0"/>
          <w:color w:val="000000"/>
          <w:sz w:val="24"/>
          <w:szCs w:val="24"/>
          <w:u w:val="none" w:color="000000"/>
          <w:vertAlign w:val="baseline"/>
          <w:rtl w:val="0"/>
          <w:lang w:val="en-US"/>
          <w14:textFill>
            <w14:solidFill>
              <w14:srgbClr w14:val="000000"/>
            </w14:solidFill>
          </w14:textFill>
        </w:rPr>
        <w:t>Christianity Today</w:t>
      </w: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 and many more. She has also appeared as a commentator on many radio and television programs, and served on documentary juries at Sundance, Sheffield Doc/Fest, DOC|NYC, and the Hamptons Film Festival. She is an associate professor of English and humanities at The King</w:t>
      </w:r>
      <w:r>
        <w:rPr>
          <w:rFonts w:ascii="Times New Roman" w:hAnsi="Times New Roman" w:hint="default"/>
          <w:caps w:val="0"/>
          <w:smallCaps w:val="0"/>
          <w:strike w:val="0"/>
          <w:dstrike w:val="0"/>
          <w:outline w:val="0"/>
          <w:color w:val="000000"/>
          <w:sz w:val="24"/>
          <w:szCs w:val="24"/>
          <w:u w:val="none" w:color="000000"/>
          <w:vertAlign w:val="baseline"/>
          <w:rtl w:val="0"/>
          <w:lang w:val="en-US"/>
          <w14:textFill>
            <w14:solidFill>
              <w14:srgbClr w14:val="000000"/>
            </w14:solidFill>
          </w14:textFill>
        </w:rPr>
        <w:t>’</w:t>
      </w: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 xml:space="preserve">s College in Manhattan, where she teaches criticism, film studies, and cultural theory. She is a member of the New York Film Critics Circle and was a </w:t>
      </w:r>
      <w:r>
        <w:rPr>
          <w:rFonts w:ascii="Times New Roman" w:hAnsi="Times New Roman" w:hint="default"/>
          <w:caps w:val="0"/>
          <w:smallCaps w:val="0"/>
          <w:strike w:val="0"/>
          <w:dstrike w:val="0"/>
          <w:outline w:val="0"/>
          <w:color w:val="000000"/>
          <w:sz w:val="24"/>
          <w:szCs w:val="24"/>
          <w:u w:val="none" w:color="000000"/>
          <w:vertAlign w:val="baseline"/>
          <w:rtl w:val="0"/>
          <w:lang w:val="en-US"/>
          <w14:textFill>
            <w14:solidFill>
              <w14:srgbClr w14:val="000000"/>
            </w14:solidFill>
          </w14:textFill>
        </w:rPr>
        <w:t>’</w:t>
      </w: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17-18 writing fellow with the Sundance Institute</w:t>
      </w:r>
      <w:r>
        <w:rPr>
          <w:rFonts w:ascii="Times New Roman" w:hAnsi="Times New Roman" w:hint="default"/>
          <w:caps w:val="0"/>
          <w:smallCaps w:val="0"/>
          <w:strike w:val="0"/>
          <w:dstrike w:val="0"/>
          <w:outline w:val="0"/>
          <w:color w:val="000000"/>
          <w:sz w:val="24"/>
          <w:szCs w:val="24"/>
          <w:u w:val="none" w:color="000000"/>
          <w:vertAlign w:val="baseline"/>
          <w:rtl w:val="0"/>
          <w:lang w:val="en-US"/>
          <w14:textFill>
            <w14:solidFill>
              <w14:srgbClr w14:val="000000"/>
            </w14:solidFill>
          </w14:textFill>
        </w:rPr>
        <w:t>’</w:t>
      </w: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s Art of Nonfiction Program.</w:t>
      </w:r>
    </w:p>
    <w:p>
      <w:pPr>
        <w:pStyle w:val="Body"/>
        <w:spacing w:line="360" w:lineRule="auto"/>
        <w:rPr>
          <w:rFonts w:ascii="-webkit-standard" w:cs="-webkit-standard" w:hAnsi="-webkit-standard" w:eastAsia="-webkit-standard"/>
          <w:outline w:val="0"/>
          <w:color w:val="000000"/>
          <w:u w:color="000000"/>
          <w14:textFill>
            <w14:solidFill>
              <w14:srgbClr w14:val="000000"/>
            </w14:solidFill>
          </w14:textFill>
        </w:rPr>
      </w:pPr>
    </w:p>
    <w:p>
      <w:pPr>
        <w:pStyle w:val="Body"/>
        <w:spacing w:line="360" w:lineRule="auto"/>
        <w:rPr>
          <w:rFonts w:ascii="-webkit-standard" w:cs="-webkit-standard" w:hAnsi="-webkit-standard" w:eastAsia="-webkit-standard"/>
          <w:caps w:val="0"/>
          <w:smallCaps w:val="0"/>
          <w:strike w:val="0"/>
          <w:dstrike w:val="0"/>
          <w:outline w:val="0"/>
          <w:color w:val="000000"/>
          <w:sz w:val="24"/>
          <w:szCs w:val="24"/>
          <w:u w:val="none" w:color="000000"/>
          <w:vertAlign w:val="baseline"/>
          <w14:textFill>
            <w14:solidFill>
              <w14:srgbClr w14:val="000000"/>
            </w14:solidFill>
          </w14:textFill>
        </w:rPr>
      </w:pP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The other screenings in the series are:</w:t>
      </w:r>
      <w:r>
        <w:rPr>
          <w:rFonts w:ascii="Times New Roman" w:hAnsi="Times New Roman" w:hint="default"/>
          <w:caps w:val="0"/>
          <w:smallCaps w:val="0"/>
          <w:strike w:val="0"/>
          <w:dstrike w:val="0"/>
          <w:outline w:val="0"/>
          <w:color w:val="000000"/>
          <w:sz w:val="24"/>
          <w:szCs w:val="24"/>
          <w:u w:val="none" w:color="000000"/>
          <w:vertAlign w:val="baseline"/>
          <w:rtl w:val="0"/>
          <w:lang w:val="en-US"/>
          <w14:textFill>
            <w14:solidFill>
              <w14:srgbClr w14:val="000000"/>
            </w14:solidFill>
          </w14:textFill>
        </w:rPr>
        <w:t> </w:t>
      </w:r>
    </w:p>
    <w:p>
      <w:pPr>
        <w:pStyle w:val="Body"/>
        <w:numPr>
          <w:ilvl w:val="0"/>
          <w:numId w:val="2"/>
        </w:numPr>
        <w:bidi w:val="0"/>
        <w:spacing w:line="360" w:lineRule="auto"/>
        <w:ind w:right="0"/>
        <w:jc w:val="left"/>
        <w:rPr>
          <w:rFonts w:ascii="Times New Roman" w:hAnsi="Times New Roman"/>
          <w:sz w:val="24"/>
          <w:szCs w:val="24"/>
          <w:rtl w:val="0"/>
          <w:lang w:val="it-IT"/>
        </w:rPr>
      </w:pPr>
      <w:r>
        <w:rPr>
          <w:rFonts w:ascii="Times New Roman" w:hAnsi="Times New Roman"/>
          <w:i w:val="1"/>
          <w:iCs w:val="1"/>
          <w:caps w:val="0"/>
          <w:smallCaps w:val="0"/>
          <w:strike w:val="0"/>
          <w:dstrike w:val="0"/>
          <w:outline w:val="0"/>
          <w:color w:val="000000"/>
          <w:sz w:val="24"/>
          <w:szCs w:val="24"/>
          <w:u w:val="none" w:color="000000"/>
          <w:vertAlign w:val="baseline"/>
          <w:rtl w:val="0"/>
          <w:lang w:val="it-IT"/>
          <w14:textFill>
            <w14:solidFill>
              <w14:srgbClr w14:val="000000"/>
            </w14:solidFill>
          </w14:textFill>
        </w:rPr>
        <w:t xml:space="preserve">America </w:t>
      </w: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 xml:space="preserve">and new short films by Garrett Bradley followed by a conversation with the filmmaker and Greene on October 10. Greene notes that </w:t>
      </w:r>
      <w:r>
        <w:rPr>
          <w:rFonts w:ascii="Times New Roman" w:hAnsi="Times New Roman"/>
          <w:caps w:val="0"/>
          <w:smallCaps w:val="0"/>
          <w:strike w:val="0"/>
          <w:dstrike w:val="0"/>
          <w:outline w:val="0"/>
          <w:color w:val="222222"/>
          <w:sz w:val="24"/>
          <w:szCs w:val="24"/>
          <w:u w:val="none" w:color="222222"/>
          <w:vertAlign w:val="baseline"/>
          <w:rtl w:val="0"/>
          <w:lang w:val="en-US"/>
          <w14:textFill>
            <w14:solidFill>
              <w14:srgbClr w14:val="222222"/>
            </w14:solidFill>
          </w14:textFill>
        </w:rPr>
        <w:t>Bradley has found a language all her own, mixing performance, history, journalism and the gallery space to challenge modes of representation in exciting ways.</w:t>
      </w:r>
    </w:p>
    <w:p>
      <w:pPr>
        <w:pStyle w:val="Body"/>
        <w:numPr>
          <w:ilvl w:val="0"/>
          <w:numId w:val="2"/>
        </w:numPr>
        <w:bidi w:val="0"/>
        <w:spacing w:line="360" w:lineRule="auto"/>
        <w:ind w:right="0"/>
        <w:jc w:val="left"/>
        <w:rPr>
          <w:rFonts w:ascii="Times New Roman" w:hAnsi="Times New Roman"/>
          <w:sz w:val="24"/>
          <w:szCs w:val="24"/>
          <w:rtl w:val="0"/>
          <w:lang w:val="en-US"/>
        </w:rPr>
      </w:pPr>
      <w:r>
        <w:rPr>
          <w:rFonts w:ascii="Times New Roman" w:hAnsi="Times New Roman"/>
          <w:i w:val="1"/>
          <w:iCs w:val="1"/>
          <w:caps w:val="0"/>
          <w:smallCaps w:val="0"/>
          <w:strike w:val="0"/>
          <w:dstrike w:val="0"/>
          <w:outline w:val="0"/>
          <w:color w:val="000000"/>
          <w:sz w:val="24"/>
          <w:szCs w:val="24"/>
          <w:u w:val="none" w:color="000000"/>
          <w:vertAlign w:val="baseline"/>
          <w:rtl w:val="0"/>
          <w:lang w:val="en-US"/>
          <w14:textFill>
            <w14:solidFill>
              <w14:srgbClr w14:val="000000"/>
            </w14:solidFill>
          </w14:textFill>
        </w:rPr>
        <w:t>My First Film</w:t>
      </w: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 xml:space="preserve"> with Zia Anger in which she </w:t>
      </w:r>
      <w:r>
        <w:rPr>
          <w:rFonts w:ascii="Times New Roman" w:hAnsi="Times New Roman"/>
          <w:caps w:val="0"/>
          <w:smallCaps w:val="0"/>
          <w:strike w:val="0"/>
          <w:dstrike w:val="0"/>
          <w:outline w:val="0"/>
          <w:color w:val="222222"/>
          <w:sz w:val="24"/>
          <w:szCs w:val="24"/>
          <w:u w:val="none" w:color="222222"/>
          <w:vertAlign w:val="baseline"/>
          <w:rtl w:val="0"/>
          <w:lang w:val="en-US"/>
          <w14:textFill>
            <w14:solidFill>
              <w14:srgbClr w14:val="222222"/>
            </w14:solidFill>
          </w14:textFill>
        </w:rPr>
        <w:t>takes the role of the filmmaker playing herself to new heights of immediacy</w:t>
      </w: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 xml:space="preserve"> in a live performance playing with the film </w:t>
      </w:r>
      <w:r>
        <w:rPr>
          <w:rFonts w:ascii="Times New Roman" w:hAnsi="Times New Roman"/>
          <w:i w:val="1"/>
          <w:iCs w:val="1"/>
          <w:caps w:val="0"/>
          <w:smallCaps w:val="0"/>
          <w:strike w:val="0"/>
          <w:dstrike w:val="0"/>
          <w:outline w:val="0"/>
          <w:color w:val="000000"/>
          <w:sz w:val="24"/>
          <w:szCs w:val="24"/>
          <w:u w:val="none" w:color="000000"/>
          <w:vertAlign w:val="baseline"/>
          <w:rtl w:val="0"/>
          <w:lang w:val="en-US"/>
          <w14:textFill>
            <w14:solidFill>
              <w14:srgbClr w14:val="000000"/>
            </w14:solidFill>
          </w14:textFill>
        </w:rPr>
        <w:t>Walled Unwalled</w:t>
      </w:r>
      <w:r>
        <w:rPr>
          <w:rFonts w:ascii="Times New Roman" w:hAnsi="Times New Roman"/>
          <w:caps w:val="0"/>
          <w:smallCaps w:val="0"/>
          <w:strike w:val="0"/>
          <w:dstrike w:val="0"/>
          <w:outline w:val="0"/>
          <w:color w:val="000000"/>
          <w:sz w:val="24"/>
          <w:szCs w:val="24"/>
          <w:u w:val="none" w:color="000000"/>
          <w:vertAlign w:val="baseline"/>
          <w:rtl w:val="0"/>
          <w14:textFill>
            <w14:solidFill>
              <w14:srgbClr w14:val="000000"/>
            </w14:solidFill>
          </w14:textFill>
        </w:rPr>
        <w:t xml:space="preserve"> by </w:t>
      </w:r>
      <w:r>
        <w:rPr>
          <w:rFonts w:ascii="Times New Roman" w:hAnsi="Times New Roman"/>
          <w:caps w:val="0"/>
          <w:smallCaps w:val="0"/>
          <w:strike w:val="0"/>
          <w:dstrike w:val="0"/>
          <w:outline w:val="0"/>
          <w:color w:val="000000"/>
          <w:sz w:val="24"/>
          <w:szCs w:val="24"/>
          <w:u w:val="none" w:color="000000"/>
          <w:shd w:val="clear" w:color="auto" w:fill="ffffff"/>
          <w:vertAlign w:val="baseline"/>
          <w:rtl w:val="0"/>
          <w:lang w:val="en-US"/>
          <w14:textFill>
            <w14:solidFill>
              <w14:srgbClr w14:val="000000"/>
            </w14:solidFill>
          </w14:textFill>
        </w:rPr>
        <w:t xml:space="preserve">Lawrence Abu Hamdan, who </w:t>
      </w:r>
      <w:r>
        <w:rPr>
          <w:rFonts w:ascii="Times New Roman" w:hAnsi="Times New Roman"/>
          <w:caps w:val="0"/>
          <w:smallCaps w:val="0"/>
          <w:strike w:val="0"/>
          <w:dstrike w:val="0"/>
          <w:outline w:val="0"/>
          <w:color w:val="222222"/>
          <w:sz w:val="24"/>
          <w:szCs w:val="24"/>
          <w:u w:val="none" w:color="222222"/>
          <w:vertAlign w:val="baseline"/>
          <w:rtl w:val="0"/>
          <w:lang w:val="en-US"/>
          <w14:textFill>
            <w14:solidFill>
              <w14:srgbClr w14:val="222222"/>
            </w14:solidFill>
          </w14:textFill>
        </w:rPr>
        <w:t xml:space="preserve">uses sound and precise performances to electrify his political interventions. This event on October 17 will be </w:t>
      </w:r>
      <w:r>
        <w:rPr>
          <w:rFonts w:ascii="Times New Roman" w:hAnsi="Times New Roman"/>
          <w:caps w:val="0"/>
          <w:smallCaps w:val="0"/>
          <w:strike w:val="0"/>
          <w:dstrike w:val="0"/>
          <w:outline w:val="0"/>
          <w:color w:val="000000"/>
          <w:sz w:val="24"/>
          <w:szCs w:val="24"/>
          <w:u w:val="none" w:color="000000"/>
          <w:shd w:val="clear" w:color="auto" w:fill="ffffff"/>
          <w:vertAlign w:val="baseline"/>
          <w:rtl w:val="0"/>
          <w:lang w:val="en-US"/>
          <w14:textFill>
            <w14:solidFill>
              <w14:srgbClr w14:val="000000"/>
            </w14:solidFill>
          </w14:textFill>
        </w:rPr>
        <w:t>followed by a reception with Anger.</w:t>
      </w:r>
    </w:p>
    <w:p>
      <w:pPr>
        <w:pStyle w:val="Body"/>
        <w:numPr>
          <w:ilvl w:val="0"/>
          <w:numId w:val="2"/>
        </w:numPr>
        <w:bidi w:val="0"/>
        <w:spacing w:line="360" w:lineRule="auto"/>
        <w:ind w:right="0"/>
        <w:jc w:val="left"/>
        <w:rPr>
          <w:rFonts w:ascii="Times New Roman" w:hAnsi="Times New Roman"/>
          <w:sz w:val="24"/>
          <w:szCs w:val="24"/>
          <w:rtl w:val="0"/>
          <w:lang w:val="en-US"/>
        </w:rPr>
      </w:pPr>
      <w:r>
        <w:rPr>
          <w:rFonts w:ascii="Times New Roman" w:hAnsi="Times New Roman"/>
          <w:i w:val="1"/>
          <w:iCs w:val="1"/>
          <w:caps w:val="0"/>
          <w:smallCaps w:val="0"/>
          <w:strike w:val="0"/>
          <w:dstrike w:val="0"/>
          <w:outline w:val="0"/>
          <w:color w:val="000000"/>
          <w:sz w:val="24"/>
          <w:szCs w:val="24"/>
          <w:u w:val="none" w:color="000000"/>
          <w:vertAlign w:val="baseline"/>
          <w:rtl w:val="0"/>
          <w:lang w:val="en-US"/>
          <w14:textFill>
            <w14:solidFill>
              <w14:srgbClr w14:val="000000"/>
            </w14:solidFill>
          </w14:textFill>
        </w:rPr>
        <w:t>Hale County This Morning, This Evening, Easter Snap</w:t>
      </w: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 and other new short films</w:t>
      </w:r>
      <w:r>
        <w:rPr>
          <w:rFonts w:ascii="Times New Roman" w:hAnsi="Times New Roman"/>
          <w:i w:val="1"/>
          <w:iCs w:val="1"/>
          <w:caps w:val="0"/>
          <w:smallCaps w:val="0"/>
          <w:strike w:val="0"/>
          <w:dstrike w:val="0"/>
          <w:outline w:val="0"/>
          <w:color w:val="000000"/>
          <w:sz w:val="24"/>
          <w:szCs w:val="24"/>
          <w:u w:val="none" w:color="000000"/>
          <w:vertAlign w:val="baseline"/>
          <w:rtl w:val="0"/>
          <w14:textFill>
            <w14:solidFill>
              <w14:srgbClr w14:val="000000"/>
            </w14:solidFill>
          </w14:textFill>
        </w:rPr>
        <w:t xml:space="preserve"> </w:t>
      </w:r>
      <w:r>
        <w:rPr>
          <w:rFonts w:ascii="Times New Roman" w:hAnsi="Times New Roman"/>
          <w:caps w:val="0"/>
          <w:smallCaps w:val="0"/>
          <w:strike w:val="0"/>
          <w:dstrike w:val="0"/>
          <w:outline w:val="0"/>
          <w:color w:val="000000"/>
          <w:sz w:val="24"/>
          <w:szCs w:val="24"/>
          <w:u w:val="none" w:color="000000"/>
          <w:vertAlign w:val="baseline"/>
          <w:rtl w:val="0"/>
          <w14:textFill>
            <w14:solidFill>
              <w14:srgbClr w14:val="000000"/>
            </w14:solidFill>
          </w14:textFill>
        </w:rPr>
        <w:t>by</w:t>
      </w:r>
      <w:r>
        <w:rPr>
          <w:rFonts w:ascii="Times New Roman" w:hAnsi="Times New Roman"/>
          <w:i w:val="1"/>
          <w:iCs w:val="1"/>
          <w:caps w:val="0"/>
          <w:smallCaps w:val="0"/>
          <w:strike w:val="0"/>
          <w:dstrike w:val="0"/>
          <w:outline w:val="0"/>
          <w:color w:val="000000"/>
          <w:sz w:val="24"/>
          <w:szCs w:val="24"/>
          <w:u w:val="none" w:color="000000"/>
          <w:vertAlign w:val="baseline"/>
          <w:rtl w:val="0"/>
          <w14:textFill>
            <w14:solidFill>
              <w14:srgbClr w14:val="000000"/>
            </w14:solidFill>
          </w14:textFill>
        </w:rPr>
        <w:t xml:space="preserve"> </w:t>
      </w: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 xml:space="preserve">RaMell Ross, who </w:t>
      </w:r>
      <w:r>
        <w:rPr>
          <w:rFonts w:ascii="Times New Roman" w:hAnsi="Times New Roman"/>
          <w:caps w:val="0"/>
          <w:smallCaps w:val="0"/>
          <w:strike w:val="0"/>
          <w:dstrike w:val="0"/>
          <w:outline w:val="0"/>
          <w:color w:val="222222"/>
          <w:sz w:val="24"/>
          <w:szCs w:val="24"/>
          <w:u w:val="none" w:color="222222"/>
          <w:vertAlign w:val="baseline"/>
          <w:rtl w:val="0"/>
          <w:lang w:val="en-US"/>
          <w14:textFill>
            <w14:solidFill>
              <w14:srgbClr w14:val="222222"/>
            </w14:solidFill>
          </w14:textFill>
        </w:rPr>
        <w:t>uses legacies of racial objectification to create new ways of seeing,</w:t>
      </w: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 xml:space="preserve"> followed by a conversation with Ross and Green, on November 7.</w:t>
      </w:r>
    </w:p>
    <w:p>
      <w:pPr>
        <w:pStyle w:val="Body"/>
        <w:spacing w:line="360" w:lineRule="auto"/>
        <w:rPr>
          <w:rFonts w:ascii="-webkit-standard" w:cs="-webkit-standard" w:hAnsi="-webkit-standard" w:eastAsia="-webkit-standard"/>
          <w:outline w:val="0"/>
          <w:color w:val="000000"/>
          <w:u w:color="000000"/>
          <w14:textFill>
            <w14:solidFill>
              <w14:srgbClr w14:val="000000"/>
            </w14:solidFill>
          </w14:textFill>
        </w:rPr>
      </w:pP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The film series</w:t>
      </w:r>
      <w:r>
        <w:rPr>
          <w:rFonts w:ascii="Times New Roman" w:hAnsi="Times New Roman" w:hint="default"/>
          <w:sz w:val="24"/>
          <w:szCs w:val="24"/>
          <w:rtl w:val="0"/>
          <w:lang w:val="en-US"/>
        </w:rPr>
        <w:t> </w:t>
      </w:r>
      <w:r>
        <w:rPr>
          <w:rFonts w:ascii="Times New Roman" w:hAnsi="Times New Roman"/>
          <w:sz w:val="24"/>
          <w:szCs w:val="24"/>
          <w:rtl w:val="0"/>
          <w:lang w:val="en-US"/>
        </w:rPr>
        <w:t xml:space="preserve">is supported through the John Sacret Young </w:t>
      </w:r>
      <w:r>
        <w:rPr>
          <w:rFonts w:ascii="Times New Roman" w:hAnsi="Times New Roman" w:hint="default"/>
          <w:sz w:val="24"/>
          <w:szCs w:val="24"/>
          <w:rtl w:val="0"/>
          <w:lang w:val="en-US"/>
        </w:rPr>
        <w:t>’</w:t>
      </w:r>
      <w:r>
        <w:rPr>
          <w:rFonts w:ascii="Times New Roman" w:hAnsi="Times New Roman"/>
          <w:sz w:val="24"/>
          <w:szCs w:val="24"/>
          <w:rtl w:val="0"/>
          <w:lang w:val="en-US"/>
        </w:rPr>
        <w:t>69 Lecture Series fund. Sacret Young is a 1969 graduate of Princeton and an author, producer, director, and screenwriter. He has been nominated for seven Emmy Awards and seven Writers Guild of America (WGA) Awards, winning two WGA Awards.</w:t>
      </w:r>
      <w:r>
        <w:rPr>
          <w:rFonts w:ascii="Times New Roman" w:hAnsi="Times New Roman" w:hint="default"/>
          <w:sz w:val="24"/>
          <w:szCs w:val="24"/>
          <w:rtl w:val="0"/>
          <w:lang w:val="en-US"/>
        </w:rPr>
        <w:t xml:space="preserve">  </w:t>
      </w:r>
      <w:r>
        <w:rPr>
          <w:rFonts w:ascii="Times New Roman" w:hAnsi="Times New Roman"/>
          <w:sz w:val="24"/>
          <w:szCs w:val="24"/>
          <w:rtl w:val="0"/>
          <w:lang w:val="en-US"/>
        </w:rPr>
        <w:t>He is perhaps best known for co-creating, along with William F. Broyles Jr.,</w:t>
      </w:r>
      <w:r>
        <w:rPr>
          <w:rFonts w:ascii="Times New Roman" w:hAnsi="Times New Roman" w:hint="default"/>
          <w:sz w:val="24"/>
          <w:szCs w:val="24"/>
          <w:rtl w:val="0"/>
          <w:lang w:val="en-US"/>
        </w:rPr>
        <w:t> </w:t>
      </w:r>
      <w:r>
        <w:rPr>
          <w:rFonts w:ascii="Times New Roman" w:hAnsi="Times New Roman"/>
          <w:i w:val="1"/>
          <w:iCs w:val="1"/>
          <w:sz w:val="24"/>
          <w:szCs w:val="24"/>
          <w:rtl w:val="0"/>
          <w:lang w:val="en-US"/>
        </w:rPr>
        <w:t>China Beach</w:t>
      </w:r>
      <w:r>
        <w:rPr>
          <w:rFonts w:ascii="Times New Roman" w:hAnsi="Times New Roman"/>
          <w:sz w:val="24"/>
          <w:szCs w:val="24"/>
          <w:rtl w:val="0"/>
          <w:lang w:val="en-US"/>
        </w:rPr>
        <w:t>, the critically acclaimed ABC-TV drama series about medics and nurses during the Vietnam War, and for his work on the television drama</w:t>
      </w:r>
      <w:r>
        <w:rPr>
          <w:rFonts w:ascii="Times New Roman" w:hAnsi="Times New Roman" w:hint="default"/>
          <w:sz w:val="24"/>
          <w:szCs w:val="24"/>
          <w:rtl w:val="0"/>
          <w:lang w:val="en-US"/>
        </w:rPr>
        <w:t> </w:t>
      </w:r>
      <w:r>
        <w:rPr>
          <w:rFonts w:ascii="Times New Roman" w:hAnsi="Times New Roman"/>
          <w:i w:val="1"/>
          <w:iCs w:val="1"/>
          <w:sz w:val="24"/>
          <w:szCs w:val="24"/>
          <w:rtl w:val="0"/>
          <w:lang w:val="en-US"/>
        </w:rPr>
        <w:t>The West Wing</w:t>
      </w:r>
      <w:r>
        <w:rPr>
          <w:rFonts w:ascii="Times New Roman" w:hAnsi="Times New Roman"/>
          <w:sz w:val="24"/>
          <w:szCs w:val="24"/>
          <w:rtl w:val="0"/>
          <w:lang w:val="en-US"/>
        </w:rPr>
        <w:t>. Young has also received a Golden Globe and a Peabody Award, and his original mini-series about the Gulf War,</w:t>
      </w:r>
      <w:r>
        <w:rPr>
          <w:rFonts w:ascii="Times New Roman" w:hAnsi="Times New Roman" w:hint="default"/>
          <w:sz w:val="24"/>
          <w:szCs w:val="24"/>
          <w:rtl w:val="0"/>
          <w:lang w:val="en-US"/>
        </w:rPr>
        <w:t> </w:t>
      </w:r>
      <w:r>
        <w:rPr>
          <w:rFonts w:ascii="Times New Roman" w:hAnsi="Times New Roman"/>
          <w:i w:val="1"/>
          <w:iCs w:val="1"/>
          <w:sz w:val="24"/>
          <w:szCs w:val="24"/>
          <w:rtl w:val="0"/>
          <w:lang w:val="en-US"/>
        </w:rPr>
        <w:t>Thanks of a Grateful Nation</w:t>
      </w:r>
      <w:r>
        <w:rPr>
          <w:rFonts w:ascii="Times New Roman" w:hAnsi="Times New Roman"/>
          <w:sz w:val="24"/>
          <w:szCs w:val="24"/>
          <w:rtl w:val="0"/>
          <w:lang w:val="en-US"/>
        </w:rPr>
        <w:t>, was honored with his fifth Humanitas Prize nomination.</w:t>
      </w:r>
    </w:p>
    <w:p>
      <w:pPr>
        <w:pStyle w:val="Body"/>
        <w:spacing w:line="360" w:lineRule="auto"/>
        <w:rPr>
          <w:rFonts w:ascii="-webkit-standard" w:cs="-webkit-standard" w:hAnsi="-webkit-standard" w:eastAsia="-webkit-standard"/>
          <w:outline w:val="0"/>
          <w:color w:val="000000"/>
          <w:u w:color="000000"/>
          <w14:textFill>
            <w14:solidFill>
              <w14:srgbClr w14:val="000000"/>
            </w14:solidFill>
          </w14:textFill>
        </w:rPr>
      </w:pPr>
    </w:p>
    <w:p>
      <w:pPr>
        <w:pStyle w:val="Body"/>
        <w:spacing w:line="360" w:lineRule="auto"/>
        <w:rPr>
          <w:rFonts w:ascii="-webkit-standard" w:cs="-webkit-standard" w:hAnsi="-webkit-standard" w:eastAsia="-webkit-standard"/>
          <w:caps w:val="0"/>
          <w:smallCaps w:val="0"/>
          <w:strike w:val="0"/>
          <w:dstrike w:val="0"/>
          <w:outline w:val="0"/>
          <w:color w:val="000000"/>
          <w:sz w:val="24"/>
          <w:szCs w:val="24"/>
          <w:u w:val="none" w:color="000000"/>
          <w:vertAlign w:val="baseline"/>
          <w14:textFill>
            <w14:solidFill>
              <w14:srgbClr w14:val="000000"/>
            </w14:solidFill>
          </w14:textFill>
        </w:rPr>
      </w:pP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For more information on the Program in Visual Arts and the more than 100 performances,</w:t>
      </w:r>
    </w:p>
    <w:p>
      <w:pPr>
        <w:pStyle w:val="Body"/>
        <w:spacing w:line="360" w:lineRule="auto"/>
        <w:rPr>
          <w:rFonts w:ascii="-webkit-standard" w:cs="-webkit-standard" w:hAnsi="-webkit-standard" w:eastAsia="-webkit-standard"/>
          <w:caps w:val="0"/>
          <w:smallCaps w:val="0"/>
          <w:strike w:val="0"/>
          <w:dstrike w:val="0"/>
          <w:outline w:val="0"/>
          <w:color w:val="000000"/>
          <w:sz w:val="24"/>
          <w:szCs w:val="24"/>
          <w:u w:val="none" w:color="000000"/>
          <w:vertAlign w:val="baseline"/>
          <w14:textFill>
            <w14:solidFill>
              <w14:srgbClr w14:val="000000"/>
            </w14:solidFill>
          </w14:textFill>
        </w:rPr>
      </w:pP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exhibitions, readings, screenings, concerts and lectures presented each year by the Lewis Center</w:t>
      </w:r>
    </w:p>
    <w:p>
      <w:pPr>
        <w:pStyle w:val="Body"/>
        <w:spacing w:line="360" w:lineRule="auto"/>
        <w:rPr>
          <w:rStyle w:val="None"/>
          <w:rFonts w:ascii="-webkit-standard" w:cs="-webkit-standard" w:hAnsi="-webkit-standard" w:eastAsia="-webkit-standard"/>
          <w:caps w:val="0"/>
          <w:smallCaps w:val="0"/>
          <w:strike w:val="0"/>
          <w:dstrike w:val="0"/>
          <w:outline w:val="0"/>
          <w:color w:val="000000"/>
          <w:sz w:val="24"/>
          <w:szCs w:val="24"/>
          <w:u w:val="none" w:color="000000"/>
          <w:vertAlign w:val="baseline"/>
          <w14:textFill>
            <w14:solidFill>
              <w14:srgbClr w14:val="000000"/>
            </w14:solidFill>
          </w14:textFill>
        </w:rPr>
      </w:pPr>
      <w:r>
        <w:rPr>
          <w:rFonts w:ascii="Times New Roman" w:hAnsi="Times New Roman"/>
          <w:caps w:val="0"/>
          <w:smallCaps w:val="0"/>
          <w:strike w:val="0"/>
          <w:dstrike w:val="0"/>
          <w:outline w:val="0"/>
          <w:color w:val="000000"/>
          <w:sz w:val="24"/>
          <w:szCs w:val="24"/>
          <w:u w:val="none" w:color="000000"/>
          <w:vertAlign w:val="baseline"/>
          <w:rtl w:val="0"/>
          <w:lang w:val="en-US"/>
          <w14:textFill>
            <w14:solidFill>
              <w14:srgbClr w14:val="000000"/>
            </w14:solidFill>
          </w14:textFill>
        </w:rPr>
        <w:t xml:space="preserve">for the Arts, most of them free, visit </w:t>
      </w:r>
      <w:r>
        <w:rPr>
          <w:rStyle w:val="Hyperlink.0"/>
        </w:rPr>
        <w:fldChar w:fldCharType="begin" w:fldLock="0"/>
      </w:r>
      <w:r>
        <w:rPr>
          <w:rStyle w:val="Hyperlink.0"/>
        </w:rPr>
        <w:instrText xml:space="preserve"> HYPERLINK "https://arts.princeton.edu/"</w:instrText>
      </w:r>
      <w:r>
        <w:rPr>
          <w:rStyle w:val="Hyperlink.0"/>
        </w:rPr>
        <w:fldChar w:fldCharType="separate" w:fldLock="0"/>
      </w:r>
      <w:r>
        <w:rPr>
          <w:rStyle w:val="Hyperlink.0"/>
          <w:rtl w:val="0"/>
          <w:lang w:val="it-IT"/>
        </w:rPr>
        <w:t>arts.princeton.edu</w:t>
      </w:r>
      <w:r>
        <w:rPr/>
        <w:fldChar w:fldCharType="end" w:fldLock="0"/>
      </w:r>
      <w:r>
        <w:rPr>
          <w:rStyle w:val="None"/>
          <w:rFonts w:ascii="Times New Roman" w:hAnsi="Times New Roman"/>
          <w:caps w:val="0"/>
          <w:smallCaps w:val="0"/>
          <w:strike w:val="0"/>
          <w:dstrike w:val="0"/>
          <w:outline w:val="0"/>
          <w:color w:val="000000"/>
          <w:sz w:val="24"/>
          <w:szCs w:val="24"/>
          <w:u w:val="none" w:color="000000"/>
          <w:vertAlign w:val="baseline"/>
          <w:rtl w:val="0"/>
          <w14:textFill>
            <w14:solidFill>
              <w14:srgbClr w14:val="000000"/>
            </w14:solidFill>
          </w14:textFill>
        </w:rPr>
        <w:t>.</w:t>
      </w:r>
    </w:p>
    <w:p>
      <w:pPr>
        <w:pStyle w:val="Body"/>
        <w:spacing w:line="360" w:lineRule="auto"/>
        <w:rPr>
          <w:rStyle w:val="None"/>
          <w:rFonts w:ascii="Times New Roman" w:cs="Times New Roman" w:hAnsi="Times New Roman" w:eastAsia="Times New Roman"/>
        </w:rPr>
      </w:pPr>
    </w:p>
    <w:p>
      <w:pPr>
        <w:pStyle w:val="Body"/>
        <w:spacing w:line="360" w:lineRule="auto"/>
        <w:jc w:val="center"/>
        <w:rPr>
          <w:rStyle w:val="None"/>
          <w:rFonts w:ascii="Times New Roman" w:cs="Times New Roman" w:hAnsi="Times New Roman" w:eastAsia="Times New Roman"/>
        </w:rPr>
      </w:pPr>
      <w:r>
        <w:rPr>
          <w:rStyle w:val="None"/>
          <w:rFonts w:ascii="Times New Roman" w:hAnsi="Times New Roman"/>
          <w:rtl w:val="0"/>
        </w:rPr>
        <w:t>###</w:t>
      </w:r>
    </w:p>
    <w:p>
      <w:pPr>
        <w:pStyle w:val="Body"/>
        <w:spacing w:line="240" w:lineRule="auto"/>
      </w:pPr>
      <w:r>
        <w:rPr>
          <w:rStyle w:val="None"/>
          <w:outline w:val="0"/>
          <w:color w:val="e36c0a"/>
          <w:u w:color="e36c0a"/>
          <w14:textFill>
            <w14:solidFill>
              <w14:srgbClr w14:val="E36C0A"/>
            </w14:solidFill>
          </w14:textFill>
        </w:rPr>
      </w:r>
    </w:p>
    <w:sectPr>
      <w:headerReference w:type="default" r:id="rId6"/>
      <w:footerReference w:type="default" r:id="rId7"/>
      <w:pgSz w:w="12240" w:h="15840" w:orient="portrait"/>
      <w:pgMar w:top="1440" w:right="1440" w:bottom="1440" w:left="1440"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webkit-standard">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14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14:textOutline>
        <w14:noFill/>
      </w14:textOutline>
      <w14:textFill>
        <w14:solidFill>
          <w14:srgbClr w14:val="000000"/>
        </w14:solidFill>
      </w14:textFill>
    </w:rPr>
  </w:style>
  <w:style w:type="numbering" w:styleId="Imported Style 1">
    <w:name w:val="Imported Style 1"/>
    <w:pPr>
      <w:numPr>
        <w:numId w:val="1"/>
      </w:numPr>
    </w:pPr>
  </w:style>
  <w:style w:type="character" w:styleId="None">
    <w:name w:val="None"/>
  </w:style>
  <w:style w:type="character" w:styleId="Hyperlink.0">
    <w:name w:val="Hyperlink.0"/>
    <w:basedOn w:val="None"/>
    <w:next w:val="Hyperlink.0"/>
    <w:rPr>
      <w:rFonts w:ascii="Times New Roman" w:cs="Times New Roman" w:hAnsi="Times New Roman" w:eastAsia="Times New Roman"/>
      <w:caps w:val="0"/>
      <w:smallCaps w:val="0"/>
      <w:strike w:val="0"/>
      <w:dstrike w:val="0"/>
      <w:outline w:val="0"/>
      <w:color w:val="1155cc"/>
      <w:sz w:val="24"/>
      <w:szCs w:val="24"/>
      <w:u w:val="single" w:color="1155cc"/>
      <w:vertAlign w:val="baseline"/>
      <w14:textFill>
        <w14:solidFill>
          <w14:srgbClr w14:val="1155CC"/>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